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A6E455" w14:textId="481EA1BC" w:rsidR="001415BE" w:rsidRPr="00D8769B" w:rsidRDefault="001415BE" w:rsidP="00D024AF">
      <w:pPr>
        <w:spacing w:after="0"/>
        <w:jc w:val="center"/>
        <w:rPr>
          <w:rFonts w:ascii="Segoe UI" w:hAnsi="Segoe UI" w:cs="Segoe UI"/>
          <w:b/>
          <w:color w:val="B6004B"/>
          <w:sz w:val="40"/>
          <w:lang w:val="es-CO"/>
        </w:rPr>
      </w:pPr>
    </w:p>
    <w:p w14:paraId="219274D6" w14:textId="77777777" w:rsidR="001F4595" w:rsidRPr="00D8769B" w:rsidRDefault="001F4595" w:rsidP="00D024AF">
      <w:pPr>
        <w:spacing w:after="0"/>
        <w:jc w:val="center"/>
        <w:rPr>
          <w:rFonts w:ascii="Segoe UI" w:hAnsi="Segoe UI" w:cs="Segoe UI"/>
          <w:b/>
          <w:color w:val="B6004B"/>
          <w:sz w:val="40"/>
          <w:lang w:val="es-CO"/>
        </w:rPr>
      </w:pPr>
    </w:p>
    <w:p w14:paraId="14D5F8EE" w14:textId="77777777" w:rsidR="004E6988" w:rsidRPr="006C5164" w:rsidRDefault="004E6988" w:rsidP="004E6988">
      <w:pPr>
        <w:pStyle w:val="PortadaTitulo1"/>
        <w:rPr>
          <w:rFonts w:ascii="Segoe UI" w:hAnsi="Segoe UI" w:cs="Segoe UI"/>
          <w:color w:val="404040" w:themeColor="text1" w:themeTint="BF"/>
          <w:sz w:val="48"/>
          <w:szCs w:val="48"/>
        </w:rPr>
      </w:pPr>
      <w:r w:rsidRPr="00D8769B">
        <w:rPr>
          <w:rFonts w:ascii="Segoe UI" w:hAnsi="Segoe UI" w:cs="Segoe UI"/>
          <w:color w:val="404040" w:themeColor="text1" w:themeTint="BF"/>
          <w:sz w:val="48"/>
          <w:szCs w:val="48"/>
        </w:rPr>
        <w:t xml:space="preserve">DIRECCIÓN </w:t>
      </w:r>
      <w:r>
        <w:rPr>
          <w:rFonts w:ascii="Segoe UI" w:hAnsi="Segoe UI" w:cs="Segoe UI"/>
          <w:color w:val="404040" w:themeColor="text1" w:themeTint="BF"/>
          <w:sz w:val="48"/>
          <w:szCs w:val="48"/>
        </w:rPr>
        <w:t>GEOESTADISTICA</w:t>
      </w:r>
    </w:p>
    <w:p w14:paraId="6FBB8764" w14:textId="77777777" w:rsidR="004E6988" w:rsidRPr="00D8769B" w:rsidRDefault="004E6988" w:rsidP="004E6988">
      <w:pPr>
        <w:rPr>
          <w:rFonts w:ascii="Segoe UI" w:hAnsi="Segoe UI" w:cs="Segoe UI"/>
          <w:b/>
          <w:color w:val="B6004B"/>
          <w:sz w:val="40"/>
        </w:rPr>
      </w:pPr>
    </w:p>
    <w:p w14:paraId="08460BBB" w14:textId="77777777" w:rsidR="004E6988" w:rsidRPr="00D8769B" w:rsidRDefault="004E6988" w:rsidP="004E6988">
      <w:pPr>
        <w:pStyle w:val="PortadaTitulo1"/>
        <w:rPr>
          <w:rFonts w:ascii="Segoe UI" w:hAnsi="Segoe UI" w:cs="Segoe UI"/>
          <w:color w:val="404040" w:themeColor="text1" w:themeTint="BF"/>
          <w:szCs w:val="52"/>
        </w:rPr>
      </w:pPr>
      <w:r>
        <w:rPr>
          <w:rFonts w:ascii="Segoe UI" w:hAnsi="Segoe UI" w:cs="Segoe UI"/>
          <w:color w:val="404040" w:themeColor="text1" w:themeTint="BF"/>
          <w:szCs w:val="52"/>
        </w:rPr>
        <w:t>SISTEMA DE INFORMACIÓN GEOESTADISTICA (SIGE)</w:t>
      </w:r>
    </w:p>
    <w:p w14:paraId="344F5C92" w14:textId="77777777" w:rsidR="00D024AF" w:rsidRPr="004E6988" w:rsidRDefault="00D024AF" w:rsidP="00D024AF">
      <w:pPr>
        <w:spacing w:after="0"/>
        <w:jc w:val="center"/>
        <w:rPr>
          <w:rFonts w:ascii="Segoe UI" w:hAnsi="Segoe UI" w:cs="Segoe UI"/>
          <w:b/>
          <w:color w:val="B6004B"/>
          <w:sz w:val="28"/>
        </w:rPr>
      </w:pPr>
    </w:p>
    <w:p w14:paraId="639F09BB" w14:textId="77777777" w:rsidR="001F4595" w:rsidRPr="00D8769B" w:rsidRDefault="001F4595" w:rsidP="00D024AF">
      <w:pPr>
        <w:spacing w:after="0"/>
        <w:rPr>
          <w:rFonts w:ascii="Segoe UI" w:hAnsi="Segoe UI" w:cs="Segoe UI"/>
          <w:b/>
          <w:color w:val="B6004B"/>
          <w:sz w:val="40"/>
          <w:lang w:val="es-CO"/>
        </w:rPr>
      </w:pPr>
    </w:p>
    <w:p w14:paraId="635E4910" w14:textId="48F55A92" w:rsidR="00D024AF" w:rsidRPr="00D8769B" w:rsidRDefault="004E6988" w:rsidP="001F4595">
      <w:pPr>
        <w:pStyle w:val="PortadaTitulo1"/>
        <w:rPr>
          <w:rFonts w:ascii="Segoe UI" w:hAnsi="Segoe UI" w:cs="Segoe UI"/>
          <w:color w:val="404040" w:themeColor="text1" w:themeTint="BF"/>
          <w:szCs w:val="52"/>
        </w:rPr>
      </w:pPr>
      <w:r>
        <w:rPr>
          <w:rFonts w:ascii="Segoe UI" w:hAnsi="Segoe UI" w:cs="Segoe UI"/>
          <w:color w:val="404040" w:themeColor="text1" w:themeTint="BF"/>
          <w:szCs w:val="52"/>
        </w:rPr>
        <w:t>INDICADORES MGN2018- NIVEL INTEGRADO DE MANZANA.</w:t>
      </w:r>
    </w:p>
    <w:p w14:paraId="3325E71F" w14:textId="77777777" w:rsidR="003F72FC" w:rsidRPr="00D8769B" w:rsidRDefault="003F72FC" w:rsidP="001F4595">
      <w:pPr>
        <w:spacing w:after="0"/>
        <w:rPr>
          <w:rFonts w:ascii="Segoe UI" w:hAnsi="Segoe UI" w:cs="Segoe UI"/>
          <w:b/>
          <w:color w:val="404040" w:themeColor="text1" w:themeTint="BF"/>
          <w:sz w:val="24"/>
          <w:lang w:val="es-CO"/>
        </w:rPr>
      </w:pPr>
    </w:p>
    <w:p w14:paraId="502050D9" w14:textId="77777777" w:rsidR="001415BE" w:rsidRPr="00D8769B" w:rsidRDefault="001415BE" w:rsidP="00D024AF">
      <w:pPr>
        <w:spacing w:after="0"/>
        <w:jc w:val="center"/>
        <w:rPr>
          <w:rFonts w:ascii="Segoe UI" w:hAnsi="Segoe UI" w:cs="Segoe UI"/>
          <w:color w:val="404040" w:themeColor="text1" w:themeTint="BF"/>
          <w:lang w:val="es-CO"/>
        </w:rPr>
      </w:pPr>
    </w:p>
    <w:p w14:paraId="02CA84B4" w14:textId="77777777" w:rsidR="00DD4D61" w:rsidRPr="00D8769B" w:rsidRDefault="00DD4D61" w:rsidP="00D024AF">
      <w:pPr>
        <w:spacing w:after="0"/>
        <w:jc w:val="center"/>
        <w:rPr>
          <w:rFonts w:ascii="Segoe UI" w:hAnsi="Segoe UI" w:cs="Segoe UI"/>
          <w:color w:val="404040" w:themeColor="text1" w:themeTint="BF"/>
          <w:lang w:val="es-CO"/>
        </w:rPr>
      </w:pPr>
    </w:p>
    <w:p w14:paraId="2E51A823" w14:textId="77777777" w:rsidR="00DD4D61" w:rsidRPr="00D8769B" w:rsidRDefault="00DD4D61" w:rsidP="00D024AF">
      <w:pPr>
        <w:spacing w:after="0"/>
        <w:jc w:val="center"/>
        <w:rPr>
          <w:rFonts w:ascii="Segoe UI" w:hAnsi="Segoe UI" w:cs="Segoe UI"/>
          <w:color w:val="404040" w:themeColor="text1" w:themeTint="BF"/>
          <w:lang w:val="es-CO"/>
        </w:rPr>
      </w:pPr>
    </w:p>
    <w:p w14:paraId="0DAC09C8" w14:textId="77777777" w:rsidR="003F72FC" w:rsidRPr="00D8769B" w:rsidRDefault="003F72FC" w:rsidP="007D1334">
      <w:pPr>
        <w:spacing w:after="0"/>
        <w:rPr>
          <w:rFonts w:ascii="Segoe UI" w:hAnsi="Segoe UI" w:cs="Segoe UI"/>
          <w:color w:val="404040" w:themeColor="text1" w:themeTint="BF"/>
          <w:lang w:val="es-CO"/>
        </w:rPr>
      </w:pPr>
    </w:p>
    <w:p w14:paraId="1BFFF794" w14:textId="35443C83" w:rsidR="007D1334" w:rsidRPr="00D8769B" w:rsidRDefault="004E6988" w:rsidP="007D1334">
      <w:pPr>
        <w:pStyle w:val="PortadaTitulo1"/>
        <w:spacing w:line="276" w:lineRule="auto"/>
        <w:rPr>
          <w:rFonts w:ascii="Segoe UI" w:hAnsi="Segoe UI" w:cs="Segoe UI"/>
          <w:color w:val="404040" w:themeColor="text1" w:themeTint="BF"/>
          <w:sz w:val="32"/>
          <w:szCs w:val="36"/>
        </w:rPr>
      </w:pPr>
      <w:r>
        <w:rPr>
          <w:rFonts w:ascii="Segoe UI" w:hAnsi="Segoe UI" w:cs="Segoe UI"/>
          <w:color w:val="404040" w:themeColor="text1" w:themeTint="BF"/>
          <w:sz w:val="32"/>
          <w:szCs w:val="36"/>
        </w:rPr>
        <w:t>INDICADORES DEFICIT CUANTITATIVOS Y CUALITATIVO EN LA CIUDAD DE BOGOTÁ.</w:t>
      </w:r>
    </w:p>
    <w:p w14:paraId="45C9ABE7" w14:textId="77777777" w:rsidR="00D97C10" w:rsidRPr="00D8769B" w:rsidRDefault="00D97C10" w:rsidP="00693E16">
      <w:pPr>
        <w:spacing w:after="0"/>
        <w:jc w:val="center"/>
        <w:rPr>
          <w:rFonts w:ascii="Segoe UI" w:hAnsi="Segoe UI" w:cs="Segoe UI"/>
          <w:color w:val="404040" w:themeColor="text1" w:themeTint="BF"/>
          <w:lang w:val="es-CO"/>
        </w:rPr>
      </w:pPr>
    </w:p>
    <w:p w14:paraId="64D48D2A" w14:textId="77777777" w:rsidR="00D97C10" w:rsidRPr="00D8769B" w:rsidRDefault="00D97C10" w:rsidP="00E0037C">
      <w:pPr>
        <w:spacing w:after="0"/>
        <w:rPr>
          <w:rFonts w:ascii="Segoe UI" w:hAnsi="Segoe UI" w:cs="Segoe UI"/>
          <w:color w:val="404040" w:themeColor="text1" w:themeTint="BF"/>
          <w:lang w:val="es-CO"/>
        </w:rPr>
      </w:pPr>
    </w:p>
    <w:p w14:paraId="493872B4" w14:textId="77777777" w:rsidR="00DD4D61" w:rsidRPr="00D8769B" w:rsidRDefault="00DD4D61" w:rsidP="00E0037C">
      <w:pPr>
        <w:spacing w:after="0"/>
        <w:rPr>
          <w:rFonts w:ascii="Segoe UI" w:hAnsi="Segoe UI" w:cs="Segoe UI"/>
          <w:color w:val="404040" w:themeColor="text1" w:themeTint="BF"/>
          <w:lang w:val="es-CO"/>
        </w:rPr>
      </w:pPr>
    </w:p>
    <w:p w14:paraId="15953331" w14:textId="77777777" w:rsidR="00DD4D61" w:rsidRPr="00D8769B" w:rsidRDefault="00DD4D61" w:rsidP="00DD4D61">
      <w:pPr>
        <w:pStyle w:val="PortadaTitulo3"/>
        <w:tabs>
          <w:tab w:val="left" w:pos="3588"/>
        </w:tabs>
        <w:spacing w:after="0"/>
        <w:jc w:val="left"/>
        <w:rPr>
          <w:rFonts w:ascii="Segoe UI" w:hAnsi="Segoe UI" w:cs="Segoe UI"/>
          <w:noProof/>
          <w:color w:val="404040" w:themeColor="text1" w:themeTint="BF"/>
          <w:sz w:val="56"/>
          <w:szCs w:val="38"/>
          <w:lang w:val="es-CO"/>
        </w:rPr>
      </w:pPr>
      <w:r w:rsidRPr="00D8769B">
        <w:rPr>
          <w:rFonts w:ascii="Segoe UI" w:hAnsi="Segoe UI" w:cs="Segoe UI"/>
          <w:noProof/>
          <w:color w:val="404040" w:themeColor="text1" w:themeTint="BF"/>
          <w:sz w:val="36"/>
          <w:szCs w:val="38"/>
          <w:lang w:val="es-CO"/>
        </w:rPr>
        <w:tab/>
      </w:r>
    </w:p>
    <w:p w14:paraId="17D9A370" w14:textId="40D79487" w:rsidR="003449E4" w:rsidRPr="00D8769B" w:rsidRDefault="000104E1" w:rsidP="00DD4D61">
      <w:pPr>
        <w:pStyle w:val="PortadaTitulo3"/>
        <w:spacing w:after="0"/>
        <w:rPr>
          <w:rFonts w:ascii="Segoe UI" w:hAnsi="Segoe UI" w:cs="Segoe UI"/>
          <w:color w:val="404040" w:themeColor="text1" w:themeTint="BF"/>
          <w:sz w:val="32"/>
          <w:szCs w:val="38"/>
          <w:lang w:val="es-CO"/>
        </w:rPr>
      </w:pPr>
      <w:r>
        <w:rPr>
          <w:rFonts w:ascii="Segoe UI" w:hAnsi="Segoe UI" w:cs="Segoe UI"/>
          <w:noProof/>
          <w:color w:val="404040" w:themeColor="text1" w:themeTint="BF"/>
          <w:sz w:val="32"/>
          <w:szCs w:val="38"/>
          <w:lang w:val="es-CO"/>
        </w:rPr>
        <w:t>DICIEMBRE</w:t>
      </w:r>
      <w:r w:rsidR="003F72FC" w:rsidRPr="00D8769B">
        <w:rPr>
          <w:rFonts w:ascii="Segoe UI" w:hAnsi="Segoe UI" w:cs="Segoe UI"/>
          <w:noProof/>
          <w:color w:val="404040" w:themeColor="text1" w:themeTint="BF"/>
          <w:sz w:val="32"/>
          <w:szCs w:val="38"/>
          <w:lang w:val="es-CO"/>
        </w:rPr>
        <w:t xml:space="preserve"> de</w:t>
      </w:r>
      <w:r w:rsidR="008D6501" w:rsidRPr="00D8769B">
        <w:rPr>
          <w:rFonts w:ascii="Segoe UI" w:hAnsi="Segoe UI" w:cs="Segoe UI"/>
          <w:noProof/>
          <w:color w:val="404040" w:themeColor="text1" w:themeTint="BF"/>
          <w:sz w:val="32"/>
          <w:szCs w:val="38"/>
          <w:lang w:val="es-CO"/>
        </w:rPr>
        <w:t xml:space="preserve"> </w:t>
      </w:r>
      <w:r w:rsidR="004E6988">
        <w:rPr>
          <w:rFonts w:ascii="Segoe UI" w:hAnsi="Segoe UI" w:cs="Segoe UI"/>
          <w:color w:val="404040" w:themeColor="text1" w:themeTint="BF"/>
          <w:sz w:val="32"/>
          <w:szCs w:val="38"/>
          <w:lang w:val="es-CO"/>
        </w:rPr>
        <w:t>2021</w:t>
      </w:r>
    </w:p>
    <w:p w14:paraId="15613344" w14:textId="56FC8558" w:rsidR="003449E4" w:rsidRPr="00D8769B" w:rsidRDefault="003449E4">
      <w:pPr>
        <w:spacing w:after="0" w:line="240" w:lineRule="auto"/>
        <w:jc w:val="left"/>
        <w:rPr>
          <w:rFonts w:ascii="Segoe UI" w:hAnsi="Segoe UI" w:cs="Segoe UI"/>
          <w:b/>
          <w:bCs/>
          <w:color w:val="404040" w:themeColor="text1" w:themeTint="BF"/>
          <w:sz w:val="32"/>
          <w:szCs w:val="38"/>
          <w:lang w:val="es-CO"/>
        </w:rPr>
      </w:pPr>
      <w:r w:rsidRPr="00D8769B">
        <w:rPr>
          <w:rFonts w:ascii="Segoe UI" w:hAnsi="Segoe UI" w:cs="Segoe UI"/>
          <w:color w:val="404040" w:themeColor="text1" w:themeTint="BF"/>
          <w:sz w:val="32"/>
          <w:szCs w:val="38"/>
          <w:lang w:val="es-CO"/>
        </w:rPr>
        <w:br w:type="page"/>
      </w:r>
    </w:p>
    <w:p w14:paraId="4BF9B7FE" w14:textId="77777777" w:rsidR="001B54BB" w:rsidRPr="00D8769B" w:rsidRDefault="001B54BB" w:rsidP="00DD4D61">
      <w:pPr>
        <w:pStyle w:val="PortadaTitulo3"/>
        <w:spacing w:after="0"/>
        <w:rPr>
          <w:rFonts w:ascii="Segoe UI" w:hAnsi="Segoe UI" w:cs="Segoe UI"/>
          <w:color w:val="404040" w:themeColor="text1" w:themeTint="BF"/>
          <w:sz w:val="32"/>
          <w:szCs w:val="38"/>
          <w:lang w:val="es-CO"/>
        </w:rPr>
      </w:pPr>
    </w:p>
    <w:sdt>
      <w:sdtPr>
        <w:rPr>
          <w:rFonts w:ascii="Segoe UI" w:hAnsi="Segoe UI" w:cs="Segoe UI"/>
          <w:b w:val="0"/>
          <w:bCs w:val="0"/>
          <w:caps/>
          <w:noProof/>
          <w:color w:val="auto"/>
          <w:sz w:val="24"/>
          <w:szCs w:val="24"/>
          <w:lang w:val="en-US" w:eastAsia="es-ES"/>
        </w:rPr>
        <w:id w:val="289564410"/>
        <w:docPartObj>
          <w:docPartGallery w:val="Table of Contents"/>
          <w:docPartUnique/>
        </w:docPartObj>
      </w:sdtPr>
      <w:sdtEndPr>
        <w:rPr>
          <w:b/>
          <w:bCs/>
          <w:caps w:val="0"/>
        </w:rPr>
      </w:sdtEndPr>
      <w:sdtContent>
        <w:p w14:paraId="135FC1DA" w14:textId="77777777" w:rsidR="00926A8B" w:rsidRPr="00530599" w:rsidRDefault="00926A8B" w:rsidP="00121C98">
          <w:pPr>
            <w:pStyle w:val="TtuloTDC"/>
            <w:numPr>
              <w:ilvl w:val="0"/>
              <w:numId w:val="0"/>
            </w:numPr>
            <w:tabs>
              <w:tab w:val="left" w:pos="9639"/>
            </w:tabs>
            <w:rPr>
              <w:rFonts w:ascii="Segoe UI" w:hAnsi="Segoe UI" w:cs="Segoe UI"/>
              <w:color w:val="auto"/>
              <w:sz w:val="24"/>
              <w:szCs w:val="24"/>
            </w:rPr>
          </w:pPr>
          <w:r w:rsidRPr="00530599">
            <w:rPr>
              <w:rFonts w:ascii="Segoe UI" w:hAnsi="Segoe UI" w:cs="Segoe UI"/>
              <w:color w:val="auto"/>
              <w:sz w:val="24"/>
              <w:szCs w:val="24"/>
            </w:rPr>
            <w:t>CONTENIDO</w:t>
          </w:r>
        </w:p>
        <w:p w14:paraId="5B9C8A95" w14:textId="77777777" w:rsidR="00926A8B" w:rsidRPr="00530599" w:rsidRDefault="00926A8B" w:rsidP="00121C98">
          <w:pPr>
            <w:pStyle w:val="TDC1"/>
            <w:tabs>
              <w:tab w:val="left" w:pos="9639"/>
            </w:tabs>
            <w:rPr>
              <w:rFonts w:ascii="Segoe UI" w:hAnsi="Segoe UI" w:cs="Segoe UI"/>
              <w:color w:val="auto"/>
              <w:lang w:val="es-CO"/>
            </w:rPr>
          </w:pPr>
        </w:p>
        <w:p w14:paraId="757119E0" w14:textId="4041B500" w:rsidR="00530599" w:rsidRPr="00530599" w:rsidRDefault="00926A8B">
          <w:pPr>
            <w:pStyle w:val="TDC1"/>
            <w:rPr>
              <w:rFonts w:ascii="Segoe UI" w:eastAsiaTheme="minorEastAsia" w:hAnsi="Segoe UI" w:cs="Segoe UI"/>
              <w:b w:val="0"/>
              <w:bCs w:val="0"/>
              <w:color w:val="auto"/>
              <w:lang w:val="es-CO" w:eastAsia="es-ES_tradnl"/>
            </w:rPr>
          </w:pPr>
          <w:r w:rsidRPr="00530599">
            <w:rPr>
              <w:rFonts w:ascii="Segoe UI" w:hAnsi="Segoe UI" w:cs="Segoe UI"/>
              <w:color w:val="auto"/>
            </w:rPr>
            <w:fldChar w:fldCharType="begin"/>
          </w:r>
          <w:r w:rsidRPr="00530599">
            <w:rPr>
              <w:rFonts w:ascii="Segoe UI" w:hAnsi="Segoe UI" w:cs="Segoe UI"/>
              <w:color w:val="auto"/>
            </w:rPr>
            <w:instrText xml:space="preserve"> TOC \o "1-3" \h \z \u </w:instrText>
          </w:r>
          <w:r w:rsidRPr="00530599">
            <w:rPr>
              <w:rFonts w:ascii="Segoe UI" w:hAnsi="Segoe UI" w:cs="Segoe UI"/>
              <w:color w:val="auto"/>
            </w:rPr>
            <w:fldChar w:fldCharType="separate"/>
          </w:r>
          <w:hyperlink w:anchor="_Toc90294562" w:history="1">
            <w:r w:rsidR="00530599" w:rsidRPr="00530599">
              <w:rPr>
                <w:rStyle w:val="Hipervnculo"/>
                <w:rFonts w:ascii="Segoe UI" w:hAnsi="Segoe UI" w:cs="Segoe UI"/>
              </w:rPr>
              <w:t>1.</w:t>
            </w:r>
            <w:r w:rsidR="00530599" w:rsidRPr="00530599">
              <w:rPr>
                <w:rFonts w:ascii="Segoe UI" w:eastAsiaTheme="minorEastAsia" w:hAnsi="Segoe UI" w:cs="Segoe UI"/>
                <w:b w:val="0"/>
                <w:bCs w:val="0"/>
                <w:color w:val="auto"/>
                <w:lang w:val="es-CO" w:eastAsia="es-ES_tradnl"/>
              </w:rPr>
              <w:tab/>
            </w:r>
            <w:r w:rsidR="00530599" w:rsidRPr="00530599">
              <w:rPr>
                <w:rStyle w:val="Hipervnculo"/>
                <w:rFonts w:ascii="Segoe UI" w:hAnsi="Segoe UI" w:cs="Segoe UI"/>
              </w:rPr>
              <w:t>Consolidado de indicadores MGN-2018. Nivel integrado de Manzana ciudad de Bogotá.</w:t>
            </w:r>
            <w:r w:rsidR="00530599" w:rsidRPr="00530599">
              <w:rPr>
                <w:rFonts w:ascii="Segoe UI" w:hAnsi="Segoe UI" w:cs="Segoe UI"/>
                <w:webHidden/>
              </w:rPr>
              <w:tab/>
            </w:r>
            <w:r w:rsidR="00530599" w:rsidRPr="00530599">
              <w:rPr>
                <w:rFonts w:ascii="Segoe UI" w:hAnsi="Segoe UI" w:cs="Segoe UI"/>
                <w:webHidden/>
              </w:rPr>
              <w:fldChar w:fldCharType="begin"/>
            </w:r>
            <w:r w:rsidR="00530599" w:rsidRPr="00530599">
              <w:rPr>
                <w:rFonts w:ascii="Segoe UI" w:hAnsi="Segoe UI" w:cs="Segoe UI"/>
                <w:webHidden/>
              </w:rPr>
              <w:instrText xml:space="preserve"> PAGEREF _Toc90294562 \h </w:instrText>
            </w:r>
            <w:r w:rsidR="00530599" w:rsidRPr="00530599">
              <w:rPr>
                <w:rFonts w:ascii="Segoe UI" w:hAnsi="Segoe UI" w:cs="Segoe UI"/>
                <w:webHidden/>
              </w:rPr>
            </w:r>
            <w:r w:rsidR="00530599" w:rsidRPr="00530599">
              <w:rPr>
                <w:rFonts w:ascii="Segoe UI" w:hAnsi="Segoe UI" w:cs="Segoe UI"/>
                <w:webHidden/>
              </w:rPr>
              <w:fldChar w:fldCharType="separate"/>
            </w:r>
            <w:r w:rsidR="00530599" w:rsidRPr="00530599">
              <w:rPr>
                <w:rFonts w:ascii="Segoe UI" w:hAnsi="Segoe UI" w:cs="Segoe UI"/>
                <w:webHidden/>
              </w:rPr>
              <w:t>7</w:t>
            </w:r>
            <w:r w:rsidR="00530599" w:rsidRPr="00530599">
              <w:rPr>
                <w:rFonts w:ascii="Segoe UI" w:hAnsi="Segoe UI" w:cs="Segoe UI"/>
                <w:webHidden/>
              </w:rPr>
              <w:fldChar w:fldCharType="end"/>
            </w:r>
          </w:hyperlink>
        </w:p>
        <w:p w14:paraId="0EFAA0BC" w14:textId="2FB09706" w:rsidR="00530599" w:rsidRPr="00530599" w:rsidRDefault="005F47FE">
          <w:pPr>
            <w:pStyle w:val="TDC2"/>
            <w:rPr>
              <w:rFonts w:ascii="Segoe UI" w:eastAsiaTheme="minorEastAsia" w:hAnsi="Segoe UI" w:cs="Segoe UI"/>
              <w:noProof/>
              <w:color w:val="auto"/>
              <w:sz w:val="24"/>
              <w:szCs w:val="24"/>
              <w:lang w:val="es-CO" w:eastAsia="es-ES_tradnl"/>
            </w:rPr>
          </w:pPr>
          <w:hyperlink w:anchor="_Toc90294563" w:history="1">
            <w:r w:rsidR="00530599" w:rsidRPr="00530599">
              <w:rPr>
                <w:rStyle w:val="Hipervnculo"/>
                <w:rFonts w:ascii="Segoe UI" w:hAnsi="Segoe UI" w:cs="Segoe UI"/>
                <w:noProof/>
                <w:sz w:val="24"/>
                <w:szCs w:val="24"/>
              </w:rPr>
              <w:t>1.1 Indicador “Déficit diferencial de población con cobertura a servicios públicos”.</w:t>
            </w:r>
            <w:r w:rsidR="00530599" w:rsidRPr="00530599">
              <w:rPr>
                <w:rFonts w:ascii="Segoe UI" w:hAnsi="Segoe UI" w:cs="Segoe UI"/>
                <w:noProof/>
                <w:webHidden/>
                <w:sz w:val="24"/>
                <w:szCs w:val="24"/>
              </w:rPr>
              <w:tab/>
            </w:r>
            <w:r w:rsidR="00530599" w:rsidRPr="00530599">
              <w:rPr>
                <w:rFonts w:ascii="Segoe UI" w:hAnsi="Segoe UI" w:cs="Segoe UI"/>
                <w:noProof/>
                <w:webHidden/>
                <w:sz w:val="24"/>
                <w:szCs w:val="24"/>
              </w:rPr>
              <w:fldChar w:fldCharType="begin"/>
            </w:r>
            <w:r w:rsidR="00530599" w:rsidRPr="00530599">
              <w:rPr>
                <w:rFonts w:ascii="Segoe UI" w:hAnsi="Segoe UI" w:cs="Segoe UI"/>
                <w:noProof/>
                <w:webHidden/>
                <w:sz w:val="24"/>
                <w:szCs w:val="24"/>
              </w:rPr>
              <w:instrText xml:space="preserve"> PAGEREF _Toc90294563 \h </w:instrText>
            </w:r>
            <w:r w:rsidR="00530599" w:rsidRPr="00530599">
              <w:rPr>
                <w:rFonts w:ascii="Segoe UI" w:hAnsi="Segoe UI" w:cs="Segoe UI"/>
                <w:noProof/>
                <w:webHidden/>
                <w:sz w:val="24"/>
                <w:szCs w:val="24"/>
              </w:rPr>
            </w:r>
            <w:r w:rsidR="00530599" w:rsidRPr="00530599">
              <w:rPr>
                <w:rFonts w:ascii="Segoe UI" w:hAnsi="Segoe UI" w:cs="Segoe UI"/>
                <w:noProof/>
                <w:webHidden/>
                <w:sz w:val="24"/>
                <w:szCs w:val="24"/>
              </w:rPr>
              <w:fldChar w:fldCharType="separate"/>
            </w:r>
            <w:r w:rsidR="00530599" w:rsidRPr="00530599">
              <w:rPr>
                <w:rFonts w:ascii="Segoe UI" w:hAnsi="Segoe UI" w:cs="Segoe UI"/>
                <w:noProof/>
                <w:webHidden/>
                <w:sz w:val="24"/>
                <w:szCs w:val="24"/>
              </w:rPr>
              <w:t>7</w:t>
            </w:r>
            <w:r w:rsidR="00530599" w:rsidRPr="00530599">
              <w:rPr>
                <w:rFonts w:ascii="Segoe UI" w:hAnsi="Segoe UI" w:cs="Segoe UI"/>
                <w:noProof/>
                <w:webHidden/>
                <w:sz w:val="24"/>
                <w:szCs w:val="24"/>
              </w:rPr>
              <w:fldChar w:fldCharType="end"/>
            </w:r>
          </w:hyperlink>
        </w:p>
        <w:p w14:paraId="3FF5179A" w14:textId="7DE85E69" w:rsidR="00530599" w:rsidRPr="00530599" w:rsidRDefault="005F47FE">
          <w:pPr>
            <w:pStyle w:val="TDC2"/>
            <w:rPr>
              <w:rFonts w:ascii="Segoe UI" w:eastAsiaTheme="minorEastAsia" w:hAnsi="Segoe UI" w:cs="Segoe UI"/>
              <w:noProof/>
              <w:color w:val="auto"/>
              <w:sz w:val="24"/>
              <w:szCs w:val="24"/>
              <w:lang w:val="es-CO" w:eastAsia="es-ES_tradnl"/>
            </w:rPr>
          </w:pPr>
          <w:hyperlink w:anchor="_Toc90294564" w:history="1">
            <w:r w:rsidR="00530599" w:rsidRPr="00530599">
              <w:rPr>
                <w:rStyle w:val="Hipervnculo"/>
                <w:rFonts w:ascii="Segoe UI" w:hAnsi="Segoe UI" w:cs="Segoe UI"/>
                <w:noProof/>
                <w:sz w:val="24"/>
                <w:szCs w:val="24"/>
              </w:rPr>
              <w:t>1.2 Construcción del indicador: “Déficit en cobertura de servicios públicos” (DCSP).</w:t>
            </w:r>
            <w:r w:rsidR="00530599" w:rsidRPr="00530599">
              <w:rPr>
                <w:rFonts w:ascii="Segoe UI" w:hAnsi="Segoe UI" w:cs="Segoe UI"/>
                <w:noProof/>
                <w:webHidden/>
                <w:sz w:val="24"/>
                <w:szCs w:val="24"/>
              </w:rPr>
              <w:tab/>
            </w:r>
            <w:r w:rsidR="00530599" w:rsidRPr="00530599">
              <w:rPr>
                <w:rFonts w:ascii="Segoe UI" w:hAnsi="Segoe UI" w:cs="Segoe UI"/>
                <w:noProof/>
                <w:webHidden/>
                <w:sz w:val="24"/>
                <w:szCs w:val="24"/>
              </w:rPr>
              <w:fldChar w:fldCharType="begin"/>
            </w:r>
            <w:r w:rsidR="00530599" w:rsidRPr="00530599">
              <w:rPr>
                <w:rFonts w:ascii="Segoe UI" w:hAnsi="Segoe UI" w:cs="Segoe UI"/>
                <w:noProof/>
                <w:webHidden/>
                <w:sz w:val="24"/>
                <w:szCs w:val="24"/>
              </w:rPr>
              <w:instrText xml:space="preserve"> PAGEREF _Toc90294564 \h </w:instrText>
            </w:r>
            <w:r w:rsidR="00530599" w:rsidRPr="00530599">
              <w:rPr>
                <w:rFonts w:ascii="Segoe UI" w:hAnsi="Segoe UI" w:cs="Segoe UI"/>
                <w:noProof/>
                <w:webHidden/>
                <w:sz w:val="24"/>
                <w:szCs w:val="24"/>
              </w:rPr>
            </w:r>
            <w:r w:rsidR="00530599" w:rsidRPr="00530599">
              <w:rPr>
                <w:rFonts w:ascii="Segoe UI" w:hAnsi="Segoe UI" w:cs="Segoe UI"/>
                <w:noProof/>
                <w:webHidden/>
                <w:sz w:val="24"/>
                <w:szCs w:val="24"/>
              </w:rPr>
              <w:fldChar w:fldCharType="separate"/>
            </w:r>
            <w:r w:rsidR="00530599" w:rsidRPr="00530599">
              <w:rPr>
                <w:rFonts w:ascii="Segoe UI" w:hAnsi="Segoe UI" w:cs="Segoe UI"/>
                <w:noProof/>
                <w:webHidden/>
                <w:sz w:val="24"/>
                <w:szCs w:val="24"/>
              </w:rPr>
              <w:t>22</w:t>
            </w:r>
            <w:r w:rsidR="00530599" w:rsidRPr="00530599">
              <w:rPr>
                <w:rFonts w:ascii="Segoe UI" w:hAnsi="Segoe UI" w:cs="Segoe UI"/>
                <w:noProof/>
                <w:webHidden/>
                <w:sz w:val="24"/>
                <w:szCs w:val="24"/>
              </w:rPr>
              <w:fldChar w:fldCharType="end"/>
            </w:r>
          </w:hyperlink>
        </w:p>
        <w:p w14:paraId="3897377A" w14:textId="60E369E9" w:rsidR="00530599" w:rsidRPr="00530599" w:rsidRDefault="005F47FE">
          <w:pPr>
            <w:pStyle w:val="TDC2"/>
            <w:rPr>
              <w:rFonts w:ascii="Segoe UI" w:eastAsiaTheme="minorEastAsia" w:hAnsi="Segoe UI" w:cs="Segoe UI"/>
              <w:noProof/>
              <w:color w:val="auto"/>
              <w:sz w:val="24"/>
              <w:szCs w:val="24"/>
              <w:lang w:val="es-CO" w:eastAsia="es-ES_tradnl"/>
            </w:rPr>
          </w:pPr>
          <w:hyperlink w:anchor="_Toc90294565" w:history="1">
            <w:r w:rsidR="00530599" w:rsidRPr="00530599">
              <w:rPr>
                <w:rStyle w:val="Hipervnculo"/>
                <w:rFonts w:ascii="Segoe UI" w:hAnsi="Segoe UI" w:cs="Segoe UI"/>
                <w:noProof/>
                <w:sz w:val="24"/>
                <w:szCs w:val="24"/>
              </w:rPr>
              <w:t>1.3 Construcción del indicador: “Densidad Habitacional”. (DH)</w:t>
            </w:r>
            <w:r w:rsidR="00530599" w:rsidRPr="00530599">
              <w:rPr>
                <w:rFonts w:ascii="Segoe UI" w:hAnsi="Segoe UI" w:cs="Segoe UI"/>
                <w:noProof/>
                <w:webHidden/>
                <w:sz w:val="24"/>
                <w:szCs w:val="24"/>
              </w:rPr>
              <w:tab/>
            </w:r>
            <w:r w:rsidR="00530599" w:rsidRPr="00530599">
              <w:rPr>
                <w:rFonts w:ascii="Segoe UI" w:hAnsi="Segoe UI" w:cs="Segoe UI"/>
                <w:noProof/>
                <w:webHidden/>
                <w:sz w:val="24"/>
                <w:szCs w:val="24"/>
              </w:rPr>
              <w:fldChar w:fldCharType="begin"/>
            </w:r>
            <w:r w:rsidR="00530599" w:rsidRPr="00530599">
              <w:rPr>
                <w:rFonts w:ascii="Segoe UI" w:hAnsi="Segoe UI" w:cs="Segoe UI"/>
                <w:noProof/>
                <w:webHidden/>
                <w:sz w:val="24"/>
                <w:szCs w:val="24"/>
              </w:rPr>
              <w:instrText xml:space="preserve"> PAGEREF _Toc90294565 \h </w:instrText>
            </w:r>
            <w:r w:rsidR="00530599" w:rsidRPr="00530599">
              <w:rPr>
                <w:rFonts w:ascii="Segoe UI" w:hAnsi="Segoe UI" w:cs="Segoe UI"/>
                <w:noProof/>
                <w:webHidden/>
                <w:sz w:val="24"/>
                <w:szCs w:val="24"/>
              </w:rPr>
            </w:r>
            <w:r w:rsidR="00530599" w:rsidRPr="00530599">
              <w:rPr>
                <w:rFonts w:ascii="Segoe UI" w:hAnsi="Segoe UI" w:cs="Segoe UI"/>
                <w:noProof/>
                <w:webHidden/>
                <w:sz w:val="24"/>
                <w:szCs w:val="24"/>
              </w:rPr>
              <w:fldChar w:fldCharType="separate"/>
            </w:r>
            <w:r w:rsidR="00530599" w:rsidRPr="00530599">
              <w:rPr>
                <w:rFonts w:ascii="Segoe UI" w:hAnsi="Segoe UI" w:cs="Segoe UI"/>
                <w:noProof/>
                <w:webHidden/>
                <w:sz w:val="24"/>
                <w:szCs w:val="24"/>
              </w:rPr>
              <w:t>39</w:t>
            </w:r>
            <w:r w:rsidR="00530599" w:rsidRPr="00530599">
              <w:rPr>
                <w:rFonts w:ascii="Segoe UI" w:hAnsi="Segoe UI" w:cs="Segoe UI"/>
                <w:noProof/>
                <w:webHidden/>
                <w:sz w:val="24"/>
                <w:szCs w:val="24"/>
              </w:rPr>
              <w:fldChar w:fldCharType="end"/>
            </w:r>
          </w:hyperlink>
        </w:p>
        <w:p w14:paraId="1C381691" w14:textId="473D673E" w:rsidR="00530599" w:rsidRPr="00530599" w:rsidRDefault="005F47FE">
          <w:pPr>
            <w:pStyle w:val="TDC2"/>
            <w:rPr>
              <w:rFonts w:ascii="Segoe UI" w:eastAsiaTheme="minorEastAsia" w:hAnsi="Segoe UI" w:cs="Segoe UI"/>
              <w:noProof/>
              <w:color w:val="auto"/>
              <w:sz w:val="24"/>
              <w:szCs w:val="24"/>
              <w:lang w:val="es-CO" w:eastAsia="es-ES_tradnl"/>
            </w:rPr>
          </w:pPr>
          <w:hyperlink w:anchor="_Toc90294566" w:history="1">
            <w:r w:rsidR="00530599" w:rsidRPr="00530599">
              <w:rPr>
                <w:rStyle w:val="Hipervnculo"/>
                <w:rFonts w:ascii="Segoe UI" w:hAnsi="Segoe UI" w:cs="Segoe UI"/>
                <w:noProof/>
                <w:sz w:val="24"/>
                <w:szCs w:val="24"/>
              </w:rPr>
              <w:t>1.4 Construcción del indicador: “Garantía de desarrollo productivo”. (GD1)</w:t>
            </w:r>
            <w:r w:rsidR="00530599" w:rsidRPr="00530599">
              <w:rPr>
                <w:rFonts w:ascii="Segoe UI" w:hAnsi="Segoe UI" w:cs="Segoe UI"/>
                <w:noProof/>
                <w:webHidden/>
                <w:sz w:val="24"/>
                <w:szCs w:val="24"/>
              </w:rPr>
              <w:tab/>
            </w:r>
            <w:r w:rsidR="00530599" w:rsidRPr="00530599">
              <w:rPr>
                <w:rFonts w:ascii="Segoe UI" w:hAnsi="Segoe UI" w:cs="Segoe UI"/>
                <w:noProof/>
                <w:webHidden/>
                <w:sz w:val="24"/>
                <w:szCs w:val="24"/>
              </w:rPr>
              <w:fldChar w:fldCharType="begin"/>
            </w:r>
            <w:r w:rsidR="00530599" w:rsidRPr="00530599">
              <w:rPr>
                <w:rFonts w:ascii="Segoe UI" w:hAnsi="Segoe UI" w:cs="Segoe UI"/>
                <w:noProof/>
                <w:webHidden/>
                <w:sz w:val="24"/>
                <w:szCs w:val="24"/>
              </w:rPr>
              <w:instrText xml:space="preserve"> PAGEREF _Toc90294566 \h </w:instrText>
            </w:r>
            <w:r w:rsidR="00530599" w:rsidRPr="00530599">
              <w:rPr>
                <w:rFonts w:ascii="Segoe UI" w:hAnsi="Segoe UI" w:cs="Segoe UI"/>
                <w:noProof/>
                <w:webHidden/>
                <w:sz w:val="24"/>
                <w:szCs w:val="24"/>
              </w:rPr>
            </w:r>
            <w:r w:rsidR="00530599" w:rsidRPr="00530599">
              <w:rPr>
                <w:rFonts w:ascii="Segoe UI" w:hAnsi="Segoe UI" w:cs="Segoe UI"/>
                <w:noProof/>
                <w:webHidden/>
                <w:sz w:val="24"/>
                <w:szCs w:val="24"/>
              </w:rPr>
              <w:fldChar w:fldCharType="separate"/>
            </w:r>
            <w:r w:rsidR="00530599" w:rsidRPr="00530599">
              <w:rPr>
                <w:rFonts w:ascii="Segoe UI" w:hAnsi="Segoe UI" w:cs="Segoe UI"/>
                <w:noProof/>
                <w:webHidden/>
                <w:sz w:val="24"/>
                <w:szCs w:val="24"/>
              </w:rPr>
              <w:t>58</w:t>
            </w:r>
            <w:r w:rsidR="00530599" w:rsidRPr="00530599">
              <w:rPr>
                <w:rFonts w:ascii="Segoe UI" w:hAnsi="Segoe UI" w:cs="Segoe UI"/>
                <w:noProof/>
                <w:webHidden/>
                <w:sz w:val="24"/>
                <w:szCs w:val="24"/>
              </w:rPr>
              <w:fldChar w:fldCharType="end"/>
            </w:r>
          </w:hyperlink>
        </w:p>
        <w:p w14:paraId="2EC68AF3" w14:textId="46C9F978" w:rsidR="00530599" w:rsidRPr="00530599" w:rsidRDefault="005F47FE">
          <w:pPr>
            <w:pStyle w:val="TDC2"/>
            <w:rPr>
              <w:rFonts w:ascii="Segoe UI" w:eastAsiaTheme="minorEastAsia" w:hAnsi="Segoe UI" w:cs="Segoe UI"/>
              <w:noProof/>
              <w:color w:val="auto"/>
              <w:sz w:val="24"/>
              <w:szCs w:val="24"/>
              <w:lang w:val="es-CO" w:eastAsia="es-ES_tradnl"/>
            </w:rPr>
          </w:pPr>
          <w:hyperlink w:anchor="_Toc90294567" w:history="1">
            <w:r w:rsidR="00530599" w:rsidRPr="00530599">
              <w:rPr>
                <w:rStyle w:val="Hipervnculo"/>
                <w:rFonts w:ascii="Segoe UI" w:hAnsi="Segoe UI" w:cs="Segoe UI"/>
                <w:noProof/>
                <w:sz w:val="24"/>
                <w:szCs w:val="24"/>
              </w:rPr>
              <w:t>1.5 Construcción del indicador: “Garantía de desarrollo por sector económico”. (GD2 o GDS)</w:t>
            </w:r>
            <w:r w:rsidR="00530599" w:rsidRPr="00530599">
              <w:rPr>
                <w:rFonts w:ascii="Segoe UI" w:hAnsi="Segoe UI" w:cs="Segoe UI"/>
                <w:noProof/>
                <w:webHidden/>
                <w:sz w:val="24"/>
                <w:szCs w:val="24"/>
              </w:rPr>
              <w:tab/>
            </w:r>
            <w:r w:rsidR="00530599" w:rsidRPr="00530599">
              <w:rPr>
                <w:rFonts w:ascii="Segoe UI" w:hAnsi="Segoe UI" w:cs="Segoe UI"/>
                <w:noProof/>
                <w:webHidden/>
                <w:sz w:val="24"/>
                <w:szCs w:val="24"/>
              </w:rPr>
              <w:fldChar w:fldCharType="begin"/>
            </w:r>
            <w:r w:rsidR="00530599" w:rsidRPr="00530599">
              <w:rPr>
                <w:rFonts w:ascii="Segoe UI" w:hAnsi="Segoe UI" w:cs="Segoe UI"/>
                <w:noProof/>
                <w:webHidden/>
                <w:sz w:val="24"/>
                <w:szCs w:val="24"/>
              </w:rPr>
              <w:instrText xml:space="preserve"> PAGEREF _Toc90294567 \h </w:instrText>
            </w:r>
            <w:r w:rsidR="00530599" w:rsidRPr="00530599">
              <w:rPr>
                <w:rFonts w:ascii="Segoe UI" w:hAnsi="Segoe UI" w:cs="Segoe UI"/>
                <w:noProof/>
                <w:webHidden/>
                <w:sz w:val="24"/>
                <w:szCs w:val="24"/>
              </w:rPr>
            </w:r>
            <w:r w:rsidR="00530599" w:rsidRPr="00530599">
              <w:rPr>
                <w:rFonts w:ascii="Segoe UI" w:hAnsi="Segoe UI" w:cs="Segoe UI"/>
                <w:noProof/>
                <w:webHidden/>
                <w:sz w:val="24"/>
                <w:szCs w:val="24"/>
              </w:rPr>
              <w:fldChar w:fldCharType="separate"/>
            </w:r>
            <w:r w:rsidR="00530599" w:rsidRPr="00530599">
              <w:rPr>
                <w:rFonts w:ascii="Segoe UI" w:hAnsi="Segoe UI" w:cs="Segoe UI"/>
                <w:noProof/>
                <w:webHidden/>
                <w:sz w:val="24"/>
                <w:szCs w:val="24"/>
              </w:rPr>
              <w:t>72</w:t>
            </w:r>
            <w:r w:rsidR="00530599" w:rsidRPr="00530599">
              <w:rPr>
                <w:rFonts w:ascii="Segoe UI" w:hAnsi="Segoe UI" w:cs="Segoe UI"/>
                <w:noProof/>
                <w:webHidden/>
                <w:sz w:val="24"/>
                <w:szCs w:val="24"/>
              </w:rPr>
              <w:fldChar w:fldCharType="end"/>
            </w:r>
          </w:hyperlink>
        </w:p>
        <w:p w14:paraId="11CD50B1" w14:textId="748396ED" w:rsidR="00530599" w:rsidRPr="00530599" w:rsidRDefault="005F47FE">
          <w:pPr>
            <w:pStyle w:val="TDC1"/>
            <w:rPr>
              <w:rFonts w:ascii="Segoe UI" w:eastAsiaTheme="minorEastAsia" w:hAnsi="Segoe UI" w:cs="Segoe UI"/>
              <w:b w:val="0"/>
              <w:bCs w:val="0"/>
              <w:color w:val="auto"/>
              <w:lang w:val="es-CO" w:eastAsia="es-ES_tradnl"/>
            </w:rPr>
          </w:pPr>
          <w:hyperlink w:anchor="_Toc90294568" w:history="1">
            <w:r w:rsidR="00530599" w:rsidRPr="00530599">
              <w:rPr>
                <w:rStyle w:val="Hipervnculo"/>
                <w:rFonts w:ascii="Segoe UI" w:hAnsi="Segoe UI" w:cs="Segoe UI"/>
              </w:rPr>
              <w:t>2.</w:t>
            </w:r>
            <w:r w:rsidR="00530599" w:rsidRPr="00530599">
              <w:rPr>
                <w:rFonts w:ascii="Segoe UI" w:eastAsiaTheme="minorEastAsia" w:hAnsi="Segoe UI" w:cs="Segoe UI"/>
                <w:b w:val="0"/>
                <w:bCs w:val="0"/>
                <w:color w:val="auto"/>
                <w:lang w:val="es-CO" w:eastAsia="es-ES_tradnl"/>
              </w:rPr>
              <w:tab/>
            </w:r>
            <w:r w:rsidR="00530599" w:rsidRPr="00530599">
              <w:rPr>
                <w:rStyle w:val="Hipervnculo"/>
                <w:rFonts w:ascii="Segoe UI" w:hAnsi="Segoe UI" w:cs="Segoe UI"/>
              </w:rPr>
              <w:t>Trabajos citados</w:t>
            </w:r>
            <w:r w:rsidR="00530599" w:rsidRPr="00530599">
              <w:rPr>
                <w:rFonts w:ascii="Segoe UI" w:hAnsi="Segoe UI" w:cs="Segoe UI"/>
                <w:webHidden/>
              </w:rPr>
              <w:tab/>
            </w:r>
            <w:r w:rsidR="00530599" w:rsidRPr="00530599">
              <w:rPr>
                <w:rFonts w:ascii="Segoe UI" w:hAnsi="Segoe UI" w:cs="Segoe UI"/>
                <w:webHidden/>
              </w:rPr>
              <w:fldChar w:fldCharType="begin"/>
            </w:r>
            <w:r w:rsidR="00530599" w:rsidRPr="00530599">
              <w:rPr>
                <w:rFonts w:ascii="Segoe UI" w:hAnsi="Segoe UI" w:cs="Segoe UI"/>
                <w:webHidden/>
              </w:rPr>
              <w:instrText xml:space="preserve"> PAGEREF _Toc90294568 \h </w:instrText>
            </w:r>
            <w:r w:rsidR="00530599" w:rsidRPr="00530599">
              <w:rPr>
                <w:rFonts w:ascii="Segoe UI" w:hAnsi="Segoe UI" w:cs="Segoe UI"/>
                <w:webHidden/>
              </w:rPr>
            </w:r>
            <w:r w:rsidR="00530599" w:rsidRPr="00530599">
              <w:rPr>
                <w:rFonts w:ascii="Segoe UI" w:hAnsi="Segoe UI" w:cs="Segoe UI"/>
                <w:webHidden/>
              </w:rPr>
              <w:fldChar w:fldCharType="separate"/>
            </w:r>
            <w:r w:rsidR="00530599" w:rsidRPr="00530599">
              <w:rPr>
                <w:rFonts w:ascii="Segoe UI" w:hAnsi="Segoe UI" w:cs="Segoe UI"/>
                <w:webHidden/>
              </w:rPr>
              <w:t>94</w:t>
            </w:r>
            <w:r w:rsidR="00530599" w:rsidRPr="00530599">
              <w:rPr>
                <w:rFonts w:ascii="Segoe UI" w:hAnsi="Segoe UI" w:cs="Segoe UI"/>
                <w:webHidden/>
              </w:rPr>
              <w:fldChar w:fldCharType="end"/>
            </w:r>
          </w:hyperlink>
        </w:p>
        <w:p w14:paraId="3F5BB885" w14:textId="0C9D4390" w:rsidR="00926A8B" w:rsidRPr="00B12E88" w:rsidRDefault="00926A8B" w:rsidP="00121C98">
          <w:pPr>
            <w:pStyle w:val="TDC1"/>
            <w:tabs>
              <w:tab w:val="left" w:pos="9639"/>
            </w:tabs>
            <w:rPr>
              <w:rFonts w:ascii="Segoe UI" w:hAnsi="Segoe UI" w:cs="Segoe UI"/>
              <w:color w:val="auto"/>
            </w:rPr>
          </w:pPr>
          <w:r w:rsidRPr="00530599">
            <w:rPr>
              <w:rFonts w:ascii="Segoe UI" w:hAnsi="Segoe UI" w:cs="Segoe UI"/>
              <w:color w:val="auto"/>
            </w:rPr>
            <w:fldChar w:fldCharType="end"/>
          </w:r>
        </w:p>
      </w:sdtContent>
    </w:sdt>
    <w:p w14:paraId="3CC29511" w14:textId="77777777" w:rsidR="00871B91" w:rsidRPr="00B12E88" w:rsidRDefault="00871B91" w:rsidP="007E355D">
      <w:pPr>
        <w:pStyle w:val="ATextoNormal"/>
        <w:rPr>
          <w:rFonts w:ascii="Segoe UI" w:hAnsi="Segoe UI" w:cs="Segoe UI"/>
          <w:color w:val="auto"/>
          <w:sz w:val="24"/>
          <w:szCs w:val="24"/>
        </w:rPr>
      </w:pPr>
      <w:bookmarkStart w:id="0" w:name="_Toc461726524"/>
      <w:bookmarkStart w:id="1" w:name="_Toc448870199"/>
      <w:bookmarkStart w:id="2" w:name="_Toc449636482"/>
      <w:bookmarkStart w:id="3" w:name="_Toc449956667"/>
      <w:bookmarkStart w:id="4" w:name="_Toc452921595"/>
      <w:bookmarkStart w:id="5" w:name="_Toc293645703"/>
      <w:bookmarkStart w:id="6" w:name="_Toc301512550"/>
      <w:bookmarkStart w:id="7" w:name="_Toc419395699"/>
      <w:bookmarkStart w:id="8" w:name="_Toc430853652"/>
      <w:bookmarkStart w:id="9" w:name="_Toc433645378"/>
    </w:p>
    <w:p w14:paraId="0FDD8359" w14:textId="77777777" w:rsidR="009648B8" w:rsidRPr="00D8769B" w:rsidRDefault="009648B8" w:rsidP="009648B8">
      <w:pPr>
        <w:tabs>
          <w:tab w:val="left" w:pos="3332"/>
        </w:tabs>
        <w:rPr>
          <w:rFonts w:ascii="Segoe UI" w:hAnsi="Segoe UI" w:cs="Segoe UI"/>
        </w:rPr>
      </w:pPr>
      <w:r w:rsidRPr="00D8769B">
        <w:rPr>
          <w:rFonts w:ascii="Segoe UI" w:hAnsi="Segoe UI" w:cs="Segoe UI"/>
        </w:rPr>
        <w:tab/>
      </w:r>
    </w:p>
    <w:p w14:paraId="40049C76" w14:textId="7846FF89" w:rsidR="007E355D" w:rsidRPr="00D8769B" w:rsidRDefault="00871B91" w:rsidP="0037505E">
      <w:pPr>
        <w:tabs>
          <w:tab w:val="left" w:pos="3332"/>
        </w:tabs>
        <w:ind w:right="-377"/>
        <w:rPr>
          <w:rFonts w:ascii="Segoe UI" w:hAnsi="Segoe UI" w:cs="Segoe UI"/>
          <w:lang w:eastAsia="x-none"/>
        </w:rPr>
      </w:pPr>
      <w:r w:rsidRPr="00D8769B">
        <w:rPr>
          <w:rFonts w:ascii="Segoe UI" w:hAnsi="Segoe UI" w:cs="Segoe UI"/>
        </w:rPr>
        <w:br w:type="page"/>
      </w:r>
    </w:p>
    <w:bookmarkEnd w:id="0"/>
    <w:p w14:paraId="0DACA4BF" w14:textId="4015C3C0" w:rsidR="00944C31" w:rsidRPr="00D8769B" w:rsidRDefault="00445EF6" w:rsidP="004642CC">
      <w:pPr>
        <w:pStyle w:val="Encabezadolistagraficas"/>
        <w:ind w:left="0"/>
        <w:rPr>
          <w:rFonts w:ascii="Segoe UI" w:hAnsi="Segoe UI" w:cs="Segoe UI"/>
        </w:rPr>
      </w:pPr>
      <w:r w:rsidRPr="00D8769B">
        <w:rPr>
          <w:rFonts w:ascii="Segoe UI" w:hAnsi="Segoe UI" w:cs="Segoe UI"/>
        </w:rPr>
        <w:lastRenderedPageBreak/>
        <w:t>Lista de ta</w:t>
      </w:r>
      <w:r w:rsidR="00944C31" w:rsidRPr="00D8769B">
        <w:rPr>
          <w:rFonts w:ascii="Segoe UI" w:hAnsi="Segoe UI" w:cs="Segoe UI"/>
        </w:rPr>
        <w:t>blas</w:t>
      </w:r>
    </w:p>
    <w:p w14:paraId="72CDEB0C" w14:textId="7C5D646F" w:rsidR="00530599" w:rsidRDefault="00A85A19">
      <w:pPr>
        <w:pStyle w:val="Tabladeilustraciones"/>
        <w:rPr>
          <w:rFonts w:asciiTheme="minorHAnsi" w:eastAsiaTheme="minorEastAsia" w:hAnsiTheme="minorHAnsi" w:cstheme="minorBidi"/>
          <w:noProof/>
          <w:color w:val="auto"/>
          <w:lang w:val="es-CO" w:eastAsia="es-ES_tradnl"/>
        </w:rPr>
      </w:pPr>
      <w:r w:rsidRPr="00D8769B">
        <w:rPr>
          <w:rFonts w:ascii="Segoe UI" w:hAnsi="Segoe UI" w:cs="Segoe UI"/>
          <w:smallCaps/>
          <w:sz w:val="20"/>
        </w:rPr>
        <w:fldChar w:fldCharType="begin"/>
      </w:r>
      <w:r w:rsidRPr="00ED6840">
        <w:rPr>
          <w:rFonts w:ascii="Segoe UI" w:hAnsi="Segoe UI" w:cs="Segoe UI"/>
          <w:lang w:val="en-US"/>
        </w:rPr>
        <w:instrText xml:space="preserve"> TOC \h \z \c "Tabla" </w:instrText>
      </w:r>
      <w:r w:rsidRPr="00D8769B">
        <w:rPr>
          <w:rFonts w:ascii="Segoe UI" w:hAnsi="Segoe UI" w:cs="Segoe UI"/>
          <w:smallCaps/>
          <w:sz w:val="20"/>
        </w:rPr>
        <w:fldChar w:fldCharType="separate"/>
      </w:r>
      <w:hyperlink w:anchor="_Toc90294585" w:history="1">
        <w:r w:rsidR="00530599" w:rsidRPr="00193046">
          <w:rPr>
            <w:rStyle w:val="Hipervnculo"/>
            <w:noProof/>
          </w:rPr>
          <w:t>Tabla 1. Diccionario de variables a fines al indicador DDPCSP.</w:t>
        </w:r>
        <w:r w:rsidR="00530599">
          <w:rPr>
            <w:noProof/>
            <w:webHidden/>
          </w:rPr>
          <w:tab/>
        </w:r>
        <w:r w:rsidR="00530599">
          <w:rPr>
            <w:noProof/>
            <w:webHidden/>
          </w:rPr>
          <w:fldChar w:fldCharType="begin"/>
        </w:r>
        <w:r w:rsidR="00530599">
          <w:rPr>
            <w:noProof/>
            <w:webHidden/>
          </w:rPr>
          <w:instrText xml:space="preserve"> PAGEREF _Toc90294585 \h </w:instrText>
        </w:r>
        <w:r w:rsidR="00530599">
          <w:rPr>
            <w:noProof/>
            <w:webHidden/>
          </w:rPr>
        </w:r>
        <w:r w:rsidR="00530599">
          <w:rPr>
            <w:noProof/>
            <w:webHidden/>
          </w:rPr>
          <w:fldChar w:fldCharType="separate"/>
        </w:r>
        <w:r w:rsidR="00530599">
          <w:rPr>
            <w:noProof/>
            <w:webHidden/>
          </w:rPr>
          <w:t>7</w:t>
        </w:r>
        <w:r w:rsidR="00530599">
          <w:rPr>
            <w:noProof/>
            <w:webHidden/>
          </w:rPr>
          <w:fldChar w:fldCharType="end"/>
        </w:r>
      </w:hyperlink>
    </w:p>
    <w:p w14:paraId="60BF1E86" w14:textId="1D0943C1" w:rsidR="00530599" w:rsidRDefault="005F47FE">
      <w:pPr>
        <w:pStyle w:val="Tabladeilustraciones"/>
        <w:rPr>
          <w:rFonts w:asciiTheme="minorHAnsi" w:eastAsiaTheme="minorEastAsia" w:hAnsiTheme="minorHAnsi" w:cstheme="minorBidi"/>
          <w:noProof/>
          <w:color w:val="auto"/>
          <w:lang w:val="es-CO" w:eastAsia="es-ES_tradnl"/>
        </w:rPr>
      </w:pPr>
      <w:hyperlink w:anchor="_Toc90294586" w:history="1">
        <w:r w:rsidR="00530599" w:rsidRPr="00193046">
          <w:rPr>
            <w:rStyle w:val="Hipervnculo"/>
            <w:noProof/>
          </w:rPr>
          <w:t>Tabla 2. Variables a fines a la construcción del indicador asociado a Densidad Habitacional.</w:t>
        </w:r>
        <w:r w:rsidR="00530599">
          <w:rPr>
            <w:noProof/>
            <w:webHidden/>
          </w:rPr>
          <w:tab/>
        </w:r>
        <w:r w:rsidR="00530599">
          <w:rPr>
            <w:noProof/>
            <w:webHidden/>
          </w:rPr>
          <w:fldChar w:fldCharType="begin"/>
        </w:r>
        <w:r w:rsidR="00530599">
          <w:rPr>
            <w:noProof/>
            <w:webHidden/>
          </w:rPr>
          <w:instrText xml:space="preserve"> PAGEREF _Toc90294586 \h </w:instrText>
        </w:r>
        <w:r w:rsidR="00530599">
          <w:rPr>
            <w:noProof/>
            <w:webHidden/>
          </w:rPr>
        </w:r>
        <w:r w:rsidR="00530599">
          <w:rPr>
            <w:noProof/>
            <w:webHidden/>
          </w:rPr>
          <w:fldChar w:fldCharType="separate"/>
        </w:r>
        <w:r w:rsidR="00530599">
          <w:rPr>
            <w:noProof/>
            <w:webHidden/>
          </w:rPr>
          <w:t>39</w:t>
        </w:r>
        <w:r w:rsidR="00530599">
          <w:rPr>
            <w:noProof/>
            <w:webHidden/>
          </w:rPr>
          <w:fldChar w:fldCharType="end"/>
        </w:r>
      </w:hyperlink>
    </w:p>
    <w:p w14:paraId="1F02DB90" w14:textId="48D482DD" w:rsidR="00530599" w:rsidRDefault="005F47FE">
      <w:pPr>
        <w:pStyle w:val="Tabladeilustraciones"/>
        <w:rPr>
          <w:rFonts w:asciiTheme="minorHAnsi" w:eastAsiaTheme="minorEastAsia" w:hAnsiTheme="minorHAnsi" w:cstheme="minorBidi"/>
          <w:noProof/>
          <w:color w:val="auto"/>
          <w:lang w:val="es-CO" w:eastAsia="es-ES_tradnl"/>
        </w:rPr>
      </w:pPr>
      <w:hyperlink w:anchor="_Toc90294587" w:history="1">
        <w:r w:rsidR="00530599" w:rsidRPr="00193046">
          <w:rPr>
            <w:rStyle w:val="Hipervnculo"/>
            <w:noProof/>
            <w:lang w:val="en-US"/>
          </w:rPr>
          <w:t xml:space="preserve">Tabla 3. </w:t>
        </w:r>
        <w:r w:rsidR="00530599" w:rsidRPr="00193046">
          <w:rPr>
            <w:rStyle w:val="Hipervnculo"/>
            <w:noProof/>
          </w:rPr>
          <w:t>Resultado de AFE método 1: Cargas factoriales.</w:t>
        </w:r>
        <w:r w:rsidR="00530599">
          <w:rPr>
            <w:noProof/>
            <w:webHidden/>
          </w:rPr>
          <w:tab/>
        </w:r>
        <w:r w:rsidR="00530599">
          <w:rPr>
            <w:noProof/>
            <w:webHidden/>
          </w:rPr>
          <w:fldChar w:fldCharType="begin"/>
        </w:r>
        <w:r w:rsidR="00530599">
          <w:rPr>
            <w:noProof/>
            <w:webHidden/>
          </w:rPr>
          <w:instrText xml:space="preserve"> PAGEREF _Toc90294587 \h </w:instrText>
        </w:r>
        <w:r w:rsidR="00530599">
          <w:rPr>
            <w:noProof/>
            <w:webHidden/>
          </w:rPr>
        </w:r>
        <w:r w:rsidR="00530599">
          <w:rPr>
            <w:noProof/>
            <w:webHidden/>
          </w:rPr>
          <w:fldChar w:fldCharType="separate"/>
        </w:r>
        <w:r w:rsidR="00530599">
          <w:rPr>
            <w:noProof/>
            <w:webHidden/>
          </w:rPr>
          <w:t>42</w:t>
        </w:r>
        <w:r w:rsidR="00530599">
          <w:rPr>
            <w:noProof/>
            <w:webHidden/>
          </w:rPr>
          <w:fldChar w:fldCharType="end"/>
        </w:r>
      </w:hyperlink>
    </w:p>
    <w:p w14:paraId="4BADF7D5" w14:textId="1D8E8BD4" w:rsidR="00530599" w:rsidRDefault="005F47FE">
      <w:pPr>
        <w:pStyle w:val="Tabladeilustraciones"/>
        <w:rPr>
          <w:rFonts w:asciiTheme="minorHAnsi" w:eastAsiaTheme="minorEastAsia" w:hAnsiTheme="minorHAnsi" w:cstheme="minorBidi"/>
          <w:noProof/>
          <w:color w:val="auto"/>
          <w:lang w:val="es-CO" w:eastAsia="es-ES_tradnl"/>
        </w:rPr>
      </w:pPr>
      <w:hyperlink w:anchor="_Toc90294588" w:history="1">
        <w:r w:rsidR="00530599" w:rsidRPr="00193046">
          <w:rPr>
            <w:rStyle w:val="Hipervnculo"/>
            <w:noProof/>
          </w:rPr>
          <w:t>Tabla 4. Resultado del Alpha de Cronbach aproximaciones normales.</w:t>
        </w:r>
        <w:r w:rsidR="00530599">
          <w:rPr>
            <w:noProof/>
            <w:webHidden/>
          </w:rPr>
          <w:tab/>
        </w:r>
        <w:r w:rsidR="00530599">
          <w:rPr>
            <w:noProof/>
            <w:webHidden/>
          </w:rPr>
          <w:fldChar w:fldCharType="begin"/>
        </w:r>
        <w:r w:rsidR="00530599">
          <w:rPr>
            <w:noProof/>
            <w:webHidden/>
          </w:rPr>
          <w:instrText xml:space="preserve"> PAGEREF _Toc90294588 \h </w:instrText>
        </w:r>
        <w:r w:rsidR="00530599">
          <w:rPr>
            <w:noProof/>
            <w:webHidden/>
          </w:rPr>
        </w:r>
        <w:r w:rsidR="00530599">
          <w:rPr>
            <w:noProof/>
            <w:webHidden/>
          </w:rPr>
          <w:fldChar w:fldCharType="separate"/>
        </w:r>
        <w:r w:rsidR="00530599">
          <w:rPr>
            <w:noProof/>
            <w:webHidden/>
          </w:rPr>
          <w:t>45</w:t>
        </w:r>
        <w:r w:rsidR="00530599">
          <w:rPr>
            <w:noProof/>
            <w:webHidden/>
          </w:rPr>
          <w:fldChar w:fldCharType="end"/>
        </w:r>
      </w:hyperlink>
    </w:p>
    <w:p w14:paraId="6C097C05" w14:textId="4BA08A42" w:rsidR="00530599" w:rsidRDefault="005F47FE">
      <w:pPr>
        <w:pStyle w:val="Tabladeilustraciones"/>
        <w:rPr>
          <w:rFonts w:asciiTheme="minorHAnsi" w:eastAsiaTheme="minorEastAsia" w:hAnsiTheme="minorHAnsi" w:cstheme="minorBidi"/>
          <w:noProof/>
          <w:color w:val="auto"/>
          <w:lang w:val="es-CO" w:eastAsia="es-ES_tradnl"/>
        </w:rPr>
      </w:pPr>
      <w:hyperlink w:anchor="_Toc90294589" w:history="1">
        <w:r w:rsidR="00530599" w:rsidRPr="00193046">
          <w:rPr>
            <w:rStyle w:val="Hipervnculo"/>
            <w:noProof/>
          </w:rPr>
          <w:t>Tabla 5. Resultado del Alpha de Cronbach aproximaciones rescaladas.</w:t>
        </w:r>
        <w:r w:rsidR="00530599">
          <w:rPr>
            <w:noProof/>
            <w:webHidden/>
          </w:rPr>
          <w:tab/>
        </w:r>
        <w:r w:rsidR="00530599">
          <w:rPr>
            <w:noProof/>
            <w:webHidden/>
          </w:rPr>
          <w:fldChar w:fldCharType="begin"/>
        </w:r>
        <w:r w:rsidR="00530599">
          <w:rPr>
            <w:noProof/>
            <w:webHidden/>
          </w:rPr>
          <w:instrText xml:space="preserve"> PAGEREF _Toc90294589 \h </w:instrText>
        </w:r>
        <w:r w:rsidR="00530599">
          <w:rPr>
            <w:noProof/>
            <w:webHidden/>
          </w:rPr>
        </w:r>
        <w:r w:rsidR="00530599">
          <w:rPr>
            <w:noProof/>
            <w:webHidden/>
          </w:rPr>
          <w:fldChar w:fldCharType="separate"/>
        </w:r>
        <w:r w:rsidR="00530599">
          <w:rPr>
            <w:noProof/>
            <w:webHidden/>
          </w:rPr>
          <w:t>46</w:t>
        </w:r>
        <w:r w:rsidR="00530599">
          <w:rPr>
            <w:noProof/>
            <w:webHidden/>
          </w:rPr>
          <w:fldChar w:fldCharType="end"/>
        </w:r>
      </w:hyperlink>
    </w:p>
    <w:p w14:paraId="42E7BD42" w14:textId="3A1663A3" w:rsidR="00530599" w:rsidRDefault="005F47FE">
      <w:pPr>
        <w:pStyle w:val="Tabladeilustraciones"/>
        <w:rPr>
          <w:rFonts w:asciiTheme="minorHAnsi" w:eastAsiaTheme="minorEastAsia" w:hAnsiTheme="minorHAnsi" w:cstheme="minorBidi"/>
          <w:noProof/>
          <w:color w:val="auto"/>
          <w:lang w:val="es-CO" w:eastAsia="es-ES_tradnl"/>
        </w:rPr>
      </w:pPr>
      <w:hyperlink w:anchor="_Toc90294590" w:history="1">
        <w:r w:rsidR="00530599" w:rsidRPr="00193046">
          <w:rPr>
            <w:rStyle w:val="Hipervnculo"/>
            <w:noProof/>
          </w:rPr>
          <w:t>Tabla 6. Resumen de la creación de matriz de peso de contigüidad con el método KNN.</w:t>
        </w:r>
        <w:r w:rsidR="00530599">
          <w:rPr>
            <w:noProof/>
            <w:webHidden/>
          </w:rPr>
          <w:tab/>
        </w:r>
        <w:r w:rsidR="00530599">
          <w:rPr>
            <w:noProof/>
            <w:webHidden/>
          </w:rPr>
          <w:fldChar w:fldCharType="begin"/>
        </w:r>
        <w:r w:rsidR="00530599">
          <w:rPr>
            <w:noProof/>
            <w:webHidden/>
          </w:rPr>
          <w:instrText xml:space="preserve"> PAGEREF _Toc90294590 \h </w:instrText>
        </w:r>
        <w:r w:rsidR="00530599">
          <w:rPr>
            <w:noProof/>
            <w:webHidden/>
          </w:rPr>
        </w:r>
        <w:r w:rsidR="00530599">
          <w:rPr>
            <w:noProof/>
            <w:webHidden/>
          </w:rPr>
          <w:fldChar w:fldCharType="separate"/>
        </w:r>
        <w:r w:rsidR="00530599">
          <w:rPr>
            <w:noProof/>
            <w:webHidden/>
          </w:rPr>
          <w:t>52</w:t>
        </w:r>
        <w:r w:rsidR="00530599">
          <w:rPr>
            <w:noProof/>
            <w:webHidden/>
          </w:rPr>
          <w:fldChar w:fldCharType="end"/>
        </w:r>
      </w:hyperlink>
    </w:p>
    <w:p w14:paraId="4F54671D" w14:textId="439EEAAE" w:rsidR="00530599" w:rsidRDefault="005F47FE">
      <w:pPr>
        <w:pStyle w:val="Tabladeilustraciones"/>
        <w:rPr>
          <w:rFonts w:asciiTheme="minorHAnsi" w:eastAsiaTheme="minorEastAsia" w:hAnsiTheme="minorHAnsi" w:cstheme="minorBidi"/>
          <w:noProof/>
          <w:color w:val="auto"/>
          <w:lang w:val="es-CO" w:eastAsia="es-ES_tradnl"/>
        </w:rPr>
      </w:pPr>
      <w:hyperlink w:anchor="_Toc90294591" w:history="1">
        <w:r w:rsidR="00530599" w:rsidRPr="00193046">
          <w:rPr>
            <w:rStyle w:val="Hipervnculo"/>
            <w:noProof/>
          </w:rPr>
          <w:t>Tabla 7. Mapas de significancia: métodos LISA &amp; Outliers en comparativa con Paralelogramo.</w:t>
        </w:r>
        <w:r w:rsidR="00530599">
          <w:rPr>
            <w:noProof/>
            <w:webHidden/>
          </w:rPr>
          <w:tab/>
        </w:r>
        <w:r w:rsidR="00530599">
          <w:rPr>
            <w:noProof/>
            <w:webHidden/>
          </w:rPr>
          <w:fldChar w:fldCharType="begin"/>
        </w:r>
        <w:r w:rsidR="00530599">
          <w:rPr>
            <w:noProof/>
            <w:webHidden/>
          </w:rPr>
          <w:instrText xml:space="preserve"> PAGEREF _Toc90294591 \h </w:instrText>
        </w:r>
        <w:r w:rsidR="00530599">
          <w:rPr>
            <w:noProof/>
            <w:webHidden/>
          </w:rPr>
        </w:r>
        <w:r w:rsidR="00530599">
          <w:rPr>
            <w:noProof/>
            <w:webHidden/>
          </w:rPr>
          <w:fldChar w:fldCharType="separate"/>
        </w:r>
        <w:r w:rsidR="00530599">
          <w:rPr>
            <w:noProof/>
            <w:webHidden/>
          </w:rPr>
          <w:t>57</w:t>
        </w:r>
        <w:r w:rsidR="00530599">
          <w:rPr>
            <w:noProof/>
            <w:webHidden/>
          </w:rPr>
          <w:fldChar w:fldCharType="end"/>
        </w:r>
      </w:hyperlink>
    </w:p>
    <w:p w14:paraId="7404B114" w14:textId="25710C8E" w:rsidR="00530599" w:rsidRDefault="005F47FE">
      <w:pPr>
        <w:pStyle w:val="Tabladeilustraciones"/>
        <w:rPr>
          <w:rFonts w:asciiTheme="minorHAnsi" w:eastAsiaTheme="minorEastAsia" w:hAnsiTheme="minorHAnsi" w:cstheme="minorBidi"/>
          <w:noProof/>
          <w:color w:val="auto"/>
          <w:lang w:val="es-CO" w:eastAsia="es-ES_tradnl"/>
        </w:rPr>
      </w:pPr>
      <w:hyperlink w:anchor="_Toc90294592" w:history="1">
        <w:r w:rsidR="00530599" w:rsidRPr="00193046">
          <w:rPr>
            <w:rStyle w:val="Hipervnculo"/>
            <w:noProof/>
          </w:rPr>
          <w:t>Tabla 8. Variables a fines a la construcción del indicador asociado a Garantía de desarrollo productivo.</w:t>
        </w:r>
        <w:r w:rsidR="00530599">
          <w:rPr>
            <w:noProof/>
            <w:webHidden/>
          </w:rPr>
          <w:tab/>
        </w:r>
        <w:r w:rsidR="00530599">
          <w:rPr>
            <w:noProof/>
            <w:webHidden/>
          </w:rPr>
          <w:fldChar w:fldCharType="begin"/>
        </w:r>
        <w:r w:rsidR="00530599">
          <w:rPr>
            <w:noProof/>
            <w:webHidden/>
          </w:rPr>
          <w:instrText xml:space="preserve"> PAGEREF _Toc90294592 \h </w:instrText>
        </w:r>
        <w:r w:rsidR="00530599">
          <w:rPr>
            <w:noProof/>
            <w:webHidden/>
          </w:rPr>
        </w:r>
        <w:r w:rsidR="00530599">
          <w:rPr>
            <w:noProof/>
            <w:webHidden/>
          </w:rPr>
          <w:fldChar w:fldCharType="separate"/>
        </w:r>
        <w:r w:rsidR="00530599">
          <w:rPr>
            <w:noProof/>
            <w:webHidden/>
          </w:rPr>
          <w:t>58</w:t>
        </w:r>
        <w:r w:rsidR="00530599">
          <w:rPr>
            <w:noProof/>
            <w:webHidden/>
          </w:rPr>
          <w:fldChar w:fldCharType="end"/>
        </w:r>
      </w:hyperlink>
    </w:p>
    <w:p w14:paraId="730A3B88" w14:textId="43693CE6" w:rsidR="00530599" w:rsidRDefault="005F47FE">
      <w:pPr>
        <w:pStyle w:val="Tabladeilustraciones"/>
        <w:rPr>
          <w:rFonts w:asciiTheme="minorHAnsi" w:eastAsiaTheme="minorEastAsia" w:hAnsiTheme="minorHAnsi" w:cstheme="minorBidi"/>
          <w:noProof/>
          <w:color w:val="auto"/>
          <w:lang w:val="es-CO" w:eastAsia="es-ES_tradnl"/>
        </w:rPr>
      </w:pPr>
      <w:hyperlink w:anchor="_Toc90294593" w:history="1">
        <w:r w:rsidR="00530599" w:rsidRPr="00193046">
          <w:rPr>
            <w:rStyle w:val="Hipervnculo"/>
            <w:noProof/>
          </w:rPr>
          <w:t>Tabla 9. Resumen de categorías indicador Garantía de desarrollo 1.</w:t>
        </w:r>
        <w:r w:rsidR="00530599">
          <w:rPr>
            <w:noProof/>
            <w:webHidden/>
          </w:rPr>
          <w:tab/>
        </w:r>
        <w:r w:rsidR="00530599">
          <w:rPr>
            <w:noProof/>
            <w:webHidden/>
          </w:rPr>
          <w:fldChar w:fldCharType="begin"/>
        </w:r>
        <w:r w:rsidR="00530599">
          <w:rPr>
            <w:noProof/>
            <w:webHidden/>
          </w:rPr>
          <w:instrText xml:space="preserve"> PAGEREF _Toc90294593 \h </w:instrText>
        </w:r>
        <w:r w:rsidR="00530599">
          <w:rPr>
            <w:noProof/>
            <w:webHidden/>
          </w:rPr>
        </w:r>
        <w:r w:rsidR="00530599">
          <w:rPr>
            <w:noProof/>
            <w:webHidden/>
          </w:rPr>
          <w:fldChar w:fldCharType="separate"/>
        </w:r>
        <w:r w:rsidR="00530599">
          <w:rPr>
            <w:noProof/>
            <w:webHidden/>
          </w:rPr>
          <w:t>64</w:t>
        </w:r>
        <w:r w:rsidR="00530599">
          <w:rPr>
            <w:noProof/>
            <w:webHidden/>
          </w:rPr>
          <w:fldChar w:fldCharType="end"/>
        </w:r>
      </w:hyperlink>
    </w:p>
    <w:p w14:paraId="6A9AC691" w14:textId="2F012DBC" w:rsidR="00530599" w:rsidRDefault="005F47FE">
      <w:pPr>
        <w:pStyle w:val="Tabladeilustraciones"/>
        <w:rPr>
          <w:rFonts w:asciiTheme="minorHAnsi" w:eastAsiaTheme="minorEastAsia" w:hAnsiTheme="minorHAnsi" w:cstheme="minorBidi"/>
          <w:noProof/>
          <w:color w:val="auto"/>
          <w:lang w:val="es-CO" w:eastAsia="es-ES_tradnl"/>
        </w:rPr>
      </w:pPr>
      <w:hyperlink w:anchor="_Toc90294594" w:history="1">
        <w:r w:rsidR="00530599" w:rsidRPr="00193046">
          <w:rPr>
            <w:rStyle w:val="Hipervnculo"/>
            <w:noProof/>
          </w:rPr>
          <w:t>Tabla 10. Comparación de categorías en función de los códigos de manzanas por localidad de los sectores económicos calculados.</w:t>
        </w:r>
        <w:r w:rsidR="00530599">
          <w:rPr>
            <w:noProof/>
            <w:webHidden/>
          </w:rPr>
          <w:tab/>
        </w:r>
        <w:r w:rsidR="00530599">
          <w:rPr>
            <w:noProof/>
            <w:webHidden/>
          </w:rPr>
          <w:fldChar w:fldCharType="begin"/>
        </w:r>
        <w:r w:rsidR="00530599">
          <w:rPr>
            <w:noProof/>
            <w:webHidden/>
          </w:rPr>
          <w:instrText xml:space="preserve"> PAGEREF _Toc90294594 \h </w:instrText>
        </w:r>
        <w:r w:rsidR="00530599">
          <w:rPr>
            <w:noProof/>
            <w:webHidden/>
          </w:rPr>
        </w:r>
        <w:r w:rsidR="00530599">
          <w:rPr>
            <w:noProof/>
            <w:webHidden/>
          </w:rPr>
          <w:fldChar w:fldCharType="separate"/>
        </w:r>
        <w:r w:rsidR="00530599">
          <w:rPr>
            <w:noProof/>
            <w:webHidden/>
          </w:rPr>
          <w:t>77</w:t>
        </w:r>
        <w:r w:rsidR="00530599">
          <w:rPr>
            <w:noProof/>
            <w:webHidden/>
          </w:rPr>
          <w:fldChar w:fldCharType="end"/>
        </w:r>
      </w:hyperlink>
    </w:p>
    <w:p w14:paraId="4EC093BF" w14:textId="4C54F96D" w:rsidR="00530599" w:rsidRDefault="005F47FE">
      <w:pPr>
        <w:pStyle w:val="Tabladeilustraciones"/>
        <w:rPr>
          <w:rFonts w:asciiTheme="minorHAnsi" w:eastAsiaTheme="minorEastAsia" w:hAnsiTheme="minorHAnsi" w:cstheme="minorBidi"/>
          <w:noProof/>
          <w:color w:val="auto"/>
          <w:lang w:val="es-CO" w:eastAsia="es-ES_tradnl"/>
        </w:rPr>
      </w:pPr>
      <w:hyperlink w:anchor="_Toc90294595" w:history="1">
        <w:r w:rsidR="00530599" w:rsidRPr="00193046">
          <w:rPr>
            <w:rStyle w:val="Hipervnculo"/>
            <w:noProof/>
          </w:rPr>
          <w:t>Tabla 11. Resultado de AFE : Cargas factoriales.</w:t>
        </w:r>
        <w:r w:rsidR="00530599">
          <w:rPr>
            <w:noProof/>
            <w:webHidden/>
          </w:rPr>
          <w:tab/>
        </w:r>
        <w:r w:rsidR="00530599">
          <w:rPr>
            <w:noProof/>
            <w:webHidden/>
          </w:rPr>
          <w:fldChar w:fldCharType="begin"/>
        </w:r>
        <w:r w:rsidR="00530599">
          <w:rPr>
            <w:noProof/>
            <w:webHidden/>
          </w:rPr>
          <w:instrText xml:space="preserve"> PAGEREF _Toc90294595 \h </w:instrText>
        </w:r>
        <w:r w:rsidR="00530599">
          <w:rPr>
            <w:noProof/>
            <w:webHidden/>
          </w:rPr>
        </w:r>
        <w:r w:rsidR="00530599">
          <w:rPr>
            <w:noProof/>
            <w:webHidden/>
          </w:rPr>
          <w:fldChar w:fldCharType="separate"/>
        </w:r>
        <w:r w:rsidR="00530599">
          <w:rPr>
            <w:noProof/>
            <w:webHidden/>
          </w:rPr>
          <w:t>79</w:t>
        </w:r>
        <w:r w:rsidR="00530599">
          <w:rPr>
            <w:noProof/>
            <w:webHidden/>
          </w:rPr>
          <w:fldChar w:fldCharType="end"/>
        </w:r>
      </w:hyperlink>
    </w:p>
    <w:p w14:paraId="4CF0F5E1" w14:textId="7F418F1E" w:rsidR="00530599" w:rsidRDefault="005F47FE">
      <w:pPr>
        <w:pStyle w:val="Tabladeilustraciones"/>
        <w:rPr>
          <w:rFonts w:asciiTheme="minorHAnsi" w:eastAsiaTheme="minorEastAsia" w:hAnsiTheme="minorHAnsi" w:cstheme="minorBidi"/>
          <w:noProof/>
          <w:color w:val="auto"/>
          <w:lang w:val="es-CO" w:eastAsia="es-ES_tradnl"/>
        </w:rPr>
      </w:pPr>
      <w:hyperlink w:anchor="_Toc90294596" w:history="1">
        <w:r w:rsidR="00530599" w:rsidRPr="00193046">
          <w:rPr>
            <w:rStyle w:val="Hipervnculo"/>
            <w:noProof/>
          </w:rPr>
          <w:t>Tabla 12. Valores de las normalizaciones para cada sector económico (ponderación o peso)</w:t>
        </w:r>
        <w:r w:rsidR="00530599">
          <w:rPr>
            <w:noProof/>
            <w:webHidden/>
          </w:rPr>
          <w:tab/>
        </w:r>
        <w:r w:rsidR="00530599">
          <w:rPr>
            <w:noProof/>
            <w:webHidden/>
          </w:rPr>
          <w:fldChar w:fldCharType="begin"/>
        </w:r>
        <w:r w:rsidR="00530599">
          <w:rPr>
            <w:noProof/>
            <w:webHidden/>
          </w:rPr>
          <w:instrText xml:space="preserve"> PAGEREF _Toc90294596 \h </w:instrText>
        </w:r>
        <w:r w:rsidR="00530599">
          <w:rPr>
            <w:noProof/>
            <w:webHidden/>
          </w:rPr>
        </w:r>
        <w:r w:rsidR="00530599">
          <w:rPr>
            <w:noProof/>
            <w:webHidden/>
          </w:rPr>
          <w:fldChar w:fldCharType="separate"/>
        </w:r>
        <w:r w:rsidR="00530599">
          <w:rPr>
            <w:noProof/>
            <w:webHidden/>
          </w:rPr>
          <w:t>84</w:t>
        </w:r>
        <w:r w:rsidR="00530599">
          <w:rPr>
            <w:noProof/>
            <w:webHidden/>
          </w:rPr>
          <w:fldChar w:fldCharType="end"/>
        </w:r>
      </w:hyperlink>
    </w:p>
    <w:p w14:paraId="7C43B010" w14:textId="53159D5E" w:rsidR="00944C31" w:rsidRPr="00ED6840" w:rsidRDefault="00A85A19" w:rsidP="00944C31">
      <w:pPr>
        <w:rPr>
          <w:rFonts w:ascii="Segoe UI" w:hAnsi="Segoe UI" w:cs="Segoe UI"/>
          <w:lang w:val="en-US"/>
        </w:rPr>
      </w:pPr>
      <w:r w:rsidRPr="00D8769B">
        <w:rPr>
          <w:rFonts w:ascii="Segoe UI" w:hAnsi="Segoe UI" w:cs="Segoe UI"/>
        </w:rPr>
        <w:fldChar w:fldCharType="end"/>
      </w:r>
    </w:p>
    <w:p w14:paraId="4BC66380" w14:textId="1402ACE1" w:rsidR="00686E60" w:rsidRDefault="00F06266" w:rsidP="004642CC">
      <w:pPr>
        <w:pStyle w:val="Encabezadolistagraficas"/>
        <w:ind w:left="0"/>
        <w:rPr>
          <w:rFonts w:ascii="Segoe UI" w:hAnsi="Segoe UI" w:cs="Segoe UI"/>
        </w:rPr>
      </w:pPr>
      <w:r w:rsidRPr="00D8769B">
        <w:rPr>
          <w:rFonts w:ascii="Segoe UI" w:hAnsi="Segoe UI" w:cs="Segoe UI"/>
        </w:rPr>
        <w:t xml:space="preserve">Lista de </w:t>
      </w:r>
      <w:r w:rsidR="00C54514">
        <w:rPr>
          <w:rFonts w:ascii="Segoe UI" w:hAnsi="Segoe UI" w:cs="Segoe UI"/>
        </w:rPr>
        <w:t>Ilustraciones.</w:t>
      </w:r>
    </w:p>
    <w:p w14:paraId="00F3D0F8" w14:textId="5CED04C8" w:rsidR="00530599" w:rsidRDefault="00C54514">
      <w:pPr>
        <w:pStyle w:val="Tabladeilustraciones"/>
        <w:rPr>
          <w:rFonts w:asciiTheme="minorHAnsi" w:eastAsiaTheme="minorEastAsia" w:hAnsiTheme="minorHAnsi" w:cstheme="minorBidi"/>
          <w:noProof/>
          <w:color w:val="auto"/>
          <w:lang w:val="es-CO" w:eastAsia="es-ES_tradnl"/>
        </w:rPr>
      </w:pPr>
      <w:r>
        <w:rPr>
          <w:rFonts w:ascii="Segoe UI" w:hAnsi="Segoe UI" w:cs="Segoe UI"/>
        </w:rPr>
        <w:fldChar w:fldCharType="begin"/>
      </w:r>
      <w:r>
        <w:rPr>
          <w:rFonts w:ascii="Segoe UI" w:hAnsi="Segoe UI" w:cs="Segoe UI"/>
        </w:rPr>
        <w:instrText xml:space="preserve"> TOC \h \z \c "Ilustración" </w:instrText>
      </w:r>
      <w:r>
        <w:rPr>
          <w:rFonts w:ascii="Segoe UI" w:hAnsi="Segoe UI" w:cs="Segoe UI"/>
        </w:rPr>
        <w:fldChar w:fldCharType="separate"/>
      </w:r>
      <w:hyperlink w:anchor="_Toc90294597" w:history="1">
        <w:r w:rsidR="00530599" w:rsidRPr="00CD06E2">
          <w:rPr>
            <w:rStyle w:val="Hipervnculo"/>
            <w:noProof/>
          </w:rPr>
          <w:t>Ilustración 1. Mapa de interpolación kriging del indicador DDPCSP.</w:t>
        </w:r>
        <w:r w:rsidR="00530599">
          <w:rPr>
            <w:noProof/>
            <w:webHidden/>
          </w:rPr>
          <w:tab/>
        </w:r>
        <w:r w:rsidR="00530599">
          <w:rPr>
            <w:noProof/>
            <w:webHidden/>
          </w:rPr>
          <w:fldChar w:fldCharType="begin"/>
        </w:r>
        <w:r w:rsidR="00530599">
          <w:rPr>
            <w:noProof/>
            <w:webHidden/>
          </w:rPr>
          <w:instrText xml:space="preserve"> PAGEREF _Toc90294597 \h </w:instrText>
        </w:r>
        <w:r w:rsidR="00530599">
          <w:rPr>
            <w:noProof/>
            <w:webHidden/>
          </w:rPr>
        </w:r>
        <w:r w:rsidR="00530599">
          <w:rPr>
            <w:noProof/>
            <w:webHidden/>
          </w:rPr>
          <w:fldChar w:fldCharType="separate"/>
        </w:r>
        <w:r w:rsidR="00530599">
          <w:rPr>
            <w:noProof/>
            <w:webHidden/>
          </w:rPr>
          <w:t>15</w:t>
        </w:r>
        <w:r w:rsidR="00530599">
          <w:rPr>
            <w:noProof/>
            <w:webHidden/>
          </w:rPr>
          <w:fldChar w:fldCharType="end"/>
        </w:r>
      </w:hyperlink>
    </w:p>
    <w:p w14:paraId="24A47643" w14:textId="3EA8A0DF" w:rsidR="00530599" w:rsidRDefault="005F47FE">
      <w:pPr>
        <w:pStyle w:val="Tabladeilustraciones"/>
        <w:rPr>
          <w:rFonts w:asciiTheme="minorHAnsi" w:eastAsiaTheme="minorEastAsia" w:hAnsiTheme="minorHAnsi" w:cstheme="minorBidi"/>
          <w:noProof/>
          <w:color w:val="auto"/>
          <w:lang w:val="es-CO" w:eastAsia="es-ES_tradnl"/>
        </w:rPr>
      </w:pPr>
      <w:hyperlink r:id="rId11" w:anchor="_Toc90294598" w:history="1">
        <w:r w:rsidR="00530599" w:rsidRPr="00CD06E2">
          <w:rPr>
            <w:rStyle w:val="Hipervnculo"/>
            <w:noProof/>
          </w:rPr>
          <w:t>Ilustración 2. Análisis de las manzanas con mediciones elevadas del indicador: DDPCSP</w:t>
        </w:r>
        <w:r w:rsidR="00530599">
          <w:rPr>
            <w:noProof/>
            <w:webHidden/>
          </w:rPr>
          <w:tab/>
        </w:r>
        <w:r w:rsidR="00530599">
          <w:rPr>
            <w:noProof/>
            <w:webHidden/>
          </w:rPr>
          <w:fldChar w:fldCharType="begin"/>
        </w:r>
        <w:r w:rsidR="00530599">
          <w:rPr>
            <w:noProof/>
            <w:webHidden/>
          </w:rPr>
          <w:instrText xml:space="preserve"> PAGEREF _Toc90294598 \h </w:instrText>
        </w:r>
        <w:r w:rsidR="00530599">
          <w:rPr>
            <w:noProof/>
            <w:webHidden/>
          </w:rPr>
        </w:r>
        <w:r w:rsidR="00530599">
          <w:rPr>
            <w:noProof/>
            <w:webHidden/>
          </w:rPr>
          <w:fldChar w:fldCharType="separate"/>
        </w:r>
        <w:r w:rsidR="00530599">
          <w:rPr>
            <w:noProof/>
            <w:webHidden/>
          </w:rPr>
          <w:t>17</w:t>
        </w:r>
        <w:r w:rsidR="00530599">
          <w:rPr>
            <w:noProof/>
            <w:webHidden/>
          </w:rPr>
          <w:fldChar w:fldCharType="end"/>
        </w:r>
      </w:hyperlink>
    </w:p>
    <w:p w14:paraId="5459BCB6" w14:textId="7307E485" w:rsidR="00530599" w:rsidRDefault="005F47FE">
      <w:pPr>
        <w:pStyle w:val="Tabladeilustraciones"/>
        <w:rPr>
          <w:rFonts w:asciiTheme="minorHAnsi" w:eastAsiaTheme="minorEastAsia" w:hAnsiTheme="minorHAnsi" w:cstheme="minorBidi"/>
          <w:noProof/>
          <w:color w:val="auto"/>
          <w:lang w:val="es-CO" w:eastAsia="es-ES_tradnl"/>
        </w:rPr>
      </w:pPr>
      <w:hyperlink w:anchor="_Toc90294599" w:history="1">
        <w:r w:rsidR="00530599" w:rsidRPr="00CD06E2">
          <w:rPr>
            <w:rStyle w:val="Hipervnculo"/>
            <w:noProof/>
          </w:rPr>
          <w:t>Ilustración 3. Mapa localidad Teusaquillo con distribución geoespacial del indicador DDPCSP.</w:t>
        </w:r>
        <w:r w:rsidR="00530599">
          <w:rPr>
            <w:noProof/>
            <w:webHidden/>
          </w:rPr>
          <w:tab/>
        </w:r>
        <w:r w:rsidR="00530599">
          <w:rPr>
            <w:noProof/>
            <w:webHidden/>
          </w:rPr>
          <w:fldChar w:fldCharType="begin"/>
        </w:r>
        <w:r w:rsidR="00530599">
          <w:rPr>
            <w:noProof/>
            <w:webHidden/>
          </w:rPr>
          <w:instrText xml:space="preserve"> PAGEREF _Toc90294599 \h </w:instrText>
        </w:r>
        <w:r w:rsidR="00530599">
          <w:rPr>
            <w:noProof/>
            <w:webHidden/>
          </w:rPr>
        </w:r>
        <w:r w:rsidR="00530599">
          <w:rPr>
            <w:noProof/>
            <w:webHidden/>
          </w:rPr>
          <w:fldChar w:fldCharType="separate"/>
        </w:r>
        <w:r w:rsidR="00530599">
          <w:rPr>
            <w:noProof/>
            <w:webHidden/>
          </w:rPr>
          <w:t>18</w:t>
        </w:r>
        <w:r w:rsidR="00530599">
          <w:rPr>
            <w:noProof/>
            <w:webHidden/>
          </w:rPr>
          <w:fldChar w:fldCharType="end"/>
        </w:r>
      </w:hyperlink>
    </w:p>
    <w:p w14:paraId="11A96554" w14:textId="44F739C4" w:rsidR="00530599" w:rsidRDefault="005F47FE">
      <w:pPr>
        <w:pStyle w:val="Tabladeilustraciones"/>
        <w:rPr>
          <w:rFonts w:asciiTheme="minorHAnsi" w:eastAsiaTheme="minorEastAsia" w:hAnsiTheme="minorHAnsi" w:cstheme="minorBidi"/>
          <w:noProof/>
          <w:color w:val="auto"/>
          <w:lang w:val="es-CO" w:eastAsia="es-ES_tradnl"/>
        </w:rPr>
      </w:pPr>
      <w:hyperlink w:anchor="_Toc90294600" w:history="1">
        <w:r w:rsidR="00530599" w:rsidRPr="00CD06E2">
          <w:rPr>
            <w:rStyle w:val="Hipervnculo"/>
            <w:noProof/>
          </w:rPr>
          <w:t>Ilustración 4. Mapas de selección de manzanas en el barrio “La Esmeralda”</w:t>
        </w:r>
        <w:r w:rsidR="00530599">
          <w:rPr>
            <w:noProof/>
            <w:webHidden/>
          </w:rPr>
          <w:tab/>
        </w:r>
        <w:r w:rsidR="00530599">
          <w:rPr>
            <w:noProof/>
            <w:webHidden/>
          </w:rPr>
          <w:fldChar w:fldCharType="begin"/>
        </w:r>
        <w:r w:rsidR="00530599">
          <w:rPr>
            <w:noProof/>
            <w:webHidden/>
          </w:rPr>
          <w:instrText xml:space="preserve"> PAGEREF _Toc90294600 \h </w:instrText>
        </w:r>
        <w:r w:rsidR="00530599">
          <w:rPr>
            <w:noProof/>
            <w:webHidden/>
          </w:rPr>
        </w:r>
        <w:r w:rsidR="00530599">
          <w:rPr>
            <w:noProof/>
            <w:webHidden/>
          </w:rPr>
          <w:fldChar w:fldCharType="separate"/>
        </w:r>
        <w:r w:rsidR="00530599">
          <w:rPr>
            <w:noProof/>
            <w:webHidden/>
          </w:rPr>
          <w:t>19</w:t>
        </w:r>
        <w:r w:rsidR="00530599">
          <w:rPr>
            <w:noProof/>
            <w:webHidden/>
          </w:rPr>
          <w:fldChar w:fldCharType="end"/>
        </w:r>
      </w:hyperlink>
    </w:p>
    <w:p w14:paraId="2AA10329" w14:textId="6A39CE66" w:rsidR="00530599" w:rsidRDefault="005F47FE">
      <w:pPr>
        <w:pStyle w:val="Tabladeilustraciones"/>
        <w:rPr>
          <w:rFonts w:asciiTheme="minorHAnsi" w:eastAsiaTheme="minorEastAsia" w:hAnsiTheme="minorHAnsi" w:cstheme="minorBidi"/>
          <w:noProof/>
          <w:color w:val="auto"/>
          <w:lang w:val="es-CO" w:eastAsia="es-ES_tradnl"/>
        </w:rPr>
      </w:pPr>
      <w:hyperlink w:anchor="_Toc90294601" w:history="1">
        <w:r w:rsidR="00530599" w:rsidRPr="00CD06E2">
          <w:rPr>
            <w:rStyle w:val="Hipervnculo"/>
            <w:noProof/>
          </w:rPr>
          <w:t>Ilustración 5. Mapas de significancia estadística método Gi* vs Mapa único de localidades.</w:t>
        </w:r>
        <w:r w:rsidR="00530599">
          <w:rPr>
            <w:noProof/>
            <w:webHidden/>
          </w:rPr>
          <w:tab/>
        </w:r>
        <w:r w:rsidR="00530599">
          <w:rPr>
            <w:noProof/>
            <w:webHidden/>
          </w:rPr>
          <w:fldChar w:fldCharType="begin"/>
        </w:r>
        <w:r w:rsidR="00530599">
          <w:rPr>
            <w:noProof/>
            <w:webHidden/>
          </w:rPr>
          <w:instrText xml:space="preserve"> PAGEREF _Toc90294601 \h </w:instrText>
        </w:r>
        <w:r w:rsidR="00530599">
          <w:rPr>
            <w:noProof/>
            <w:webHidden/>
          </w:rPr>
        </w:r>
        <w:r w:rsidR="00530599">
          <w:rPr>
            <w:noProof/>
            <w:webHidden/>
          </w:rPr>
          <w:fldChar w:fldCharType="separate"/>
        </w:r>
        <w:r w:rsidR="00530599">
          <w:rPr>
            <w:noProof/>
            <w:webHidden/>
          </w:rPr>
          <w:t>19</w:t>
        </w:r>
        <w:r w:rsidR="00530599">
          <w:rPr>
            <w:noProof/>
            <w:webHidden/>
          </w:rPr>
          <w:fldChar w:fldCharType="end"/>
        </w:r>
      </w:hyperlink>
    </w:p>
    <w:p w14:paraId="7E0305D8" w14:textId="1AA6FB6B" w:rsidR="00530599" w:rsidRDefault="005F47FE">
      <w:pPr>
        <w:pStyle w:val="Tabladeilustraciones"/>
        <w:rPr>
          <w:rFonts w:asciiTheme="minorHAnsi" w:eastAsiaTheme="minorEastAsia" w:hAnsiTheme="minorHAnsi" w:cstheme="minorBidi"/>
          <w:noProof/>
          <w:color w:val="auto"/>
          <w:lang w:val="es-CO" w:eastAsia="es-ES_tradnl"/>
        </w:rPr>
      </w:pPr>
      <w:hyperlink w:anchor="_Toc90294602" w:history="1">
        <w:r w:rsidR="00530599" w:rsidRPr="00CD06E2">
          <w:rPr>
            <w:rStyle w:val="Hipervnculo"/>
            <w:noProof/>
          </w:rPr>
          <w:t>Ilustración 6. Mapa de clúster método LISA: Localidad Teusaquillo.</w:t>
        </w:r>
        <w:r w:rsidR="00530599">
          <w:rPr>
            <w:noProof/>
            <w:webHidden/>
          </w:rPr>
          <w:tab/>
        </w:r>
        <w:r w:rsidR="00530599">
          <w:rPr>
            <w:noProof/>
            <w:webHidden/>
          </w:rPr>
          <w:fldChar w:fldCharType="begin"/>
        </w:r>
        <w:r w:rsidR="00530599">
          <w:rPr>
            <w:noProof/>
            <w:webHidden/>
          </w:rPr>
          <w:instrText xml:space="preserve"> PAGEREF _Toc90294602 \h </w:instrText>
        </w:r>
        <w:r w:rsidR="00530599">
          <w:rPr>
            <w:noProof/>
            <w:webHidden/>
          </w:rPr>
        </w:r>
        <w:r w:rsidR="00530599">
          <w:rPr>
            <w:noProof/>
            <w:webHidden/>
          </w:rPr>
          <w:fldChar w:fldCharType="separate"/>
        </w:r>
        <w:r w:rsidR="00530599">
          <w:rPr>
            <w:noProof/>
            <w:webHidden/>
          </w:rPr>
          <w:t>20</w:t>
        </w:r>
        <w:r w:rsidR="00530599">
          <w:rPr>
            <w:noProof/>
            <w:webHidden/>
          </w:rPr>
          <w:fldChar w:fldCharType="end"/>
        </w:r>
      </w:hyperlink>
    </w:p>
    <w:p w14:paraId="55043A63" w14:textId="0D98A40F" w:rsidR="00530599" w:rsidRDefault="005F47FE">
      <w:pPr>
        <w:pStyle w:val="Tabladeilustraciones"/>
        <w:rPr>
          <w:rFonts w:asciiTheme="minorHAnsi" w:eastAsiaTheme="minorEastAsia" w:hAnsiTheme="minorHAnsi" w:cstheme="minorBidi"/>
          <w:noProof/>
          <w:color w:val="auto"/>
          <w:lang w:val="es-CO" w:eastAsia="es-ES_tradnl"/>
        </w:rPr>
      </w:pPr>
      <w:hyperlink r:id="rId12" w:anchor="_Toc90294603" w:history="1">
        <w:r w:rsidR="00530599" w:rsidRPr="00CD06E2">
          <w:rPr>
            <w:rStyle w:val="Hipervnculo"/>
            <w:noProof/>
          </w:rPr>
          <w:t>Ilustración 7.Mapa de clúster localidad “Teusaquillo” (Operación promedios entre manzanas).</w:t>
        </w:r>
        <w:r w:rsidR="00530599">
          <w:rPr>
            <w:noProof/>
            <w:webHidden/>
          </w:rPr>
          <w:tab/>
        </w:r>
        <w:r w:rsidR="00530599">
          <w:rPr>
            <w:noProof/>
            <w:webHidden/>
          </w:rPr>
          <w:fldChar w:fldCharType="begin"/>
        </w:r>
        <w:r w:rsidR="00530599">
          <w:rPr>
            <w:noProof/>
            <w:webHidden/>
          </w:rPr>
          <w:instrText xml:space="preserve"> PAGEREF _Toc90294603 \h </w:instrText>
        </w:r>
        <w:r w:rsidR="00530599">
          <w:rPr>
            <w:noProof/>
            <w:webHidden/>
          </w:rPr>
        </w:r>
        <w:r w:rsidR="00530599">
          <w:rPr>
            <w:noProof/>
            <w:webHidden/>
          </w:rPr>
          <w:fldChar w:fldCharType="separate"/>
        </w:r>
        <w:r w:rsidR="00530599">
          <w:rPr>
            <w:noProof/>
            <w:webHidden/>
          </w:rPr>
          <w:t>21</w:t>
        </w:r>
        <w:r w:rsidR="00530599">
          <w:rPr>
            <w:noProof/>
            <w:webHidden/>
          </w:rPr>
          <w:fldChar w:fldCharType="end"/>
        </w:r>
      </w:hyperlink>
    </w:p>
    <w:p w14:paraId="1E40B8D1" w14:textId="22DFB5C2" w:rsidR="00530599" w:rsidRDefault="005F47FE">
      <w:pPr>
        <w:pStyle w:val="Tabladeilustraciones"/>
        <w:rPr>
          <w:rFonts w:asciiTheme="minorHAnsi" w:eastAsiaTheme="minorEastAsia" w:hAnsiTheme="minorHAnsi" w:cstheme="minorBidi"/>
          <w:noProof/>
          <w:color w:val="auto"/>
          <w:lang w:val="es-CO" w:eastAsia="es-ES_tradnl"/>
        </w:rPr>
      </w:pPr>
      <w:hyperlink w:anchor="_Toc90294604" w:history="1">
        <w:r w:rsidR="00530599" w:rsidRPr="00CD06E2">
          <w:rPr>
            <w:rStyle w:val="Hipervnculo"/>
            <w:noProof/>
          </w:rPr>
          <w:t>Ilustración 8. Mapas de clústeres obtenidos: 5</w:t>
        </w:r>
        <w:r w:rsidR="00530599">
          <w:rPr>
            <w:noProof/>
            <w:webHidden/>
          </w:rPr>
          <w:tab/>
        </w:r>
        <w:r w:rsidR="00530599">
          <w:rPr>
            <w:noProof/>
            <w:webHidden/>
          </w:rPr>
          <w:fldChar w:fldCharType="begin"/>
        </w:r>
        <w:r w:rsidR="00530599">
          <w:rPr>
            <w:noProof/>
            <w:webHidden/>
          </w:rPr>
          <w:instrText xml:space="preserve"> PAGEREF _Toc90294604 \h </w:instrText>
        </w:r>
        <w:r w:rsidR="00530599">
          <w:rPr>
            <w:noProof/>
            <w:webHidden/>
          </w:rPr>
        </w:r>
        <w:r w:rsidR="00530599">
          <w:rPr>
            <w:noProof/>
            <w:webHidden/>
          </w:rPr>
          <w:fldChar w:fldCharType="separate"/>
        </w:r>
        <w:r w:rsidR="00530599">
          <w:rPr>
            <w:noProof/>
            <w:webHidden/>
          </w:rPr>
          <w:t>21</w:t>
        </w:r>
        <w:r w:rsidR="00530599">
          <w:rPr>
            <w:noProof/>
            <w:webHidden/>
          </w:rPr>
          <w:fldChar w:fldCharType="end"/>
        </w:r>
      </w:hyperlink>
    </w:p>
    <w:p w14:paraId="33FEDD07" w14:textId="4A3DCD88" w:rsidR="00530599" w:rsidRDefault="005F47FE">
      <w:pPr>
        <w:pStyle w:val="Tabladeilustraciones"/>
        <w:rPr>
          <w:rFonts w:asciiTheme="minorHAnsi" w:eastAsiaTheme="minorEastAsia" w:hAnsiTheme="minorHAnsi" w:cstheme="minorBidi"/>
          <w:noProof/>
          <w:color w:val="auto"/>
          <w:lang w:val="es-CO" w:eastAsia="es-ES_tradnl"/>
        </w:rPr>
      </w:pPr>
      <w:hyperlink w:anchor="_Toc90294605" w:history="1">
        <w:r w:rsidR="00530599" w:rsidRPr="00CD06E2">
          <w:rPr>
            <w:rStyle w:val="Hipervnculo"/>
            <w:noProof/>
          </w:rPr>
          <w:t>Ilustración 9.Resumen de cantidad de manzanas ubicadas en cada categoría DCSP</w:t>
        </w:r>
        <w:r w:rsidR="00530599">
          <w:rPr>
            <w:noProof/>
            <w:webHidden/>
          </w:rPr>
          <w:tab/>
        </w:r>
        <w:r w:rsidR="00530599">
          <w:rPr>
            <w:noProof/>
            <w:webHidden/>
          </w:rPr>
          <w:fldChar w:fldCharType="begin"/>
        </w:r>
        <w:r w:rsidR="00530599">
          <w:rPr>
            <w:noProof/>
            <w:webHidden/>
          </w:rPr>
          <w:instrText xml:space="preserve"> PAGEREF _Toc90294605 \h </w:instrText>
        </w:r>
        <w:r w:rsidR="00530599">
          <w:rPr>
            <w:noProof/>
            <w:webHidden/>
          </w:rPr>
        </w:r>
        <w:r w:rsidR="00530599">
          <w:rPr>
            <w:noProof/>
            <w:webHidden/>
          </w:rPr>
          <w:fldChar w:fldCharType="separate"/>
        </w:r>
        <w:r w:rsidR="00530599">
          <w:rPr>
            <w:noProof/>
            <w:webHidden/>
          </w:rPr>
          <w:t>25</w:t>
        </w:r>
        <w:r w:rsidR="00530599">
          <w:rPr>
            <w:noProof/>
            <w:webHidden/>
          </w:rPr>
          <w:fldChar w:fldCharType="end"/>
        </w:r>
      </w:hyperlink>
    </w:p>
    <w:p w14:paraId="53722ABC" w14:textId="7BEAC22D" w:rsidR="00530599" w:rsidRDefault="005F47FE">
      <w:pPr>
        <w:pStyle w:val="Tabladeilustraciones"/>
        <w:rPr>
          <w:rFonts w:asciiTheme="minorHAnsi" w:eastAsiaTheme="minorEastAsia" w:hAnsiTheme="minorHAnsi" w:cstheme="minorBidi"/>
          <w:noProof/>
          <w:color w:val="auto"/>
          <w:lang w:val="es-CO" w:eastAsia="es-ES_tradnl"/>
        </w:rPr>
      </w:pPr>
      <w:hyperlink r:id="rId13" w:anchor="_Toc90294606" w:history="1">
        <w:r w:rsidR="00530599" w:rsidRPr="00CD06E2">
          <w:rPr>
            <w:rStyle w:val="Hipervnculo"/>
            <w:noProof/>
          </w:rPr>
          <w:t>Ilustración 10. Mapa de calor de la tabla de contingencia del indicador DCSP</w:t>
        </w:r>
        <w:r w:rsidR="00530599">
          <w:rPr>
            <w:noProof/>
            <w:webHidden/>
          </w:rPr>
          <w:tab/>
        </w:r>
        <w:r w:rsidR="00530599">
          <w:rPr>
            <w:noProof/>
            <w:webHidden/>
          </w:rPr>
          <w:fldChar w:fldCharType="begin"/>
        </w:r>
        <w:r w:rsidR="00530599">
          <w:rPr>
            <w:noProof/>
            <w:webHidden/>
          </w:rPr>
          <w:instrText xml:space="preserve"> PAGEREF _Toc90294606 \h </w:instrText>
        </w:r>
        <w:r w:rsidR="00530599">
          <w:rPr>
            <w:noProof/>
            <w:webHidden/>
          </w:rPr>
        </w:r>
        <w:r w:rsidR="00530599">
          <w:rPr>
            <w:noProof/>
            <w:webHidden/>
          </w:rPr>
          <w:fldChar w:fldCharType="separate"/>
        </w:r>
        <w:r w:rsidR="00530599">
          <w:rPr>
            <w:noProof/>
            <w:webHidden/>
          </w:rPr>
          <w:t>26</w:t>
        </w:r>
        <w:r w:rsidR="00530599">
          <w:rPr>
            <w:noProof/>
            <w:webHidden/>
          </w:rPr>
          <w:fldChar w:fldCharType="end"/>
        </w:r>
      </w:hyperlink>
    </w:p>
    <w:p w14:paraId="5DDE5C4A" w14:textId="2090B8FA" w:rsidR="00530599" w:rsidRDefault="005F47FE">
      <w:pPr>
        <w:pStyle w:val="Tabladeilustraciones"/>
        <w:rPr>
          <w:rFonts w:asciiTheme="minorHAnsi" w:eastAsiaTheme="minorEastAsia" w:hAnsiTheme="minorHAnsi" w:cstheme="minorBidi"/>
          <w:noProof/>
          <w:color w:val="auto"/>
          <w:lang w:val="es-CO" w:eastAsia="es-ES_tradnl"/>
        </w:rPr>
      </w:pPr>
      <w:hyperlink w:anchor="_Toc90294607" w:history="1">
        <w:r w:rsidR="00530599" w:rsidRPr="00CD06E2">
          <w:rPr>
            <w:rStyle w:val="Hipervnculo"/>
            <w:noProof/>
          </w:rPr>
          <w:t>Ilustración 11. Gráfico de tabla cruzada del indicador DCSP.</w:t>
        </w:r>
        <w:r w:rsidR="00530599">
          <w:rPr>
            <w:noProof/>
            <w:webHidden/>
          </w:rPr>
          <w:tab/>
        </w:r>
        <w:r w:rsidR="00530599">
          <w:rPr>
            <w:noProof/>
            <w:webHidden/>
          </w:rPr>
          <w:fldChar w:fldCharType="begin"/>
        </w:r>
        <w:r w:rsidR="00530599">
          <w:rPr>
            <w:noProof/>
            <w:webHidden/>
          </w:rPr>
          <w:instrText xml:space="preserve"> PAGEREF _Toc90294607 \h </w:instrText>
        </w:r>
        <w:r w:rsidR="00530599">
          <w:rPr>
            <w:noProof/>
            <w:webHidden/>
          </w:rPr>
        </w:r>
        <w:r w:rsidR="00530599">
          <w:rPr>
            <w:noProof/>
            <w:webHidden/>
          </w:rPr>
          <w:fldChar w:fldCharType="separate"/>
        </w:r>
        <w:r w:rsidR="00530599">
          <w:rPr>
            <w:noProof/>
            <w:webHidden/>
          </w:rPr>
          <w:t>26</w:t>
        </w:r>
        <w:r w:rsidR="00530599">
          <w:rPr>
            <w:noProof/>
            <w:webHidden/>
          </w:rPr>
          <w:fldChar w:fldCharType="end"/>
        </w:r>
      </w:hyperlink>
    </w:p>
    <w:p w14:paraId="36877599" w14:textId="07E493D2" w:rsidR="00530599" w:rsidRDefault="005F47FE">
      <w:pPr>
        <w:pStyle w:val="Tabladeilustraciones"/>
        <w:rPr>
          <w:rFonts w:asciiTheme="minorHAnsi" w:eastAsiaTheme="minorEastAsia" w:hAnsiTheme="minorHAnsi" w:cstheme="minorBidi"/>
          <w:noProof/>
          <w:color w:val="auto"/>
          <w:lang w:val="es-CO" w:eastAsia="es-ES_tradnl"/>
        </w:rPr>
      </w:pPr>
      <w:hyperlink w:anchor="_Toc90294608" w:history="1">
        <w:r w:rsidR="00530599" w:rsidRPr="00CD06E2">
          <w:rPr>
            <w:rStyle w:val="Hipervnculo"/>
            <w:noProof/>
          </w:rPr>
          <w:t>Ilustración 12. Mapa de interpolación Kriging del indicador DCSP.</w:t>
        </w:r>
        <w:r w:rsidR="00530599">
          <w:rPr>
            <w:noProof/>
            <w:webHidden/>
          </w:rPr>
          <w:tab/>
        </w:r>
        <w:r w:rsidR="00530599">
          <w:rPr>
            <w:noProof/>
            <w:webHidden/>
          </w:rPr>
          <w:fldChar w:fldCharType="begin"/>
        </w:r>
        <w:r w:rsidR="00530599">
          <w:rPr>
            <w:noProof/>
            <w:webHidden/>
          </w:rPr>
          <w:instrText xml:space="preserve"> PAGEREF _Toc90294608 \h </w:instrText>
        </w:r>
        <w:r w:rsidR="00530599">
          <w:rPr>
            <w:noProof/>
            <w:webHidden/>
          </w:rPr>
        </w:r>
        <w:r w:rsidR="00530599">
          <w:rPr>
            <w:noProof/>
            <w:webHidden/>
          </w:rPr>
          <w:fldChar w:fldCharType="separate"/>
        </w:r>
        <w:r w:rsidR="00530599">
          <w:rPr>
            <w:noProof/>
            <w:webHidden/>
          </w:rPr>
          <w:t>28</w:t>
        </w:r>
        <w:r w:rsidR="00530599">
          <w:rPr>
            <w:noProof/>
            <w:webHidden/>
          </w:rPr>
          <w:fldChar w:fldCharType="end"/>
        </w:r>
      </w:hyperlink>
    </w:p>
    <w:p w14:paraId="05B74BF2" w14:textId="7C835632" w:rsidR="00530599" w:rsidRDefault="005F47FE">
      <w:pPr>
        <w:pStyle w:val="Tabladeilustraciones"/>
        <w:rPr>
          <w:rFonts w:asciiTheme="minorHAnsi" w:eastAsiaTheme="minorEastAsia" w:hAnsiTheme="minorHAnsi" w:cstheme="minorBidi"/>
          <w:noProof/>
          <w:color w:val="auto"/>
          <w:lang w:val="es-CO" w:eastAsia="es-ES_tradnl"/>
        </w:rPr>
      </w:pPr>
      <w:hyperlink r:id="rId14" w:anchor="_Toc90294609" w:history="1">
        <w:r w:rsidR="00530599" w:rsidRPr="00CD06E2">
          <w:rPr>
            <w:rStyle w:val="Hipervnculo"/>
            <w:noProof/>
          </w:rPr>
          <w:t>Ilustración 13. Análisis de las manzanas con mediciones elevadas del indicador : DCSP</w:t>
        </w:r>
        <w:r w:rsidR="00530599">
          <w:rPr>
            <w:noProof/>
            <w:webHidden/>
          </w:rPr>
          <w:tab/>
        </w:r>
        <w:r w:rsidR="00530599">
          <w:rPr>
            <w:noProof/>
            <w:webHidden/>
          </w:rPr>
          <w:fldChar w:fldCharType="begin"/>
        </w:r>
        <w:r w:rsidR="00530599">
          <w:rPr>
            <w:noProof/>
            <w:webHidden/>
          </w:rPr>
          <w:instrText xml:space="preserve"> PAGEREF _Toc90294609 \h </w:instrText>
        </w:r>
        <w:r w:rsidR="00530599">
          <w:rPr>
            <w:noProof/>
            <w:webHidden/>
          </w:rPr>
        </w:r>
        <w:r w:rsidR="00530599">
          <w:rPr>
            <w:noProof/>
            <w:webHidden/>
          </w:rPr>
          <w:fldChar w:fldCharType="separate"/>
        </w:r>
        <w:r w:rsidR="00530599">
          <w:rPr>
            <w:noProof/>
            <w:webHidden/>
          </w:rPr>
          <w:t>32</w:t>
        </w:r>
        <w:r w:rsidR="00530599">
          <w:rPr>
            <w:noProof/>
            <w:webHidden/>
          </w:rPr>
          <w:fldChar w:fldCharType="end"/>
        </w:r>
      </w:hyperlink>
    </w:p>
    <w:p w14:paraId="63E942D3" w14:textId="3D6D0D84" w:rsidR="00530599" w:rsidRDefault="005F47FE">
      <w:pPr>
        <w:pStyle w:val="Tabladeilustraciones"/>
        <w:rPr>
          <w:rFonts w:asciiTheme="minorHAnsi" w:eastAsiaTheme="minorEastAsia" w:hAnsiTheme="minorHAnsi" w:cstheme="minorBidi"/>
          <w:noProof/>
          <w:color w:val="auto"/>
          <w:lang w:val="es-CO" w:eastAsia="es-ES_tradnl"/>
        </w:rPr>
      </w:pPr>
      <w:hyperlink w:anchor="_Toc90294610" w:history="1">
        <w:r w:rsidR="00530599" w:rsidRPr="00CD06E2">
          <w:rPr>
            <w:rStyle w:val="Hipervnculo"/>
            <w:noProof/>
          </w:rPr>
          <w:t>Ilustración 14. Mapa localidad Teusaquillo con distribución geoespacial del indicador DCSP.</w:t>
        </w:r>
        <w:r w:rsidR="00530599">
          <w:rPr>
            <w:noProof/>
            <w:webHidden/>
          </w:rPr>
          <w:tab/>
        </w:r>
        <w:r w:rsidR="00530599">
          <w:rPr>
            <w:noProof/>
            <w:webHidden/>
          </w:rPr>
          <w:fldChar w:fldCharType="begin"/>
        </w:r>
        <w:r w:rsidR="00530599">
          <w:rPr>
            <w:noProof/>
            <w:webHidden/>
          </w:rPr>
          <w:instrText xml:space="preserve"> PAGEREF _Toc90294610 \h </w:instrText>
        </w:r>
        <w:r w:rsidR="00530599">
          <w:rPr>
            <w:noProof/>
            <w:webHidden/>
          </w:rPr>
        </w:r>
        <w:r w:rsidR="00530599">
          <w:rPr>
            <w:noProof/>
            <w:webHidden/>
          </w:rPr>
          <w:fldChar w:fldCharType="separate"/>
        </w:r>
        <w:r w:rsidR="00530599">
          <w:rPr>
            <w:noProof/>
            <w:webHidden/>
          </w:rPr>
          <w:t>33</w:t>
        </w:r>
        <w:r w:rsidR="00530599">
          <w:rPr>
            <w:noProof/>
            <w:webHidden/>
          </w:rPr>
          <w:fldChar w:fldCharType="end"/>
        </w:r>
      </w:hyperlink>
    </w:p>
    <w:p w14:paraId="06B59689" w14:textId="1A2B5086" w:rsidR="00530599" w:rsidRDefault="005F47FE">
      <w:pPr>
        <w:pStyle w:val="Tabladeilustraciones"/>
        <w:rPr>
          <w:rFonts w:asciiTheme="minorHAnsi" w:eastAsiaTheme="minorEastAsia" w:hAnsiTheme="minorHAnsi" w:cstheme="minorBidi"/>
          <w:noProof/>
          <w:color w:val="auto"/>
          <w:lang w:val="es-CO" w:eastAsia="es-ES_tradnl"/>
        </w:rPr>
      </w:pPr>
      <w:hyperlink w:anchor="_Toc90294611" w:history="1">
        <w:r w:rsidR="00530599" w:rsidRPr="00CD06E2">
          <w:rPr>
            <w:rStyle w:val="Hipervnculo"/>
            <w:noProof/>
          </w:rPr>
          <w:t>Ilustración 15. Mapas de selección de manzanas en el barrio “La Esmeralda”</w:t>
        </w:r>
        <w:r w:rsidR="00530599">
          <w:rPr>
            <w:noProof/>
            <w:webHidden/>
          </w:rPr>
          <w:tab/>
        </w:r>
        <w:r w:rsidR="00530599">
          <w:rPr>
            <w:noProof/>
            <w:webHidden/>
          </w:rPr>
          <w:fldChar w:fldCharType="begin"/>
        </w:r>
        <w:r w:rsidR="00530599">
          <w:rPr>
            <w:noProof/>
            <w:webHidden/>
          </w:rPr>
          <w:instrText xml:space="preserve"> PAGEREF _Toc90294611 \h </w:instrText>
        </w:r>
        <w:r w:rsidR="00530599">
          <w:rPr>
            <w:noProof/>
            <w:webHidden/>
          </w:rPr>
        </w:r>
        <w:r w:rsidR="00530599">
          <w:rPr>
            <w:noProof/>
            <w:webHidden/>
          </w:rPr>
          <w:fldChar w:fldCharType="separate"/>
        </w:r>
        <w:r w:rsidR="00530599">
          <w:rPr>
            <w:noProof/>
            <w:webHidden/>
          </w:rPr>
          <w:t>34</w:t>
        </w:r>
        <w:r w:rsidR="00530599">
          <w:rPr>
            <w:noProof/>
            <w:webHidden/>
          </w:rPr>
          <w:fldChar w:fldCharType="end"/>
        </w:r>
      </w:hyperlink>
    </w:p>
    <w:p w14:paraId="7F5CBF3C" w14:textId="3F8A8220" w:rsidR="00530599" w:rsidRDefault="005F47FE">
      <w:pPr>
        <w:pStyle w:val="Tabladeilustraciones"/>
        <w:rPr>
          <w:rFonts w:asciiTheme="minorHAnsi" w:eastAsiaTheme="minorEastAsia" w:hAnsiTheme="minorHAnsi" w:cstheme="minorBidi"/>
          <w:noProof/>
          <w:color w:val="auto"/>
          <w:lang w:val="es-CO" w:eastAsia="es-ES_tradnl"/>
        </w:rPr>
      </w:pPr>
      <w:hyperlink w:anchor="_Toc90294612" w:history="1">
        <w:r w:rsidR="00530599" w:rsidRPr="00CD06E2">
          <w:rPr>
            <w:rStyle w:val="Hipervnculo"/>
            <w:noProof/>
          </w:rPr>
          <w:t>Ilustración 16. Mapas de significancia estadística método LISA vs Mapa único de localidades, Mapas único de Categorías del Indicador DCSP.</w:t>
        </w:r>
        <w:r w:rsidR="00530599">
          <w:rPr>
            <w:noProof/>
            <w:webHidden/>
          </w:rPr>
          <w:tab/>
        </w:r>
        <w:r w:rsidR="00530599">
          <w:rPr>
            <w:noProof/>
            <w:webHidden/>
          </w:rPr>
          <w:fldChar w:fldCharType="begin"/>
        </w:r>
        <w:r w:rsidR="00530599">
          <w:rPr>
            <w:noProof/>
            <w:webHidden/>
          </w:rPr>
          <w:instrText xml:space="preserve"> PAGEREF _Toc90294612 \h </w:instrText>
        </w:r>
        <w:r w:rsidR="00530599">
          <w:rPr>
            <w:noProof/>
            <w:webHidden/>
          </w:rPr>
        </w:r>
        <w:r w:rsidR="00530599">
          <w:rPr>
            <w:noProof/>
            <w:webHidden/>
          </w:rPr>
          <w:fldChar w:fldCharType="separate"/>
        </w:r>
        <w:r w:rsidR="00530599">
          <w:rPr>
            <w:noProof/>
            <w:webHidden/>
          </w:rPr>
          <w:t>35</w:t>
        </w:r>
        <w:r w:rsidR="00530599">
          <w:rPr>
            <w:noProof/>
            <w:webHidden/>
          </w:rPr>
          <w:fldChar w:fldCharType="end"/>
        </w:r>
      </w:hyperlink>
    </w:p>
    <w:p w14:paraId="24216D37" w14:textId="200BC042" w:rsidR="00530599" w:rsidRDefault="005F47FE">
      <w:pPr>
        <w:pStyle w:val="Tabladeilustraciones"/>
        <w:rPr>
          <w:rFonts w:asciiTheme="minorHAnsi" w:eastAsiaTheme="minorEastAsia" w:hAnsiTheme="minorHAnsi" w:cstheme="minorBidi"/>
          <w:noProof/>
          <w:color w:val="auto"/>
          <w:lang w:val="es-CO" w:eastAsia="es-ES_tradnl"/>
        </w:rPr>
      </w:pPr>
      <w:hyperlink w:anchor="_Toc90294613" w:history="1">
        <w:r w:rsidR="00530599" w:rsidRPr="00CD06E2">
          <w:rPr>
            <w:rStyle w:val="Hipervnculo"/>
            <w:noProof/>
          </w:rPr>
          <w:t>Ilustración 17. Mapas condicionales bi-variado: DDPCSP vs DCSP</w:t>
        </w:r>
        <w:r w:rsidR="00530599">
          <w:rPr>
            <w:noProof/>
            <w:webHidden/>
          </w:rPr>
          <w:tab/>
        </w:r>
        <w:r w:rsidR="00530599">
          <w:rPr>
            <w:noProof/>
            <w:webHidden/>
          </w:rPr>
          <w:fldChar w:fldCharType="begin"/>
        </w:r>
        <w:r w:rsidR="00530599">
          <w:rPr>
            <w:noProof/>
            <w:webHidden/>
          </w:rPr>
          <w:instrText xml:space="preserve"> PAGEREF _Toc90294613 \h </w:instrText>
        </w:r>
        <w:r w:rsidR="00530599">
          <w:rPr>
            <w:noProof/>
            <w:webHidden/>
          </w:rPr>
        </w:r>
        <w:r w:rsidR="00530599">
          <w:rPr>
            <w:noProof/>
            <w:webHidden/>
          </w:rPr>
          <w:fldChar w:fldCharType="separate"/>
        </w:r>
        <w:r w:rsidR="00530599">
          <w:rPr>
            <w:noProof/>
            <w:webHidden/>
          </w:rPr>
          <w:t>36</w:t>
        </w:r>
        <w:r w:rsidR="00530599">
          <w:rPr>
            <w:noProof/>
            <w:webHidden/>
          </w:rPr>
          <w:fldChar w:fldCharType="end"/>
        </w:r>
      </w:hyperlink>
    </w:p>
    <w:p w14:paraId="316799BE" w14:textId="1780BF50" w:rsidR="00530599" w:rsidRDefault="005F47FE">
      <w:pPr>
        <w:pStyle w:val="Tabladeilustraciones"/>
        <w:rPr>
          <w:rFonts w:asciiTheme="minorHAnsi" w:eastAsiaTheme="minorEastAsia" w:hAnsiTheme="minorHAnsi" w:cstheme="minorBidi"/>
          <w:noProof/>
          <w:color w:val="auto"/>
          <w:lang w:val="es-CO" w:eastAsia="es-ES_tradnl"/>
        </w:rPr>
      </w:pPr>
      <w:hyperlink w:anchor="_Toc90294614" w:history="1">
        <w:r w:rsidR="00530599" w:rsidRPr="00CD06E2">
          <w:rPr>
            <w:rStyle w:val="Hipervnculo"/>
            <w:noProof/>
          </w:rPr>
          <w:t>Ilustración 18. Mapa de significancia estadística método LISA : Localidad Teusaquillo.</w:t>
        </w:r>
        <w:r w:rsidR="00530599">
          <w:rPr>
            <w:noProof/>
            <w:webHidden/>
          </w:rPr>
          <w:tab/>
        </w:r>
        <w:r w:rsidR="00530599">
          <w:rPr>
            <w:noProof/>
            <w:webHidden/>
          </w:rPr>
          <w:fldChar w:fldCharType="begin"/>
        </w:r>
        <w:r w:rsidR="00530599">
          <w:rPr>
            <w:noProof/>
            <w:webHidden/>
          </w:rPr>
          <w:instrText xml:space="preserve"> PAGEREF _Toc90294614 \h </w:instrText>
        </w:r>
        <w:r w:rsidR="00530599">
          <w:rPr>
            <w:noProof/>
            <w:webHidden/>
          </w:rPr>
        </w:r>
        <w:r w:rsidR="00530599">
          <w:rPr>
            <w:noProof/>
            <w:webHidden/>
          </w:rPr>
          <w:fldChar w:fldCharType="separate"/>
        </w:r>
        <w:r w:rsidR="00530599">
          <w:rPr>
            <w:noProof/>
            <w:webHidden/>
          </w:rPr>
          <w:t>37</w:t>
        </w:r>
        <w:r w:rsidR="00530599">
          <w:rPr>
            <w:noProof/>
            <w:webHidden/>
          </w:rPr>
          <w:fldChar w:fldCharType="end"/>
        </w:r>
      </w:hyperlink>
    </w:p>
    <w:p w14:paraId="6E81E1CA" w14:textId="1E7E6425" w:rsidR="00530599" w:rsidRDefault="005F47FE">
      <w:pPr>
        <w:pStyle w:val="Tabladeilustraciones"/>
        <w:rPr>
          <w:rFonts w:asciiTheme="minorHAnsi" w:eastAsiaTheme="minorEastAsia" w:hAnsiTheme="minorHAnsi" w:cstheme="minorBidi"/>
          <w:noProof/>
          <w:color w:val="auto"/>
          <w:lang w:val="es-CO" w:eastAsia="es-ES_tradnl"/>
        </w:rPr>
      </w:pPr>
      <w:hyperlink w:anchor="_Toc90294615" w:history="1">
        <w:r w:rsidR="00530599" w:rsidRPr="00CD06E2">
          <w:rPr>
            <w:rStyle w:val="Hipervnculo"/>
            <w:noProof/>
          </w:rPr>
          <w:t>Ilustración 19. Mapa de clúster método LISA : Localidad Teusaquillo.</w:t>
        </w:r>
        <w:r w:rsidR="00530599">
          <w:rPr>
            <w:noProof/>
            <w:webHidden/>
          </w:rPr>
          <w:tab/>
        </w:r>
        <w:r w:rsidR="00530599">
          <w:rPr>
            <w:noProof/>
            <w:webHidden/>
          </w:rPr>
          <w:fldChar w:fldCharType="begin"/>
        </w:r>
        <w:r w:rsidR="00530599">
          <w:rPr>
            <w:noProof/>
            <w:webHidden/>
          </w:rPr>
          <w:instrText xml:space="preserve"> PAGEREF _Toc90294615 \h </w:instrText>
        </w:r>
        <w:r w:rsidR="00530599">
          <w:rPr>
            <w:noProof/>
            <w:webHidden/>
          </w:rPr>
        </w:r>
        <w:r w:rsidR="00530599">
          <w:rPr>
            <w:noProof/>
            <w:webHidden/>
          </w:rPr>
          <w:fldChar w:fldCharType="separate"/>
        </w:r>
        <w:r w:rsidR="00530599">
          <w:rPr>
            <w:noProof/>
            <w:webHidden/>
          </w:rPr>
          <w:t>38</w:t>
        </w:r>
        <w:r w:rsidR="00530599">
          <w:rPr>
            <w:noProof/>
            <w:webHidden/>
          </w:rPr>
          <w:fldChar w:fldCharType="end"/>
        </w:r>
      </w:hyperlink>
    </w:p>
    <w:p w14:paraId="07C00570" w14:textId="49BA64C2" w:rsidR="00530599" w:rsidRDefault="005F47FE">
      <w:pPr>
        <w:pStyle w:val="Tabladeilustraciones"/>
        <w:rPr>
          <w:rFonts w:asciiTheme="minorHAnsi" w:eastAsiaTheme="minorEastAsia" w:hAnsiTheme="minorHAnsi" w:cstheme="minorBidi"/>
          <w:noProof/>
          <w:color w:val="auto"/>
          <w:lang w:val="es-CO" w:eastAsia="es-ES_tradnl"/>
        </w:rPr>
      </w:pPr>
      <w:hyperlink w:anchor="_Toc90294616" w:history="1">
        <w:r w:rsidR="00530599" w:rsidRPr="00CD06E2">
          <w:rPr>
            <w:rStyle w:val="Hipervnculo"/>
            <w:noProof/>
          </w:rPr>
          <w:t>Ilustración 20. Reporte de resultados del AFE: Método 1.</w:t>
        </w:r>
        <w:r w:rsidR="00530599">
          <w:rPr>
            <w:noProof/>
            <w:webHidden/>
          </w:rPr>
          <w:tab/>
        </w:r>
        <w:r w:rsidR="00530599">
          <w:rPr>
            <w:noProof/>
            <w:webHidden/>
          </w:rPr>
          <w:fldChar w:fldCharType="begin"/>
        </w:r>
        <w:r w:rsidR="00530599">
          <w:rPr>
            <w:noProof/>
            <w:webHidden/>
          </w:rPr>
          <w:instrText xml:space="preserve"> PAGEREF _Toc90294616 \h </w:instrText>
        </w:r>
        <w:r w:rsidR="00530599">
          <w:rPr>
            <w:noProof/>
            <w:webHidden/>
          </w:rPr>
        </w:r>
        <w:r w:rsidR="00530599">
          <w:rPr>
            <w:noProof/>
            <w:webHidden/>
          </w:rPr>
          <w:fldChar w:fldCharType="separate"/>
        </w:r>
        <w:r w:rsidR="00530599">
          <w:rPr>
            <w:noProof/>
            <w:webHidden/>
          </w:rPr>
          <w:t>43</w:t>
        </w:r>
        <w:r w:rsidR="00530599">
          <w:rPr>
            <w:noProof/>
            <w:webHidden/>
          </w:rPr>
          <w:fldChar w:fldCharType="end"/>
        </w:r>
      </w:hyperlink>
    </w:p>
    <w:p w14:paraId="6C9D4152" w14:textId="5CAB7846" w:rsidR="00530599" w:rsidRDefault="005F47FE">
      <w:pPr>
        <w:pStyle w:val="Tabladeilustraciones"/>
        <w:rPr>
          <w:rFonts w:asciiTheme="minorHAnsi" w:eastAsiaTheme="minorEastAsia" w:hAnsiTheme="minorHAnsi" w:cstheme="minorBidi"/>
          <w:noProof/>
          <w:color w:val="auto"/>
          <w:lang w:val="es-CO" w:eastAsia="es-ES_tradnl"/>
        </w:rPr>
      </w:pPr>
      <w:hyperlink w:anchor="_Toc90294617" w:history="1">
        <w:r w:rsidR="00530599" w:rsidRPr="00CD06E2">
          <w:rPr>
            <w:rStyle w:val="Hipervnculo"/>
            <w:noProof/>
          </w:rPr>
          <w:t>Ilustración 21. Análisis de Alpha de Cronbach: Intervalo de confianza.</w:t>
        </w:r>
        <w:r w:rsidR="00530599">
          <w:rPr>
            <w:noProof/>
            <w:webHidden/>
          </w:rPr>
          <w:tab/>
        </w:r>
        <w:r w:rsidR="00530599">
          <w:rPr>
            <w:noProof/>
            <w:webHidden/>
          </w:rPr>
          <w:fldChar w:fldCharType="begin"/>
        </w:r>
        <w:r w:rsidR="00530599">
          <w:rPr>
            <w:noProof/>
            <w:webHidden/>
          </w:rPr>
          <w:instrText xml:space="preserve"> PAGEREF _Toc90294617 \h </w:instrText>
        </w:r>
        <w:r w:rsidR="00530599">
          <w:rPr>
            <w:noProof/>
            <w:webHidden/>
          </w:rPr>
        </w:r>
        <w:r w:rsidR="00530599">
          <w:rPr>
            <w:noProof/>
            <w:webHidden/>
          </w:rPr>
          <w:fldChar w:fldCharType="separate"/>
        </w:r>
        <w:r w:rsidR="00530599">
          <w:rPr>
            <w:noProof/>
            <w:webHidden/>
          </w:rPr>
          <w:t>45</w:t>
        </w:r>
        <w:r w:rsidR="00530599">
          <w:rPr>
            <w:noProof/>
            <w:webHidden/>
          </w:rPr>
          <w:fldChar w:fldCharType="end"/>
        </w:r>
      </w:hyperlink>
    </w:p>
    <w:p w14:paraId="67DFEA5C" w14:textId="4E6EC3FF" w:rsidR="00530599" w:rsidRDefault="005F47FE">
      <w:pPr>
        <w:pStyle w:val="Tabladeilustraciones"/>
        <w:rPr>
          <w:rFonts w:asciiTheme="minorHAnsi" w:eastAsiaTheme="minorEastAsia" w:hAnsiTheme="minorHAnsi" w:cstheme="minorBidi"/>
          <w:noProof/>
          <w:color w:val="auto"/>
          <w:lang w:val="es-CO" w:eastAsia="es-ES_tradnl"/>
        </w:rPr>
      </w:pPr>
      <w:hyperlink w:anchor="_Toc90294618" w:history="1">
        <w:r w:rsidR="00530599" w:rsidRPr="00CD06E2">
          <w:rPr>
            <w:rStyle w:val="Hipervnculo"/>
            <w:noProof/>
          </w:rPr>
          <w:t>Ilustración 22.Resumen de categorías indicador Densidad Habitacional</w:t>
        </w:r>
        <w:r w:rsidR="00530599">
          <w:rPr>
            <w:noProof/>
            <w:webHidden/>
          </w:rPr>
          <w:tab/>
        </w:r>
        <w:r w:rsidR="00530599">
          <w:rPr>
            <w:noProof/>
            <w:webHidden/>
          </w:rPr>
          <w:fldChar w:fldCharType="begin"/>
        </w:r>
        <w:r w:rsidR="00530599">
          <w:rPr>
            <w:noProof/>
            <w:webHidden/>
          </w:rPr>
          <w:instrText xml:space="preserve"> PAGEREF _Toc90294618 \h </w:instrText>
        </w:r>
        <w:r w:rsidR="00530599">
          <w:rPr>
            <w:noProof/>
            <w:webHidden/>
          </w:rPr>
        </w:r>
        <w:r w:rsidR="00530599">
          <w:rPr>
            <w:noProof/>
            <w:webHidden/>
          </w:rPr>
          <w:fldChar w:fldCharType="separate"/>
        </w:r>
        <w:r w:rsidR="00530599">
          <w:rPr>
            <w:noProof/>
            <w:webHidden/>
          </w:rPr>
          <w:t>48</w:t>
        </w:r>
        <w:r w:rsidR="00530599">
          <w:rPr>
            <w:noProof/>
            <w:webHidden/>
          </w:rPr>
          <w:fldChar w:fldCharType="end"/>
        </w:r>
      </w:hyperlink>
    </w:p>
    <w:p w14:paraId="142ECA21" w14:textId="05936C03" w:rsidR="00530599" w:rsidRDefault="005F47FE">
      <w:pPr>
        <w:pStyle w:val="Tabladeilustraciones"/>
        <w:rPr>
          <w:rFonts w:asciiTheme="minorHAnsi" w:eastAsiaTheme="minorEastAsia" w:hAnsiTheme="minorHAnsi" w:cstheme="minorBidi"/>
          <w:noProof/>
          <w:color w:val="auto"/>
          <w:lang w:val="es-CO" w:eastAsia="es-ES_tradnl"/>
        </w:rPr>
      </w:pPr>
      <w:hyperlink w:anchor="_Toc90294619" w:history="1">
        <w:r w:rsidR="00530599" w:rsidRPr="00CD06E2">
          <w:rPr>
            <w:rStyle w:val="Hipervnculo"/>
            <w:noProof/>
          </w:rPr>
          <w:t>Ilustración 23. Mapa de calor del indicador Densidad Habitacional</w:t>
        </w:r>
        <w:r w:rsidR="00530599">
          <w:rPr>
            <w:noProof/>
            <w:webHidden/>
          </w:rPr>
          <w:tab/>
        </w:r>
        <w:r w:rsidR="00530599">
          <w:rPr>
            <w:noProof/>
            <w:webHidden/>
          </w:rPr>
          <w:fldChar w:fldCharType="begin"/>
        </w:r>
        <w:r w:rsidR="00530599">
          <w:rPr>
            <w:noProof/>
            <w:webHidden/>
          </w:rPr>
          <w:instrText xml:space="preserve"> PAGEREF _Toc90294619 \h </w:instrText>
        </w:r>
        <w:r w:rsidR="00530599">
          <w:rPr>
            <w:noProof/>
            <w:webHidden/>
          </w:rPr>
        </w:r>
        <w:r w:rsidR="00530599">
          <w:rPr>
            <w:noProof/>
            <w:webHidden/>
          </w:rPr>
          <w:fldChar w:fldCharType="separate"/>
        </w:r>
        <w:r w:rsidR="00530599">
          <w:rPr>
            <w:noProof/>
            <w:webHidden/>
          </w:rPr>
          <w:t>48</w:t>
        </w:r>
        <w:r w:rsidR="00530599">
          <w:rPr>
            <w:noProof/>
            <w:webHidden/>
          </w:rPr>
          <w:fldChar w:fldCharType="end"/>
        </w:r>
      </w:hyperlink>
    </w:p>
    <w:p w14:paraId="620D0D62" w14:textId="16703A01" w:rsidR="00530599" w:rsidRDefault="005F47FE">
      <w:pPr>
        <w:pStyle w:val="Tabladeilustraciones"/>
        <w:rPr>
          <w:rFonts w:asciiTheme="minorHAnsi" w:eastAsiaTheme="minorEastAsia" w:hAnsiTheme="minorHAnsi" w:cstheme="minorBidi"/>
          <w:noProof/>
          <w:color w:val="auto"/>
          <w:lang w:val="es-CO" w:eastAsia="es-ES_tradnl"/>
        </w:rPr>
      </w:pPr>
      <w:hyperlink r:id="rId15" w:anchor="_Toc90294620" w:history="1">
        <w:r w:rsidR="00530599" w:rsidRPr="00CD06E2">
          <w:rPr>
            <w:rStyle w:val="Hipervnculo"/>
            <w:noProof/>
          </w:rPr>
          <w:t>Ilustración 24.Análisis de las manzanas con mediciones elevadas del indicador : DH.</w:t>
        </w:r>
        <w:r w:rsidR="00530599">
          <w:rPr>
            <w:noProof/>
            <w:webHidden/>
          </w:rPr>
          <w:tab/>
        </w:r>
        <w:r w:rsidR="00530599">
          <w:rPr>
            <w:noProof/>
            <w:webHidden/>
          </w:rPr>
          <w:fldChar w:fldCharType="begin"/>
        </w:r>
        <w:r w:rsidR="00530599">
          <w:rPr>
            <w:noProof/>
            <w:webHidden/>
          </w:rPr>
          <w:instrText xml:space="preserve"> PAGEREF _Toc90294620 \h </w:instrText>
        </w:r>
        <w:r w:rsidR="00530599">
          <w:rPr>
            <w:noProof/>
            <w:webHidden/>
          </w:rPr>
        </w:r>
        <w:r w:rsidR="00530599">
          <w:rPr>
            <w:noProof/>
            <w:webHidden/>
          </w:rPr>
          <w:fldChar w:fldCharType="separate"/>
        </w:r>
        <w:r w:rsidR="00530599">
          <w:rPr>
            <w:noProof/>
            <w:webHidden/>
          </w:rPr>
          <w:t>49</w:t>
        </w:r>
        <w:r w:rsidR="00530599">
          <w:rPr>
            <w:noProof/>
            <w:webHidden/>
          </w:rPr>
          <w:fldChar w:fldCharType="end"/>
        </w:r>
      </w:hyperlink>
    </w:p>
    <w:p w14:paraId="29C747B0" w14:textId="4835523F" w:rsidR="00530599" w:rsidRDefault="005F47FE">
      <w:pPr>
        <w:pStyle w:val="Tabladeilustraciones"/>
        <w:rPr>
          <w:rFonts w:asciiTheme="minorHAnsi" w:eastAsiaTheme="minorEastAsia" w:hAnsiTheme="minorHAnsi" w:cstheme="minorBidi"/>
          <w:noProof/>
          <w:color w:val="auto"/>
          <w:lang w:val="es-CO" w:eastAsia="es-ES_tradnl"/>
        </w:rPr>
      </w:pPr>
      <w:hyperlink w:anchor="_Toc90294621" w:history="1">
        <w:r w:rsidR="00530599" w:rsidRPr="00CD06E2">
          <w:rPr>
            <w:rStyle w:val="Hipervnculo"/>
            <w:noProof/>
          </w:rPr>
          <w:t>Ilustración 25. Mapa localidad Teusaquillo con distribución geoespacial del indicador DCSP.</w:t>
        </w:r>
        <w:r w:rsidR="00530599">
          <w:rPr>
            <w:noProof/>
            <w:webHidden/>
          </w:rPr>
          <w:tab/>
        </w:r>
        <w:r w:rsidR="00530599">
          <w:rPr>
            <w:noProof/>
            <w:webHidden/>
          </w:rPr>
          <w:fldChar w:fldCharType="begin"/>
        </w:r>
        <w:r w:rsidR="00530599">
          <w:rPr>
            <w:noProof/>
            <w:webHidden/>
          </w:rPr>
          <w:instrText xml:space="preserve"> PAGEREF _Toc90294621 \h </w:instrText>
        </w:r>
        <w:r w:rsidR="00530599">
          <w:rPr>
            <w:noProof/>
            <w:webHidden/>
          </w:rPr>
        </w:r>
        <w:r w:rsidR="00530599">
          <w:rPr>
            <w:noProof/>
            <w:webHidden/>
          </w:rPr>
          <w:fldChar w:fldCharType="separate"/>
        </w:r>
        <w:r w:rsidR="00530599">
          <w:rPr>
            <w:noProof/>
            <w:webHidden/>
          </w:rPr>
          <w:t>51</w:t>
        </w:r>
        <w:r w:rsidR="00530599">
          <w:rPr>
            <w:noProof/>
            <w:webHidden/>
          </w:rPr>
          <w:fldChar w:fldCharType="end"/>
        </w:r>
      </w:hyperlink>
    </w:p>
    <w:p w14:paraId="5D15F1AB" w14:textId="1EF53E8A" w:rsidR="00530599" w:rsidRDefault="005F47FE">
      <w:pPr>
        <w:pStyle w:val="Tabladeilustraciones"/>
        <w:rPr>
          <w:rFonts w:asciiTheme="minorHAnsi" w:eastAsiaTheme="minorEastAsia" w:hAnsiTheme="minorHAnsi" w:cstheme="minorBidi"/>
          <w:noProof/>
          <w:color w:val="auto"/>
          <w:lang w:val="es-CO" w:eastAsia="es-ES_tradnl"/>
        </w:rPr>
      </w:pPr>
      <w:hyperlink w:anchor="_Toc90294622" w:history="1">
        <w:r w:rsidR="00530599" w:rsidRPr="00CD06E2">
          <w:rPr>
            <w:rStyle w:val="Hipervnculo"/>
            <w:noProof/>
          </w:rPr>
          <w:t>Ilustración 26. Mapas de significancia y Clúster : Método de “Índice de Morán y LISA” 95% confiabilidad y 999 permutaciones.</w:t>
        </w:r>
        <w:r w:rsidR="00530599">
          <w:rPr>
            <w:noProof/>
            <w:webHidden/>
          </w:rPr>
          <w:tab/>
        </w:r>
        <w:r w:rsidR="00530599">
          <w:rPr>
            <w:noProof/>
            <w:webHidden/>
          </w:rPr>
          <w:fldChar w:fldCharType="begin"/>
        </w:r>
        <w:r w:rsidR="00530599">
          <w:rPr>
            <w:noProof/>
            <w:webHidden/>
          </w:rPr>
          <w:instrText xml:space="preserve"> PAGEREF _Toc90294622 \h </w:instrText>
        </w:r>
        <w:r w:rsidR="00530599">
          <w:rPr>
            <w:noProof/>
            <w:webHidden/>
          </w:rPr>
        </w:r>
        <w:r w:rsidR="00530599">
          <w:rPr>
            <w:noProof/>
            <w:webHidden/>
          </w:rPr>
          <w:fldChar w:fldCharType="separate"/>
        </w:r>
        <w:r w:rsidR="00530599">
          <w:rPr>
            <w:noProof/>
            <w:webHidden/>
          </w:rPr>
          <w:t>53</w:t>
        </w:r>
        <w:r w:rsidR="00530599">
          <w:rPr>
            <w:noProof/>
            <w:webHidden/>
          </w:rPr>
          <w:fldChar w:fldCharType="end"/>
        </w:r>
      </w:hyperlink>
    </w:p>
    <w:p w14:paraId="2DE518F2" w14:textId="5C961A55" w:rsidR="00530599" w:rsidRDefault="005F47FE">
      <w:pPr>
        <w:pStyle w:val="Tabladeilustraciones"/>
        <w:rPr>
          <w:rFonts w:asciiTheme="minorHAnsi" w:eastAsiaTheme="minorEastAsia" w:hAnsiTheme="minorHAnsi" w:cstheme="minorBidi"/>
          <w:noProof/>
          <w:color w:val="auto"/>
          <w:lang w:val="es-CO" w:eastAsia="es-ES_tradnl"/>
        </w:rPr>
      </w:pPr>
      <w:hyperlink w:anchor="_Toc90294623" w:history="1">
        <w:r w:rsidR="00530599" w:rsidRPr="00CD06E2">
          <w:rPr>
            <w:rStyle w:val="Hipervnculo"/>
            <w:noProof/>
          </w:rPr>
          <w:t>Ilustración 27. Mapas comparativos de significancia estadística con un 99% de confiabilidad ColdSpots</w:t>
        </w:r>
        <w:r w:rsidR="00530599">
          <w:rPr>
            <w:noProof/>
            <w:webHidden/>
          </w:rPr>
          <w:tab/>
        </w:r>
        <w:r w:rsidR="00530599">
          <w:rPr>
            <w:noProof/>
            <w:webHidden/>
          </w:rPr>
          <w:fldChar w:fldCharType="begin"/>
        </w:r>
        <w:r w:rsidR="00530599">
          <w:rPr>
            <w:noProof/>
            <w:webHidden/>
          </w:rPr>
          <w:instrText xml:space="preserve"> PAGEREF _Toc90294623 \h </w:instrText>
        </w:r>
        <w:r w:rsidR="00530599">
          <w:rPr>
            <w:noProof/>
            <w:webHidden/>
          </w:rPr>
        </w:r>
        <w:r w:rsidR="00530599">
          <w:rPr>
            <w:noProof/>
            <w:webHidden/>
          </w:rPr>
          <w:fldChar w:fldCharType="separate"/>
        </w:r>
        <w:r w:rsidR="00530599">
          <w:rPr>
            <w:noProof/>
            <w:webHidden/>
          </w:rPr>
          <w:t>54</w:t>
        </w:r>
        <w:r w:rsidR="00530599">
          <w:rPr>
            <w:noProof/>
            <w:webHidden/>
          </w:rPr>
          <w:fldChar w:fldCharType="end"/>
        </w:r>
      </w:hyperlink>
    </w:p>
    <w:p w14:paraId="48FABE00" w14:textId="007B087A" w:rsidR="00530599" w:rsidRDefault="005F47FE">
      <w:pPr>
        <w:pStyle w:val="Tabladeilustraciones"/>
        <w:rPr>
          <w:rFonts w:asciiTheme="minorHAnsi" w:eastAsiaTheme="minorEastAsia" w:hAnsiTheme="minorHAnsi" w:cstheme="minorBidi"/>
          <w:noProof/>
          <w:color w:val="auto"/>
          <w:lang w:val="es-CO" w:eastAsia="es-ES_tradnl"/>
        </w:rPr>
      </w:pPr>
      <w:hyperlink w:anchor="_Toc90294624" w:history="1">
        <w:r w:rsidR="00530599" w:rsidRPr="00CD06E2">
          <w:rPr>
            <w:rStyle w:val="Hipervnculo"/>
            <w:noProof/>
          </w:rPr>
          <w:t>Ilustración 28. Mapa de significancia método LISA, 95% confiabilidad para el indicador DH.</w:t>
        </w:r>
        <w:r w:rsidR="00530599">
          <w:rPr>
            <w:noProof/>
            <w:webHidden/>
          </w:rPr>
          <w:tab/>
        </w:r>
        <w:r w:rsidR="00530599">
          <w:rPr>
            <w:noProof/>
            <w:webHidden/>
          </w:rPr>
          <w:fldChar w:fldCharType="begin"/>
        </w:r>
        <w:r w:rsidR="00530599">
          <w:rPr>
            <w:noProof/>
            <w:webHidden/>
          </w:rPr>
          <w:instrText xml:space="preserve"> PAGEREF _Toc90294624 \h </w:instrText>
        </w:r>
        <w:r w:rsidR="00530599">
          <w:rPr>
            <w:noProof/>
            <w:webHidden/>
          </w:rPr>
        </w:r>
        <w:r w:rsidR="00530599">
          <w:rPr>
            <w:noProof/>
            <w:webHidden/>
          </w:rPr>
          <w:fldChar w:fldCharType="separate"/>
        </w:r>
        <w:r w:rsidR="00530599">
          <w:rPr>
            <w:noProof/>
            <w:webHidden/>
          </w:rPr>
          <w:t>55</w:t>
        </w:r>
        <w:r w:rsidR="00530599">
          <w:rPr>
            <w:noProof/>
            <w:webHidden/>
          </w:rPr>
          <w:fldChar w:fldCharType="end"/>
        </w:r>
      </w:hyperlink>
    </w:p>
    <w:p w14:paraId="5657E7C8" w14:textId="7CA6AED5" w:rsidR="00530599" w:rsidRDefault="005F47FE">
      <w:pPr>
        <w:pStyle w:val="Tabladeilustraciones"/>
        <w:rPr>
          <w:rFonts w:asciiTheme="minorHAnsi" w:eastAsiaTheme="minorEastAsia" w:hAnsiTheme="minorHAnsi" w:cstheme="minorBidi"/>
          <w:noProof/>
          <w:color w:val="auto"/>
          <w:lang w:val="es-CO" w:eastAsia="es-ES_tradnl"/>
        </w:rPr>
      </w:pPr>
      <w:hyperlink w:anchor="_Toc90294625" w:history="1">
        <w:r w:rsidR="00530599" w:rsidRPr="00CD06E2">
          <w:rPr>
            <w:rStyle w:val="Hipervnculo"/>
            <w:noProof/>
          </w:rPr>
          <w:t>Ilustración 29. Mapa de clúster por el método LISA con peso de contigüidad KNN.</w:t>
        </w:r>
        <w:r w:rsidR="00530599">
          <w:rPr>
            <w:noProof/>
            <w:webHidden/>
          </w:rPr>
          <w:tab/>
        </w:r>
        <w:r w:rsidR="00530599">
          <w:rPr>
            <w:noProof/>
            <w:webHidden/>
          </w:rPr>
          <w:fldChar w:fldCharType="begin"/>
        </w:r>
        <w:r w:rsidR="00530599">
          <w:rPr>
            <w:noProof/>
            <w:webHidden/>
          </w:rPr>
          <w:instrText xml:space="preserve"> PAGEREF _Toc90294625 \h </w:instrText>
        </w:r>
        <w:r w:rsidR="00530599">
          <w:rPr>
            <w:noProof/>
            <w:webHidden/>
          </w:rPr>
        </w:r>
        <w:r w:rsidR="00530599">
          <w:rPr>
            <w:noProof/>
            <w:webHidden/>
          </w:rPr>
          <w:fldChar w:fldCharType="separate"/>
        </w:r>
        <w:r w:rsidR="00530599">
          <w:rPr>
            <w:noProof/>
            <w:webHidden/>
          </w:rPr>
          <w:t>56</w:t>
        </w:r>
        <w:r w:rsidR="00530599">
          <w:rPr>
            <w:noProof/>
            <w:webHidden/>
          </w:rPr>
          <w:fldChar w:fldCharType="end"/>
        </w:r>
      </w:hyperlink>
    </w:p>
    <w:p w14:paraId="0563BF13" w14:textId="0FCA2540" w:rsidR="00530599" w:rsidRDefault="005F47FE">
      <w:pPr>
        <w:pStyle w:val="Tabladeilustraciones"/>
        <w:rPr>
          <w:rFonts w:asciiTheme="minorHAnsi" w:eastAsiaTheme="minorEastAsia" w:hAnsiTheme="minorHAnsi" w:cstheme="minorBidi"/>
          <w:noProof/>
          <w:color w:val="auto"/>
          <w:lang w:val="es-CO" w:eastAsia="es-ES_tradnl"/>
        </w:rPr>
      </w:pPr>
      <w:hyperlink w:anchor="_Toc90294626" w:history="1">
        <w:r w:rsidR="00530599" w:rsidRPr="00CD06E2">
          <w:rPr>
            <w:rStyle w:val="Hipervnculo"/>
            <w:noProof/>
          </w:rPr>
          <w:t>Ilustración 30. Resumen estadístico de las variables agrupadas por categoría productiva.</w:t>
        </w:r>
        <w:r w:rsidR="00530599">
          <w:rPr>
            <w:noProof/>
            <w:webHidden/>
          </w:rPr>
          <w:tab/>
        </w:r>
        <w:r w:rsidR="00530599">
          <w:rPr>
            <w:noProof/>
            <w:webHidden/>
          </w:rPr>
          <w:fldChar w:fldCharType="begin"/>
        </w:r>
        <w:r w:rsidR="00530599">
          <w:rPr>
            <w:noProof/>
            <w:webHidden/>
          </w:rPr>
          <w:instrText xml:space="preserve"> PAGEREF _Toc90294626 \h </w:instrText>
        </w:r>
        <w:r w:rsidR="00530599">
          <w:rPr>
            <w:noProof/>
            <w:webHidden/>
          </w:rPr>
        </w:r>
        <w:r w:rsidR="00530599">
          <w:rPr>
            <w:noProof/>
            <w:webHidden/>
          </w:rPr>
          <w:fldChar w:fldCharType="separate"/>
        </w:r>
        <w:r w:rsidR="00530599">
          <w:rPr>
            <w:noProof/>
            <w:webHidden/>
          </w:rPr>
          <w:t>62</w:t>
        </w:r>
        <w:r w:rsidR="00530599">
          <w:rPr>
            <w:noProof/>
            <w:webHidden/>
          </w:rPr>
          <w:fldChar w:fldCharType="end"/>
        </w:r>
      </w:hyperlink>
    </w:p>
    <w:p w14:paraId="5EA5E017" w14:textId="0AAB9C35" w:rsidR="00530599" w:rsidRDefault="005F47FE">
      <w:pPr>
        <w:pStyle w:val="Tabladeilustraciones"/>
        <w:rPr>
          <w:rFonts w:asciiTheme="minorHAnsi" w:eastAsiaTheme="minorEastAsia" w:hAnsiTheme="minorHAnsi" w:cstheme="minorBidi"/>
          <w:noProof/>
          <w:color w:val="auto"/>
          <w:lang w:val="es-CO" w:eastAsia="es-ES_tradnl"/>
        </w:rPr>
      </w:pPr>
      <w:hyperlink w:anchor="_Toc90294627" w:history="1">
        <w:r w:rsidR="00530599" w:rsidRPr="00CD06E2">
          <w:rPr>
            <w:rStyle w:val="Hipervnculo"/>
            <w:noProof/>
          </w:rPr>
          <w:t>Ilustración 31. Resumes de variables empleadas para el indicador garantía de desarrollo 1.</w:t>
        </w:r>
        <w:r w:rsidR="00530599">
          <w:rPr>
            <w:noProof/>
            <w:webHidden/>
          </w:rPr>
          <w:tab/>
        </w:r>
        <w:r w:rsidR="00530599">
          <w:rPr>
            <w:noProof/>
            <w:webHidden/>
          </w:rPr>
          <w:fldChar w:fldCharType="begin"/>
        </w:r>
        <w:r w:rsidR="00530599">
          <w:rPr>
            <w:noProof/>
            <w:webHidden/>
          </w:rPr>
          <w:instrText xml:space="preserve"> PAGEREF _Toc90294627 \h </w:instrText>
        </w:r>
        <w:r w:rsidR="00530599">
          <w:rPr>
            <w:noProof/>
            <w:webHidden/>
          </w:rPr>
        </w:r>
        <w:r w:rsidR="00530599">
          <w:rPr>
            <w:noProof/>
            <w:webHidden/>
          </w:rPr>
          <w:fldChar w:fldCharType="separate"/>
        </w:r>
        <w:r w:rsidR="00530599">
          <w:rPr>
            <w:noProof/>
            <w:webHidden/>
          </w:rPr>
          <w:t>62</w:t>
        </w:r>
        <w:r w:rsidR="00530599">
          <w:rPr>
            <w:noProof/>
            <w:webHidden/>
          </w:rPr>
          <w:fldChar w:fldCharType="end"/>
        </w:r>
      </w:hyperlink>
    </w:p>
    <w:p w14:paraId="1C92C84C" w14:textId="19FC8D13" w:rsidR="00530599" w:rsidRDefault="005F47FE">
      <w:pPr>
        <w:pStyle w:val="Tabladeilustraciones"/>
        <w:rPr>
          <w:rFonts w:asciiTheme="minorHAnsi" w:eastAsiaTheme="minorEastAsia" w:hAnsiTheme="minorHAnsi" w:cstheme="minorBidi"/>
          <w:noProof/>
          <w:color w:val="auto"/>
          <w:lang w:val="es-CO" w:eastAsia="es-ES_tradnl"/>
        </w:rPr>
      </w:pPr>
      <w:hyperlink w:anchor="_Toc90294628" w:history="1">
        <w:r w:rsidR="00530599" w:rsidRPr="00CD06E2">
          <w:rPr>
            <w:rStyle w:val="Hipervnculo"/>
            <w:noProof/>
          </w:rPr>
          <w:t>Ilustración 32. Mapa de calor del indicador Garantía desarrollo 1.</w:t>
        </w:r>
        <w:r w:rsidR="00530599">
          <w:rPr>
            <w:noProof/>
            <w:webHidden/>
          </w:rPr>
          <w:tab/>
        </w:r>
        <w:r w:rsidR="00530599">
          <w:rPr>
            <w:noProof/>
            <w:webHidden/>
          </w:rPr>
          <w:fldChar w:fldCharType="begin"/>
        </w:r>
        <w:r w:rsidR="00530599">
          <w:rPr>
            <w:noProof/>
            <w:webHidden/>
          </w:rPr>
          <w:instrText xml:space="preserve"> PAGEREF _Toc90294628 \h </w:instrText>
        </w:r>
        <w:r w:rsidR="00530599">
          <w:rPr>
            <w:noProof/>
            <w:webHidden/>
          </w:rPr>
        </w:r>
        <w:r w:rsidR="00530599">
          <w:rPr>
            <w:noProof/>
            <w:webHidden/>
          </w:rPr>
          <w:fldChar w:fldCharType="separate"/>
        </w:r>
        <w:r w:rsidR="00530599">
          <w:rPr>
            <w:noProof/>
            <w:webHidden/>
          </w:rPr>
          <w:t>64</w:t>
        </w:r>
        <w:r w:rsidR="00530599">
          <w:rPr>
            <w:noProof/>
            <w:webHidden/>
          </w:rPr>
          <w:fldChar w:fldCharType="end"/>
        </w:r>
      </w:hyperlink>
    </w:p>
    <w:p w14:paraId="461ABB57" w14:textId="56D159A2" w:rsidR="00530599" w:rsidRDefault="005F47FE">
      <w:pPr>
        <w:pStyle w:val="Tabladeilustraciones"/>
        <w:rPr>
          <w:rFonts w:asciiTheme="minorHAnsi" w:eastAsiaTheme="minorEastAsia" w:hAnsiTheme="minorHAnsi" w:cstheme="minorBidi"/>
          <w:noProof/>
          <w:color w:val="auto"/>
          <w:lang w:val="es-CO" w:eastAsia="es-ES_tradnl"/>
        </w:rPr>
      </w:pPr>
      <w:hyperlink r:id="rId16" w:anchor="_Toc90294629" w:history="1">
        <w:r w:rsidR="00530599" w:rsidRPr="00CD06E2">
          <w:rPr>
            <w:rStyle w:val="Hipervnculo"/>
            <w:noProof/>
          </w:rPr>
          <w:t>Ilustración 33.Análisis de las manzanas con mediciones elevadas del indicador: GD1.</w:t>
        </w:r>
        <w:r w:rsidR="00530599">
          <w:rPr>
            <w:noProof/>
            <w:webHidden/>
          </w:rPr>
          <w:tab/>
        </w:r>
        <w:r w:rsidR="00530599">
          <w:rPr>
            <w:noProof/>
            <w:webHidden/>
          </w:rPr>
          <w:fldChar w:fldCharType="begin"/>
        </w:r>
        <w:r w:rsidR="00530599">
          <w:rPr>
            <w:noProof/>
            <w:webHidden/>
          </w:rPr>
          <w:instrText xml:space="preserve"> PAGEREF _Toc90294629 \h </w:instrText>
        </w:r>
        <w:r w:rsidR="00530599">
          <w:rPr>
            <w:noProof/>
            <w:webHidden/>
          </w:rPr>
        </w:r>
        <w:r w:rsidR="00530599">
          <w:rPr>
            <w:noProof/>
            <w:webHidden/>
          </w:rPr>
          <w:fldChar w:fldCharType="separate"/>
        </w:r>
        <w:r w:rsidR="00530599">
          <w:rPr>
            <w:noProof/>
            <w:webHidden/>
          </w:rPr>
          <w:t>65</w:t>
        </w:r>
        <w:r w:rsidR="00530599">
          <w:rPr>
            <w:noProof/>
            <w:webHidden/>
          </w:rPr>
          <w:fldChar w:fldCharType="end"/>
        </w:r>
      </w:hyperlink>
    </w:p>
    <w:p w14:paraId="0A91C722" w14:textId="59869736" w:rsidR="00530599" w:rsidRDefault="005F47FE">
      <w:pPr>
        <w:pStyle w:val="Tabladeilustraciones"/>
        <w:rPr>
          <w:rFonts w:asciiTheme="minorHAnsi" w:eastAsiaTheme="minorEastAsia" w:hAnsiTheme="minorHAnsi" w:cstheme="minorBidi"/>
          <w:noProof/>
          <w:color w:val="auto"/>
          <w:lang w:val="es-CO" w:eastAsia="es-ES_tradnl"/>
        </w:rPr>
      </w:pPr>
      <w:hyperlink w:anchor="_Toc90294630" w:history="1">
        <w:r w:rsidR="00530599" w:rsidRPr="00CD06E2">
          <w:rPr>
            <w:rStyle w:val="Hipervnculo"/>
            <w:noProof/>
          </w:rPr>
          <w:t>Ilustración 34. Mapa localidad Teusaquillo con distribución geoespacial del indicador GD1.</w:t>
        </w:r>
        <w:r w:rsidR="00530599">
          <w:rPr>
            <w:noProof/>
            <w:webHidden/>
          </w:rPr>
          <w:tab/>
        </w:r>
        <w:r w:rsidR="00530599">
          <w:rPr>
            <w:noProof/>
            <w:webHidden/>
          </w:rPr>
          <w:fldChar w:fldCharType="begin"/>
        </w:r>
        <w:r w:rsidR="00530599">
          <w:rPr>
            <w:noProof/>
            <w:webHidden/>
          </w:rPr>
          <w:instrText xml:space="preserve"> PAGEREF _Toc90294630 \h </w:instrText>
        </w:r>
        <w:r w:rsidR="00530599">
          <w:rPr>
            <w:noProof/>
            <w:webHidden/>
          </w:rPr>
        </w:r>
        <w:r w:rsidR="00530599">
          <w:rPr>
            <w:noProof/>
            <w:webHidden/>
          </w:rPr>
          <w:fldChar w:fldCharType="separate"/>
        </w:r>
        <w:r w:rsidR="00530599">
          <w:rPr>
            <w:noProof/>
            <w:webHidden/>
          </w:rPr>
          <w:t>66</w:t>
        </w:r>
        <w:r w:rsidR="00530599">
          <w:rPr>
            <w:noProof/>
            <w:webHidden/>
          </w:rPr>
          <w:fldChar w:fldCharType="end"/>
        </w:r>
      </w:hyperlink>
    </w:p>
    <w:p w14:paraId="1591249E" w14:textId="24AC1149" w:rsidR="00530599" w:rsidRDefault="005F47FE">
      <w:pPr>
        <w:pStyle w:val="Tabladeilustraciones"/>
        <w:rPr>
          <w:rFonts w:asciiTheme="minorHAnsi" w:eastAsiaTheme="minorEastAsia" w:hAnsiTheme="minorHAnsi" w:cstheme="minorBidi"/>
          <w:noProof/>
          <w:color w:val="auto"/>
          <w:lang w:val="es-CO" w:eastAsia="es-ES_tradnl"/>
        </w:rPr>
      </w:pPr>
      <w:hyperlink w:anchor="_Toc90294631" w:history="1">
        <w:r w:rsidR="00530599" w:rsidRPr="00CD06E2">
          <w:rPr>
            <w:rStyle w:val="Hipervnculo"/>
            <w:noProof/>
          </w:rPr>
          <w:t>Ilustración 35. Mapas de significancia y Clúster: Método de “Índice de Morán y LISA” 95% confiabilidad y 999 permutaciones.</w:t>
        </w:r>
        <w:r w:rsidR="00530599">
          <w:rPr>
            <w:noProof/>
            <w:webHidden/>
          </w:rPr>
          <w:tab/>
        </w:r>
        <w:r w:rsidR="00530599">
          <w:rPr>
            <w:noProof/>
            <w:webHidden/>
          </w:rPr>
          <w:fldChar w:fldCharType="begin"/>
        </w:r>
        <w:r w:rsidR="00530599">
          <w:rPr>
            <w:noProof/>
            <w:webHidden/>
          </w:rPr>
          <w:instrText xml:space="preserve"> PAGEREF _Toc90294631 \h </w:instrText>
        </w:r>
        <w:r w:rsidR="00530599">
          <w:rPr>
            <w:noProof/>
            <w:webHidden/>
          </w:rPr>
        </w:r>
        <w:r w:rsidR="00530599">
          <w:rPr>
            <w:noProof/>
            <w:webHidden/>
          </w:rPr>
          <w:fldChar w:fldCharType="separate"/>
        </w:r>
        <w:r w:rsidR="00530599">
          <w:rPr>
            <w:noProof/>
            <w:webHidden/>
          </w:rPr>
          <w:t>67</w:t>
        </w:r>
        <w:r w:rsidR="00530599">
          <w:rPr>
            <w:noProof/>
            <w:webHidden/>
          </w:rPr>
          <w:fldChar w:fldCharType="end"/>
        </w:r>
      </w:hyperlink>
    </w:p>
    <w:p w14:paraId="7C367CE3" w14:textId="14B6C2FF" w:rsidR="00530599" w:rsidRDefault="005F47FE">
      <w:pPr>
        <w:pStyle w:val="Tabladeilustraciones"/>
        <w:rPr>
          <w:rFonts w:asciiTheme="minorHAnsi" w:eastAsiaTheme="minorEastAsia" w:hAnsiTheme="minorHAnsi" w:cstheme="minorBidi"/>
          <w:noProof/>
          <w:color w:val="auto"/>
          <w:lang w:val="es-CO" w:eastAsia="es-ES_tradnl"/>
        </w:rPr>
      </w:pPr>
      <w:hyperlink w:anchor="_Toc90294632" w:history="1">
        <w:r w:rsidR="00530599" w:rsidRPr="00CD06E2">
          <w:rPr>
            <w:rStyle w:val="Hipervnculo"/>
            <w:noProof/>
          </w:rPr>
          <w:t>Ilustración 36. Mapas comparativos de significancia estadística con un 99% de confiabilidad ColdSpots</w:t>
        </w:r>
        <w:r w:rsidR="00530599">
          <w:rPr>
            <w:noProof/>
            <w:webHidden/>
          </w:rPr>
          <w:tab/>
        </w:r>
        <w:r w:rsidR="00530599">
          <w:rPr>
            <w:noProof/>
            <w:webHidden/>
          </w:rPr>
          <w:fldChar w:fldCharType="begin"/>
        </w:r>
        <w:r w:rsidR="00530599">
          <w:rPr>
            <w:noProof/>
            <w:webHidden/>
          </w:rPr>
          <w:instrText xml:space="preserve"> PAGEREF _Toc90294632 \h </w:instrText>
        </w:r>
        <w:r w:rsidR="00530599">
          <w:rPr>
            <w:noProof/>
            <w:webHidden/>
          </w:rPr>
        </w:r>
        <w:r w:rsidR="00530599">
          <w:rPr>
            <w:noProof/>
            <w:webHidden/>
          </w:rPr>
          <w:fldChar w:fldCharType="separate"/>
        </w:r>
        <w:r w:rsidR="00530599">
          <w:rPr>
            <w:noProof/>
            <w:webHidden/>
          </w:rPr>
          <w:t>69</w:t>
        </w:r>
        <w:r w:rsidR="00530599">
          <w:rPr>
            <w:noProof/>
            <w:webHidden/>
          </w:rPr>
          <w:fldChar w:fldCharType="end"/>
        </w:r>
      </w:hyperlink>
    </w:p>
    <w:p w14:paraId="51621935" w14:textId="0E3986CD" w:rsidR="00530599" w:rsidRDefault="005F47FE">
      <w:pPr>
        <w:pStyle w:val="Tabladeilustraciones"/>
        <w:rPr>
          <w:rFonts w:asciiTheme="minorHAnsi" w:eastAsiaTheme="minorEastAsia" w:hAnsiTheme="minorHAnsi" w:cstheme="minorBidi"/>
          <w:noProof/>
          <w:color w:val="auto"/>
          <w:lang w:val="es-CO" w:eastAsia="es-ES_tradnl"/>
        </w:rPr>
      </w:pPr>
      <w:hyperlink w:anchor="_Toc90294633" w:history="1">
        <w:r w:rsidR="00530599" w:rsidRPr="00CD06E2">
          <w:rPr>
            <w:rStyle w:val="Hipervnculo"/>
            <w:noProof/>
          </w:rPr>
          <w:t>Ilustración 37. Mapa de significancia método LISA, 95% confiabilidad para el indicador GD1.</w:t>
        </w:r>
        <w:r w:rsidR="00530599">
          <w:rPr>
            <w:noProof/>
            <w:webHidden/>
          </w:rPr>
          <w:tab/>
        </w:r>
        <w:r w:rsidR="00530599">
          <w:rPr>
            <w:noProof/>
            <w:webHidden/>
          </w:rPr>
          <w:fldChar w:fldCharType="begin"/>
        </w:r>
        <w:r w:rsidR="00530599">
          <w:rPr>
            <w:noProof/>
            <w:webHidden/>
          </w:rPr>
          <w:instrText xml:space="preserve"> PAGEREF _Toc90294633 \h </w:instrText>
        </w:r>
        <w:r w:rsidR="00530599">
          <w:rPr>
            <w:noProof/>
            <w:webHidden/>
          </w:rPr>
        </w:r>
        <w:r w:rsidR="00530599">
          <w:rPr>
            <w:noProof/>
            <w:webHidden/>
          </w:rPr>
          <w:fldChar w:fldCharType="separate"/>
        </w:r>
        <w:r w:rsidR="00530599">
          <w:rPr>
            <w:noProof/>
            <w:webHidden/>
          </w:rPr>
          <w:t>70</w:t>
        </w:r>
        <w:r w:rsidR="00530599">
          <w:rPr>
            <w:noProof/>
            <w:webHidden/>
          </w:rPr>
          <w:fldChar w:fldCharType="end"/>
        </w:r>
      </w:hyperlink>
    </w:p>
    <w:p w14:paraId="3B6DF320" w14:textId="0AA278AC" w:rsidR="00530599" w:rsidRDefault="005F47FE">
      <w:pPr>
        <w:pStyle w:val="Tabladeilustraciones"/>
        <w:rPr>
          <w:rFonts w:asciiTheme="minorHAnsi" w:eastAsiaTheme="minorEastAsia" w:hAnsiTheme="minorHAnsi" w:cstheme="minorBidi"/>
          <w:noProof/>
          <w:color w:val="auto"/>
          <w:lang w:val="es-CO" w:eastAsia="es-ES_tradnl"/>
        </w:rPr>
      </w:pPr>
      <w:hyperlink w:anchor="_Toc90294634" w:history="1">
        <w:r w:rsidR="00530599" w:rsidRPr="00CD06E2">
          <w:rPr>
            <w:rStyle w:val="Hipervnculo"/>
            <w:noProof/>
          </w:rPr>
          <w:t>Ilustración 38. Mapa de clúster por el método LISA con peso de contigüidad KNN del indicador GD1.</w:t>
        </w:r>
        <w:r w:rsidR="00530599">
          <w:rPr>
            <w:noProof/>
            <w:webHidden/>
          </w:rPr>
          <w:tab/>
        </w:r>
        <w:r w:rsidR="00530599">
          <w:rPr>
            <w:noProof/>
            <w:webHidden/>
          </w:rPr>
          <w:fldChar w:fldCharType="begin"/>
        </w:r>
        <w:r w:rsidR="00530599">
          <w:rPr>
            <w:noProof/>
            <w:webHidden/>
          </w:rPr>
          <w:instrText xml:space="preserve"> PAGEREF _Toc90294634 \h </w:instrText>
        </w:r>
        <w:r w:rsidR="00530599">
          <w:rPr>
            <w:noProof/>
            <w:webHidden/>
          </w:rPr>
        </w:r>
        <w:r w:rsidR="00530599">
          <w:rPr>
            <w:noProof/>
            <w:webHidden/>
          </w:rPr>
          <w:fldChar w:fldCharType="separate"/>
        </w:r>
        <w:r w:rsidR="00530599">
          <w:rPr>
            <w:noProof/>
            <w:webHidden/>
          </w:rPr>
          <w:t>71</w:t>
        </w:r>
        <w:r w:rsidR="00530599">
          <w:rPr>
            <w:noProof/>
            <w:webHidden/>
          </w:rPr>
          <w:fldChar w:fldCharType="end"/>
        </w:r>
      </w:hyperlink>
    </w:p>
    <w:p w14:paraId="0414E98C" w14:textId="1B763C8F" w:rsidR="00530599" w:rsidRDefault="005F47FE">
      <w:pPr>
        <w:pStyle w:val="Tabladeilustraciones"/>
        <w:rPr>
          <w:rFonts w:asciiTheme="minorHAnsi" w:eastAsiaTheme="minorEastAsia" w:hAnsiTheme="minorHAnsi" w:cstheme="minorBidi"/>
          <w:noProof/>
          <w:color w:val="auto"/>
          <w:lang w:val="es-CO" w:eastAsia="es-ES_tradnl"/>
        </w:rPr>
      </w:pPr>
      <w:hyperlink w:anchor="_Toc90294635" w:history="1">
        <w:r w:rsidR="00530599" w:rsidRPr="00CD06E2">
          <w:rPr>
            <w:rStyle w:val="Hipervnculo"/>
            <w:noProof/>
          </w:rPr>
          <w:t>Ilustración 39. Resumen estadístico de variables por tipo de actividad afines al indicador de "Garantía de desarrollo por sector económico".</w:t>
        </w:r>
        <w:r w:rsidR="00530599">
          <w:rPr>
            <w:noProof/>
            <w:webHidden/>
          </w:rPr>
          <w:tab/>
        </w:r>
        <w:r w:rsidR="00530599">
          <w:rPr>
            <w:noProof/>
            <w:webHidden/>
          </w:rPr>
          <w:fldChar w:fldCharType="begin"/>
        </w:r>
        <w:r w:rsidR="00530599">
          <w:rPr>
            <w:noProof/>
            <w:webHidden/>
          </w:rPr>
          <w:instrText xml:space="preserve"> PAGEREF _Toc90294635 \h </w:instrText>
        </w:r>
        <w:r w:rsidR="00530599">
          <w:rPr>
            <w:noProof/>
            <w:webHidden/>
          </w:rPr>
        </w:r>
        <w:r w:rsidR="00530599">
          <w:rPr>
            <w:noProof/>
            <w:webHidden/>
          </w:rPr>
          <w:fldChar w:fldCharType="separate"/>
        </w:r>
        <w:r w:rsidR="00530599">
          <w:rPr>
            <w:noProof/>
            <w:webHidden/>
          </w:rPr>
          <w:t>75</w:t>
        </w:r>
        <w:r w:rsidR="00530599">
          <w:rPr>
            <w:noProof/>
            <w:webHidden/>
          </w:rPr>
          <w:fldChar w:fldCharType="end"/>
        </w:r>
      </w:hyperlink>
    </w:p>
    <w:p w14:paraId="315047F2" w14:textId="1D1DE0C3" w:rsidR="00530599" w:rsidRDefault="005F47FE">
      <w:pPr>
        <w:pStyle w:val="Tabladeilustraciones"/>
        <w:rPr>
          <w:rFonts w:asciiTheme="minorHAnsi" w:eastAsiaTheme="minorEastAsia" w:hAnsiTheme="minorHAnsi" w:cstheme="minorBidi"/>
          <w:noProof/>
          <w:color w:val="auto"/>
          <w:lang w:val="es-CO" w:eastAsia="es-ES_tradnl"/>
        </w:rPr>
      </w:pPr>
      <w:hyperlink w:anchor="_Toc90294636" w:history="1">
        <w:r w:rsidR="00530599" w:rsidRPr="00CD06E2">
          <w:rPr>
            <w:rStyle w:val="Hipervnculo"/>
            <w:noProof/>
          </w:rPr>
          <w:t>Ilustración 40. Resumen estadístico integrando las tres variables de sectores económicos.</w:t>
        </w:r>
        <w:r w:rsidR="00530599">
          <w:rPr>
            <w:noProof/>
            <w:webHidden/>
          </w:rPr>
          <w:tab/>
        </w:r>
        <w:r w:rsidR="00530599">
          <w:rPr>
            <w:noProof/>
            <w:webHidden/>
          </w:rPr>
          <w:fldChar w:fldCharType="begin"/>
        </w:r>
        <w:r w:rsidR="00530599">
          <w:rPr>
            <w:noProof/>
            <w:webHidden/>
          </w:rPr>
          <w:instrText xml:space="preserve"> PAGEREF _Toc90294636 \h </w:instrText>
        </w:r>
        <w:r w:rsidR="00530599">
          <w:rPr>
            <w:noProof/>
            <w:webHidden/>
          </w:rPr>
        </w:r>
        <w:r w:rsidR="00530599">
          <w:rPr>
            <w:noProof/>
            <w:webHidden/>
          </w:rPr>
          <w:fldChar w:fldCharType="separate"/>
        </w:r>
        <w:r w:rsidR="00530599">
          <w:rPr>
            <w:noProof/>
            <w:webHidden/>
          </w:rPr>
          <w:t>75</w:t>
        </w:r>
        <w:r w:rsidR="00530599">
          <w:rPr>
            <w:noProof/>
            <w:webHidden/>
          </w:rPr>
          <w:fldChar w:fldCharType="end"/>
        </w:r>
      </w:hyperlink>
    </w:p>
    <w:p w14:paraId="6FE4EF92" w14:textId="2D61AAF7" w:rsidR="00530599" w:rsidRDefault="005F47FE">
      <w:pPr>
        <w:pStyle w:val="Tabladeilustraciones"/>
        <w:rPr>
          <w:rFonts w:asciiTheme="minorHAnsi" w:eastAsiaTheme="minorEastAsia" w:hAnsiTheme="minorHAnsi" w:cstheme="minorBidi"/>
          <w:noProof/>
          <w:color w:val="auto"/>
          <w:lang w:val="es-CO" w:eastAsia="es-ES_tradnl"/>
        </w:rPr>
      </w:pPr>
      <w:hyperlink w:anchor="_Toc90294637" w:history="1">
        <w:r w:rsidR="00530599" w:rsidRPr="00CD06E2">
          <w:rPr>
            <w:rStyle w:val="Hipervnculo"/>
            <w:noProof/>
          </w:rPr>
          <w:t>Ilustración 41.  Resumen de categorías de las variables a fines al GDS.</w:t>
        </w:r>
        <w:r w:rsidR="00530599">
          <w:rPr>
            <w:noProof/>
            <w:webHidden/>
          </w:rPr>
          <w:tab/>
        </w:r>
        <w:r w:rsidR="00530599">
          <w:rPr>
            <w:noProof/>
            <w:webHidden/>
          </w:rPr>
          <w:fldChar w:fldCharType="begin"/>
        </w:r>
        <w:r w:rsidR="00530599">
          <w:rPr>
            <w:noProof/>
            <w:webHidden/>
          </w:rPr>
          <w:instrText xml:space="preserve"> PAGEREF _Toc90294637 \h </w:instrText>
        </w:r>
        <w:r w:rsidR="00530599">
          <w:rPr>
            <w:noProof/>
            <w:webHidden/>
          </w:rPr>
        </w:r>
        <w:r w:rsidR="00530599">
          <w:rPr>
            <w:noProof/>
            <w:webHidden/>
          </w:rPr>
          <w:fldChar w:fldCharType="separate"/>
        </w:r>
        <w:r w:rsidR="00530599">
          <w:rPr>
            <w:noProof/>
            <w:webHidden/>
          </w:rPr>
          <w:t>76</w:t>
        </w:r>
        <w:r w:rsidR="00530599">
          <w:rPr>
            <w:noProof/>
            <w:webHidden/>
          </w:rPr>
          <w:fldChar w:fldCharType="end"/>
        </w:r>
      </w:hyperlink>
    </w:p>
    <w:p w14:paraId="3CC79A04" w14:textId="6D36F175" w:rsidR="00530599" w:rsidRDefault="005F47FE">
      <w:pPr>
        <w:pStyle w:val="Tabladeilustraciones"/>
        <w:rPr>
          <w:rFonts w:asciiTheme="minorHAnsi" w:eastAsiaTheme="minorEastAsia" w:hAnsiTheme="minorHAnsi" w:cstheme="minorBidi"/>
          <w:noProof/>
          <w:color w:val="auto"/>
          <w:lang w:val="es-CO" w:eastAsia="es-ES_tradnl"/>
        </w:rPr>
      </w:pPr>
      <w:hyperlink w:anchor="_Toc90294638" w:history="1">
        <w:r w:rsidR="00530599" w:rsidRPr="00CD06E2">
          <w:rPr>
            <w:rStyle w:val="Hipervnculo"/>
            <w:noProof/>
          </w:rPr>
          <w:t>Ilustración 42. Reporte de resultados del AFE.</w:t>
        </w:r>
        <w:r w:rsidR="00530599">
          <w:rPr>
            <w:noProof/>
            <w:webHidden/>
          </w:rPr>
          <w:tab/>
        </w:r>
        <w:r w:rsidR="00530599">
          <w:rPr>
            <w:noProof/>
            <w:webHidden/>
          </w:rPr>
          <w:fldChar w:fldCharType="begin"/>
        </w:r>
        <w:r w:rsidR="00530599">
          <w:rPr>
            <w:noProof/>
            <w:webHidden/>
          </w:rPr>
          <w:instrText xml:space="preserve"> PAGEREF _Toc90294638 \h </w:instrText>
        </w:r>
        <w:r w:rsidR="00530599">
          <w:rPr>
            <w:noProof/>
            <w:webHidden/>
          </w:rPr>
        </w:r>
        <w:r w:rsidR="00530599">
          <w:rPr>
            <w:noProof/>
            <w:webHidden/>
          </w:rPr>
          <w:fldChar w:fldCharType="separate"/>
        </w:r>
        <w:r w:rsidR="00530599">
          <w:rPr>
            <w:noProof/>
            <w:webHidden/>
          </w:rPr>
          <w:t>80</w:t>
        </w:r>
        <w:r w:rsidR="00530599">
          <w:rPr>
            <w:noProof/>
            <w:webHidden/>
          </w:rPr>
          <w:fldChar w:fldCharType="end"/>
        </w:r>
      </w:hyperlink>
    </w:p>
    <w:p w14:paraId="506C6D89" w14:textId="2398FCC6" w:rsidR="00530599" w:rsidRDefault="005F47FE">
      <w:pPr>
        <w:pStyle w:val="Tabladeilustraciones"/>
        <w:rPr>
          <w:rFonts w:asciiTheme="minorHAnsi" w:eastAsiaTheme="minorEastAsia" w:hAnsiTheme="minorHAnsi" w:cstheme="minorBidi"/>
          <w:noProof/>
          <w:color w:val="auto"/>
          <w:lang w:val="es-CO" w:eastAsia="es-ES_tradnl"/>
        </w:rPr>
      </w:pPr>
      <w:hyperlink w:anchor="_Toc90294639" w:history="1">
        <w:r w:rsidR="00530599" w:rsidRPr="00CD06E2">
          <w:rPr>
            <w:rStyle w:val="Hipervnculo"/>
            <w:noProof/>
          </w:rPr>
          <w:t>Ilustración 43.Calculo de las cargas factoriales por cada variable (Agrupación en términos de peso).</w:t>
        </w:r>
        <w:r w:rsidR="00530599">
          <w:rPr>
            <w:noProof/>
            <w:webHidden/>
          </w:rPr>
          <w:tab/>
        </w:r>
        <w:r w:rsidR="00530599">
          <w:rPr>
            <w:noProof/>
            <w:webHidden/>
          </w:rPr>
          <w:fldChar w:fldCharType="begin"/>
        </w:r>
        <w:r w:rsidR="00530599">
          <w:rPr>
            <w:noProof/>
            <w:webHidden/>
          </w:rPr>
          <w:instrText xml:space="preserve"> PAGEREF _Toc90294639 \h </w:instrText>
        </w:r>
        <w:r w:rsidR="00530599">
          <w:rPr>
            <w:noProof/>
            <w:webHidden/>
          </w:rPr>
        </w:r>
        <w:r w:rsidR="00530599">
          <w:rPr>
            <w:noProof/>
            <w:webHidden/>
          </w:rPr>
          <w:fldChar w:fldCharType="separate"/>
        </w:r>
        <w:r w:rsidR="00530599">
          <w:rPr>
            <w:noProof/>
            <w:webHidden/>
          </w:rPr>
          <w:t>82</w:t>
        </w:r>
        <w:r w:rsidR="00530599">
          <w:rPr>
            <w:noProof/>
            <w:webHidden/>
          </w:rPr>
          <w:fldChar w:fldCharType="end"/>
        </w:r>
      </w:hyperlink>
    </w:p>
    <w:p w14:paraId="6AB2F1B1" w14:textId="2A1CE158" w:rsidR="00530599" w:rsidRDefault="005F47FE">
      <w:pPr>
        <w:pStyle w:val="Tabladeilustraciones"/>
        <w:rPr>
          <w:rFonts w:asciiTheme="minorHAnsi" w:eastAsiaTheme="minorEastAsia" w:hAnsiTheme="minorHAnsi" w:cstheme="minorBidi"/>
          <w:noProof/>
          <w:color w:val="auto"/>
          <w:lang w:val="es-CO" w:eastAsia="es-ES_tradnl"/>
        </w:rPr>
      </w:pPr>
      <w:hyperlink w:anchor="_Toc90294640" w:history="1">
        <w:r w:rsidR="00530599" w:rsidRPr="00CD06E2">
          <w:rPr>
            <w:rStyle w:val="Hipervnculo"/>
            <w:noProof/>
          </w:rPr>
          <w:t>Ilustración 44. Pesos factoriales pre-seleccionados para la construcción del GD2.</w:t>
        </w:r>
        <w:r w:rsidR="00530599">
          <w:rPr>
            <w:noProof/>
            <w:webHidden/>
          </w:rPr>
          <w:tab/>
        </w:r>
        <w:r w:rsidR="00530599">
          <w:rPr>
            <w:noProof/>
            <w:webHidden/>
          </w:rPr>
          <w:fldChar w:fldCharType="begin"/>
        </w:r>
        <w:r w:rsidR="00530599">
          <w:rPr>
            <w:noProof/>
            <w:webHidden/>
          </w:rPr>
          <w:instrText xml:space="preserve"> PAGEREF _Toc90294640 \h </w:instrText>
        </w:r>
        <w:r w:rsidR="00530599">
          <w:rPr>
            <w:noProof/>
            <w:webHidden/>
          </w:rPr>
        </w:r>
        <w:r w:rsidR="00530599">
          <w:rPr>
            <w:noProof/>
            <w:webHidden/>
          </w:rPr>
          <w:fldChar w:fldCharType="separate"/>
        </w:r>
        <w:r w:rsidR="00530599">
          <w:rPr>
            <w:noProof/>
            <w:webHidden/>
          </w:rPr>
          <w:t>83</w:t>
        </w:r>
        <w:r w:rsidR="00530599">
          <w:rPr>
            <w:noProof/>
            <w:webHidden/>
          </w:rPr>
          <w:fldChar w:fldCharType="end"/>
        </w:r>
      </w:hyperlink>
    </w:p>
    <w:p w14:paraId="6DEEF3BB" w14:textId="541E6890" w:rsidR="00530599" w:rsidRDefault="005F47FE">
      <w:pPr>
        <w:pStyle w:val="Tabladeilustraciones"/>
        <w:rPr>
          <w:rFonts w:asciiTheme="minorHAnsi" w:eastAsiaTheme="minorEastAsia" w:hAnsiTheme="minorHAnsi" w:cstheme="minorBidi"/>
          <w:noProof/>
          <w:color w:val="auto"/>
          <w:lang w:val="es-CO" w:eastAsia="es-ES_tradnl"/>
        </w:rPr>
      </w:pPr>
      <w:hyperlink w:anchor="_Toc90294641" w:history="1">
        <w:r w:rsidR="00530599" w:rsidRPr="00CD06E2">
          <w:rPr>
            <w:rStyle w:val="Hipervnculo"/>
            <w:noProof/>
          </w:rPr>
          <w:t>Ilustración 45. Resumen estadístico con estimación del indicador "Garantía de desarrollo por sector económico".</w:t>
        </w:r>
        <w:r w:rsidR="00530599">
          <w:rPr>
            <w:noProof/>
            <w:webHidden/>
          </w:rPr>
          <w:tab/>
        </w:r>
        <w:r w:rsidR="00530599">
          <w:rPr>
            <w:noProof/>
            <w:webHidden/>
          </w:rPr>
          <w:fldChar w:fldCharType="begin"/>
        </w:r>
        <w:r w:rsidR="00530599">
          <w:rPr>
            <w:noProof/>
            <w:webHidden/>
          </w:rPr>
          <w:instrText xml:space="preserve"> PAGEREF _Toc90294641 \h </w:instrText>
        </w:r>
        <w:r w:rsidR="00530599">
          <w:rPr>
            <w:noProof/>
            <w:webHidden/>
          </w:rPr>
        </w:r>
        <w:r w:rsidR="00530599">
          <w:rPr>
            <w:noProof/>
            <w:webHidden/>
          </w:rPr>
          <w:fldChar w:fldCharType="separate"/>
        </w:r>
        <w:r w:rsidR="00530599">
          <w:rPr>
            <w:noProof/>
            <w:webHidden/>
          </w:rPr>
          <w:t>84</w:t>
        </w:r>
        <w:r w:rsidR="00530599">
          <w:rPr>
            <w:noProof/>
            <w:webHidden/>
          </w:rPr>
          <w:fldChar w:fldCharType="end"/>
        </w:r>
      </w:hyperlink>
    </w:p>
    <w:p w14:paraId="03094460" w14:textId="47049042" w:rsidR="00530599" w:rsidRDefault="005F47FE">
      <w:pPr>
        <w:pStyle w:val="Tabladeilustraciones"/>
        <w:rPr>
          <w:rFonts w:asciiTheme="minorHAnsi" w:eastAsiaTheme="minorEastAsia" w:hAnsiTheme="minorHAnsi" w:cstheme="minorBidi"/>
          <w:noProof/>
          <w:color w:val="auto"/>
          <w:lang w:val="es-CO" w:eastAsia="es-ES_tradnl"/>
        </w:rPr>
      </w:pPr>
      <w:hyperlink w:anchor="_Toc90294642" w:history="1">
        <w:r w:rsidR="00530599" w:rsidRPr="00CD06E2">
          <w:rPr>
            <w:rStyle w:val="Hipervnculo"/>
            <w:noProof/>
          </w:rPr>
          <w:t>Ilustración 46. Resumen de categorías indicador Garantía de desarrollo por sector económico.</w:t>
        </w:r>
        <w:r w:rsidR="00530599">
          <w:rPr>
            <w:noProof/>
            <w:webHidden/>
          </w:rPr>
          <w:tab/>
        </w:r>
        <w:r w:rsidR="00530599">
          <w:rPr>
            <w:noProof/>
            <w:webHidden/>
          </w:rPr>
          <w:fldChar w:fldCharType="begin"/>
        </w:r>
        <w:r w:rsidR="00530599">
          <w:rPr>
            <w:noProof/>
            <w:webHidden/>
          </w:rPr>
          <w:instrText xml:space="preserve"> PAGEREF _Toc90294642 \h </w:instrText>
        </w:r>
        <w:r w:rsidR="00530599">
          <w:rPr>
            <w:noProof/>
            <w:webHidden/>
          </w:rPr>
        </w:r>
        <w:r w:rsidR="00530599">
          <w:rPr>
            <w:noProof/>
            <w:webHidden/>
          </w:rPr>
          <w:fldChar w:fldCharType="separate"/>
        </w:r>
        <w:r w:rsidR="00530599">
          <w:rPr>
            <w:noProof/>
            <w:webHidden/>
          </w:rPr>
          <w:t>86</w:t>
        </w:r>
        <w:r w:rsidR="00530599">
          <w:rPr>
            <w:noProof/>
            <w:webHidden/>
          </w:rPr>
          <w:fldChar w:fldCharType="end"/>
        </w:r>
      </w:hyperlink>
    </w:p>
    <w:p w14:paraId="1590B8AC" w14:textId="5CA6E668" w:rsidR="00530599" w:rsidRDefault="005F47FE">
      <w:pPr>
        <w:pStyle w:val="Tabladeilustraciones"/>
        <w:rPr>
          <w:rFonts w:asciiTheme="minorHAnsi" w:eastAsiaTheme="minorEastAsia" w:hAnsiTheme="minorHAnsi" w:cstheme="minorBidi"/>
          <w:noProof/>
          <w:color w:val="auto"/>
          <w:lang w:val="es-CO" w:eastAsia="es-ES_tradnl"/>
        </w:rPr>
      </w:pPr>
      <w:hyperlink w:anchor="_Toc90294643" w:history="1">
        <w:r w:rsidR="00530599" w:rsidRPr="00CD06E2">
          <w:rPr>
            <w:rStyle w:val="Hipervnculo"/>
            <w:noProof/>
          </w:rPr>
          <w:t>Ilustración 47. Mapa de calor del indicador GDS</w:t>
        </w:r>
        <w:r w:rsidR="00530599">
          <w:rPr>
            <w:noProof/>
            <w:webHidden/>
          </w:rPr>
          <w:tab/>
        </w:r>
        <w:r w:rsidR="00530599">
          <w:rPr>
            <w:noProof/>
            <w:webHidden/>
          </w:rPr>
          <w:fldChar w:fldCharType="begin"/>
        </w:r>
        <w:r w:rsidR="00530599">
          <w:rPr>
            <w:noProof/>
            <w:webHidden/>
          </w:rPr>
          <w:instrText xml:space="preserve"> PAGEREF _Toc90294643 \h </w:instrText>
        </w:r>
        <w:r w:rsidR="00530599">
          <w:rPr>
            <w:noProof/>
            <w:webHidden/>
          </w:rPr>
        </w:r>
        <w:r w:rsidR="00530599">
          <w:rPr>
            <w:noProof/>
            <w:webHidden/>
          </w:rPr>
          <w:fldChar w:fldCharType="separate"/>
        </w:r>
        <w:r w:rsidR="00530599">
          <w:rPr>
            <w:noProof/>
            <w:webHidden/>
          </w:rPr>
          <w:t>86</w:t>
        </w:r>
        <w:r w:rsidR="00530599">
          <w:rPr>
            <w:noProof/>
            <w:webHidden/>
          </w:rPr>
          <w:fldChar w:fldCharType="end"/>
        </w:r>
      </w:hyperlink>
    </w:p>
    <w:p w14:paraId="6C094EE3" w14:textId="49494F05" w:rsidR="00530599" w:rsidRDefault="005F47FE">
      <w:pPr>
        <w:pStyle w:val="Tabladeilustraciones"/>
        <w:rPr>
          <w:rFonts w:asciiTheme="minorHAnsi" w:eastAsiaTheme="minorEastAsia" w:hAnsiTheme="minorHAnsi" w:cstheme="minorBidi"/>
          <w:noProof/>
          <w:color w:val="auto"/>
          <w:lang w:val="es-CO" w:eastAsia="es-ES_tradnl"/>
        </w:rPr>
      </w:pPr>
      <w:hyperlink r:id="rId17" w:anchor="_Toc90294644" w:history="1">
        <w:r w:rsidR="00530599" w:rsidRPr="00CD06E2">
          <w:rPr>
            <w:rStyle w:val="Hipervnculo"/>
            <w:noProof/>
          </w:rPr>
          <w:t>Ilustración 48. Análisis de las manzanas con mediciones elevadas del indicador: GDS.</w:t>
        </w:r>
        <w:r w:rsidR="00530599">
          <w:rPr>
            <w:noProof/>
            <w:webHidden/>
          </w:rPr>
          <w:tab/>
        </w:r>
        <w:r w:rsidR="00530599">
          <w:rPr>
            <w:noProof/>
            <w:webHidden/>
          </w:rPr>
          <w:fldChar w:fldCharType="begin"/>
        </w:r>
        <w:r w:rsidR="00530599">
          <w:rPr>
            <w:noProof/>
            <w:webHidden/>
          </w:rPr>
          <w:instrText xml:space="preserve"> PAGEREF _Toc90294644 \h </w:instrText>
        </w:r>
        <w:r w:rsidR="00530599">
          <w:rPr>
            <w:noProof/>
            <w:webHidden/>
          </w:rPr>
        </w:r>
        <w:r w:rsidR="00530599">
          <w:rPr>
            <w:noProof/>
            <w:webHidden/>
          </w:rPr>
          <w:fldChar w:fldCharType="separate"/>
        </w:r>
        <w:r w:rsidR="00530599">
          <w:rPr>
            <w:noProof/>
            <w:webHidden/>
          </w:rPr>
          <w:t>88</w:t>
        </w:r>
        <w:r w:rsidR="00530599">
          <w:rPr>
            <w:noProof/>
            <w:webHidden/>
          </w:rPr>
          <w:fldChar w:fldCharType="end"/>
        </w:r>
      </w:hyperlink>
    </w:p>
    <w:p w14:paraId="3C245858" w14:textId="2CF19148" w:rsidR="00530599" w:rsidRDefault="005F47FE">
      <w:pPr>
        <w:pStyle w:val="Tabladeilustraciones"/>
        <w:rPr>
          <w:rFonts w:asciiTheme="minorHAnsi" w:eastAsiaTheme="minorEastAsia" w:hAnsiTheme="minorHAnsi" w:cstheme="minorBidi"/>
          <w:noProof/>
          <w:color w:val="auto"/>
          <w:lang w:val="es-CO" w:eastAsia="es-ES_tradnl"/>
        </w:rPr>
      </w:pPr>
      <w:hyperlink w:anchor="_Toc90294645" w:history="1">
        <w:r w:rsidR="00530599" w:rsidRPr="00CD06E2">
          <w:rPr>
            <w:rStyle w:val="Hipervnculo"/>
            <w:noProof/>
          </w:rPr>
          <w:t>Ilustración 49. Mapa localidad Teusaquillo con distribución geoespacial del indicador GD2.</w:t>
        </w:r>
        <w:r w:rsidR="00530599">
          <w:rPr>
            <w:noProof/>
            <w:webHidden/>
          </w:rPr>
          <w:tab/>
        </w:r>
        <w:r w:rsidR="00530599">
          <w:rPr>
            <w:noProof/>
            <w:webHidden/>
          </w:rPr>
          <w:fldChar w:fldCharType="begin"/>
        </w:r>
        <w:r w:rsidR="00530599">
          <w:rPr>
            <w:noProof/>
            <w:webHidden/>
          </w:rPr>
          <w:instrText xml:space="preserve"> PAGEREF _Toc90294645 \h </w:instrText>
        </w:r>
        <w:r w:rsidR="00530599">
          <w:rPr>
            <w:noProof/>
            <w:webHidden/>
          </w:rPr>
        </w:r>
        <w:r w:rsidR="00530599">
          <w:rPr>
            <w:noProof/>
            <w:webHidden/>
          </w:rPr>
          <w:fldChar w:fldCharType="separate"/>
        </w:r>
        <w:r w:rsidR="00530599">
          <w:rPr>
            <w:noProof/>
            <w:webHidden/>
          </w:rPr>
          <w:t>89</w:t>
        </w:r>
        <w:r w:rsidR="00530599">
          <w:rPr>
            <w:noProof/>
            <w:webHidden/>
          </w:rPr>
          <w:fldChar w:fldCharType="end"/>
        </w:r>
      </w:hyperlink>
    </w:p>
    <w:p w14:paraId="595E07CD" w14:textId="683F8D3F" w:rsidR="00530599" w:rsidRDefault="005F47FE">
      <w:pPr>
        <w:pStyle w:val="Tabladeilustraciones"/>
        <w:rPr>
          <w:rFonts w:asciiTheme="minorHAnsi" w:eastAsiaTheme="minorEastAsia" w:hAnsiTheme="minorHAnsi" w:cstheme="minorBidi"/>
          <w:noProof/>
          <w:color w:val="auto"/>
          <w:lang w:val="es-CO" w:eastAsia="es-ES_tradnl"/>
        </w:rPr>
      </w:pPr>
      <w:hyperlink w:anchor="_Toc90294646" w:history="1">
        <w:r w:rsidR="00530599" w:rsidRPr="00CD06E2">
          <w:rPr>
            <w:rStyle w:val="Hipervnculo"/>
            <w:noProof/>
          </w:rPr>
          <w:t>Ilustración 50. Mapas comparativos de significancia estadística con un 95% de confiabilidad HotSpots</w:t>
        </w:r>
        <w:r w:rsidR="00530599">
          <w:rPr>
            <w:noProof/>
            <w:webHidden/>
          </w:rPr>
          <w:tab/>
        </w:r>
        <w:r w:rsidR="00530599">
          <w:rPr>
            <w:noProof/>
            <w:webHidden/>
          </w:rPr>
          <w:fldChar w:fldCharType="begin"/>
        </w:r>
        <w:r w:rsidR="00530599">
          <w:rPr>
            <w:noProof/>
            <w:webHidden/>
          </w:rPr>
          <w:instrText xml:space="preserve"> PAGEREF _Toc90294646 \h </w:instrText>
        </w:r>
        <w:r w:rsidR="00530599">
          <w:rPr>
            <w:noProof/>
            <w:webHidden/>
          </w:rPr>
        </w:r>
        <w:r w:rsidR="00530599">
          <w:rPr>
            <w:noProof/>
            <w:webHidden/>
          </w:rPr>
          <w:fldChar w:fldCharType="separate"/>
        </w:r>
        <w:r w:rsidR="00530599">
          <w:rPr>
            <w:noProof/>
            <w:webHidden/>
          </w:rPr>
          <w:t>90</w:t>
        </w:r>
        <w:r w:rsidR="00530599">
          <w:rPr>
            <w:noProof/>
            <w:webHidden/>
          </w:rPr>
          <w:fldChar w:fldCharType="end"/>
        </w:r>
      </w:hyperlink>
    </w:p>
    <w:p w14:paraId="075E2987" w14:textId="0A42B8C4" w:rsidR="00530599" w:rsidRDefault="005F47FE">
      <w:pPr>
        <w:pStyle w:val="Tabladeilustraciones"/>
        <w:rPr>
          <w:rFonts w:asciiTheme="minorHAnsi" w:eastAsiaTheme="minorEastAsia" w:hAnsiTheme="minorHAnsi" w:cstheme="minorBidi"/>
          <w:noProof/>
          <w:color w:val="auto"/>
          <w:lang w:val="es-CO" w:eastAsia="es-ES_tradnl"/>
        </w:rPr>
      </w:pPr>
      <w:hyperlink w:anchor="_Toc90294647" w:history="1">
        <w:r w:rsidR="00530599" w:rsidRPr="00CD06E2">
          <w:rPr>
            <w:rStyle w:val="Hipervnculo"/>
            <w:noProof/>
          </w:rPr>
          <w:t>Ilustración 51. Mapas comparativos de significancia estadística con un 95% de confiabilidad ColdSpots</w:t>
        </w:r>
        <w:r w:rsidR="00530599">
          <w:rPr>
            <w:noProof/>
            <w:webHidden/>
          </w:rPr>
          <w:tab/>
        </w:r>
        <w:r w:rsidR="00530599">
          <w:rPr>
            <w:noProof/>
            <w:webHidden/>
          </w:rPr>
          <w:fldChar w:fldCharType="begin"/>
        </w:r>
        <w:r w:rsidR="00530599">
          <w:rPr>
            <w:noProof/>
            <w:webHidden/>
          </w:rPr>
          <w:instrText xml:space="preserve"> PAGEREF _Toc90294647 \h </w:instrText>
        </w:r>
        <w:r w:rsidR="00530599">
          <w:rPr>
            <w:noProof/>
            <w:webHidden/>
          </w:rPr>
        </w:r>
        <w:r w:rsidR="00530599">
          <w:rPr>
            <w:noProof/>
            <w:webHidden/>
          </w:rPr>
          <w:fldChar w:fldCharType="separate"/>
        </w:r>
        <w:r w:rsidR="00530599">
          <w:rPr>
            <w:noProof/>
            <w:webHidden/>
          </w:rPr>
          <w:t>91</w:t>
        </w:r>
        <w:r w:rsidR="00530599">
          <w:rPr>
            <w:noProof/>
            <w:webHidden/>
          </w:rPr>
          <w:fldChar w:fldCharType="end"/>
        </w:r>
      </w:hyperlink>
    </w:p>
    <w:p w14:paraId="426BE2A8" w14:textId="6999562F" w:rsidR="00530599" w:rsidRDefault="005F47FE">
      <w:pPr>
        <w:pStyle w:val="Tabladeilustraciones"/>
        <w:rPr>
          <w:rFonts w:asciiTheme="minorHAnsi" w:eastAsiaTheme="minorEastAsia" w:hAnsiTheme="minorHAnsi" w:cstheme="minorBidi"/>
          <w:noProof/>
          <w:color w:val="auto"/>
          <w:lang w:val="es-CO" w:eastAsia="es-ES_tradnl"/>
        </w:rPr>
      </w:pPr>
      <w:hyperlink w:anchor="_Toc90294648" w:history="1">
        <w:r w:rsidR="00530599" w:rsidRPr="00CD06E2">
          <w:rPr>
            <w:rStyle w:val="Hipervnculo"/>
            <w:noProof/>
          </w:rPr>
          <w:t>Ilustración 52. Mapa de significancia método LISA, 95% confiabilidad para el indicador GD2.</w:t>
        </w:r>
        <w:r w:rsidR="00530599">
          <w:rPr>
            <w:noProof/>
            <w:webHidden/>
          </w:rPr>
          <w:tab/>
        </w:r>
        <w:r w:rsidR="00530599">
          <w:rPr>
            <w:noProof/>
            <w:webHidden/>
          </w:rPr>
          <w:fldChar w:fldCharType="begin"/>
        </w:r>
        <w:r w:rsidR="00530599">
          <w:rPr>
            <w:noProof/>
            <w:webHidden/>
          </w:rPr>
          <w:instrText xml:space="preserve"> PAGEREF _Toc90294648 \h </w:instrText>
        </w:r>
        <w:r w:rsidR="00530599">
          <w:rPr>
            <w:noProof/>
            <w:webHidden/>
          </w:rPr>
        </w:r>
        <w:r w:rsidR="00530599">
          <w:rPr>
            <w:noProof/>
            <w:webHidden/>
          </w:rPr>
          <w:fldChar w:fldCharType="separate"/>
        </w:r>
        <w:r w:rsidR="00530599">
          <w:rPr>
            <w:noProof/>
            <w:webHidden/>
          </w:rPr>
          <w:t>92</w:t>
        </w:r>
        <w:r w:rsidR="00530599">
          <w:rPr>
            <w:noProof/>
            <w:webHidden/>
          </w:rPr>
          <w:fldChar w:fldCharType="end"/>
        </w:r>
      </w:hyperlink>
    </w:p>
    <w:p w14:paraId="3FE30CDD" w14:textId="2EEEB969" w:rsidR="00530599" w:rsidRDefault="005F47FE">
      <w:pPr>
        <w:pStyle w:val="Tabladeilustraciones"/>
        <w:rPr>
          <w:rFonts w:asciiTheme="minorHAnsi" w:eastAsiaTheme="minorEastAsia" w:hAnsiTheme="minorHAnsi" w:cstheme="minorBidi"/>
          <w:noProof/>
          <w:color w:val="auto"/>
          <w:lang w:val="es-CO" w:eastAsia="es-ES_tradnl"/>
        </w:rPr>
      </w:pPr>
      <w:hyperlink w:anchor="_Toc90294649" w:history="1">
        <w:r w:rsidR="00530599" w:rsidRPr="00CD06E2">
          <w:rPr>
            <w:rStyle w:val="Hipervnculo"/>
            <w:noProof/>
          </w:rPr>
          <w:t>Ilustración 53. Mapa de clúster por el método LISA con peso de contigüidad KNN para el indicador GDS.</w:t>
        </w:r>
        <w:r w:rsidR="00530599">
          <w:rPr>
            <w:noProof/>
            <w:webHidden/>
          </w:rPr>
          <w:tab/>
        </w:r>
        <w:r w:rsidR="00530599">
          <w:rPr>
            <w:noProof/>
            <w:webHidden/>
          </w:rPr>
          <w:fldChar w:fldCharType="begin"/>
        </w:r>
        <w:r w:rsidR="00530599">
          <w:rPr>
            <w:noProof/>
            <w:webHidden/>
          </w:rPr>
          <w:instrText xml:space="preserve"> PAGEREF _Toc90294649 \h </w:instrText>
        </w:r>
        <w:r w:rsidR="00530599">
          <w:rPr>
            <w:noProof/>
            <w:webHidden/>
          </w:rPr>
        </w:r>
        <w:r w:rsidR="00530599">
          <w:rPr>
            <w:noProof/>
            <w:webHidden/>
          </w:rPr>
          <w:fldChar w:fldCharType="separate"/>
        </w:r>
        <w:r w:rsidR="00530599">
          <w:rPr>
            <w:noProof/>
            <w:webHidden/>
          </w:rPr>
          <w:t>93</w:t>
        </w:r>
        <w:r w:rsidR="00530599">
          <w:rPr>
            <w:noProof/>
            <w:webHidden/>
          </w:rPr>
          <w:fldChar w:fldCharType="end"/>
        </w:r>
      </w:hyperlink>
    </w:p>
    <w:p w14:paraId="42308C3D" w14:textId="04715F38" w:rsidR="00C54514" w:rsidRDefault="00C54514" w:rsidP="00686E60">
      <w:pPr>
        <w:pStyle w:val="Encabezadolistagraficas"/>
        <w:ind w:left="0"/>
        <w:rPr>
          <w:rFonts w:ascii="Segoe UI" w:hAnsi="Segoe UI" w:cs="Segoe UI"/>
        </w:rPr>
      </w:pPr>
      <w:r>
        <w:rPr>
          <w:rFonts w:ascii="Segoe UI" w:hAnsi="Segoe UI" w:cs="Segoe UI"/>
        </w:rPr>
        <w:fldChar w:fldCharType="end"/>
      </w:r>
      <w:r w:rsidR="004642CC">
        <w:rPr>
          <w:rFonts w:ascii="Segoe UI" w:hAnsi="Segoe UI" w:cs="Segoe UI"/>
        </w:rPr>
        <w:t>Lista de Diagramas</w:t>
      </w:r>
    </w:p>
    <w:p w14:paraId="37AC27A2" w14:textId="499F9EF6" w:rsidR="00530599" w:rsidRDefault="004642CC">
      <w:pPr>
        <w:pStyle w:val="Tabladeilustraciones"/>
        <w:rPr>
          <w:rFonts w:asciiTheme="minorHAnsi" w:eastAsiaTheme="minorEastAsia" w:hAnsiTheme="minorHAnsi" w:cstheme="minorBidi"/>
          <w:noProof/>
          <w:color w:val="auto"/>
          <w:lang w:val="es-CO" w:eastAsia="es-ES_tradnl"/>
        </w:rPr>
      </w:pPr>
      <w:r>
        <w:rPr>
          <w:rFonts w:ascii="Segoe UI" w:hAnsi="Segoe UI" w:cs="Segoe UI"/>
        </w:rPr>
        <w:fldChar w:fldCharType="begin"/>
      </w:r>
      <w:r>
        <w:rPr>
          <w:rFonts w:ascii="Segoe UI" w:hAnsi="Segoe UI" w:cs="Segoe UI"/>
        </w:rPr>
        <w:instrText xml:space="preserve"> TOC \h \z \c "Diagrama" </w:instrText>
      </w:r>
      <w:r>
        <w:rPr>
          <w:rFonts w:ascii="Segoe UI" w:hAnsi="Segoe UI" w:cs="Segoe UI"/>
        </w:rPr>
        <w:fldChar w:fldCharType="separate"/>
      </w:r>
      <w:hyperlink w:anchor="_Toc90294650" w:history="1">
        <w:r w:rsidR="00530599" w:rsidRPr="00F018AE">
          <w:rPr>
            <w:rStyle w:val="Hipervnculo"/>
            <w:noProof/>
          </w:rPr>
          <w:t>Diagrama 1. Diagrama del flujo de la creación del indicador "Diferencial de población con cobertura en servicios públicos.</w:t>
        </w:r>
        <w:r w:rsidR="00530599">
          <w:rPr>
            <w:noProof/>
            <w:webHidden/>
          </w:rPr>
          <w:tab/>
        </w:r>
        <w:r w:rsidR="00530599">
          <w:rPr>
            <w:noProof/>
            <w:webHidden/>
          </w:rPr>
          <w:fldChar w:fldCharType="begin"/>
        </w:r>
        <w:r w:rsidR="00530599">
          <w:rPr>
            <w:noProof/>
            <w:webHidden/>
          </w:rPr>
          <w:instrText xml:space="preserve"> PAGEREF _Toc90294650 \h </w:instrText>
        </w:r>
        <w:r w:rsidR="00530599">
          <w:rPr>
            <w:noProof/>
            <w:webHidden/>
          </w:rPr>
        </w:r>
        <w:r w:rsidR="00530599">
          <w:rPr>
            <w:noProof/>
            <w:webHidden/>
          </w:rPr>
          <w:fldChar w:fldCharType="separate"/>
        </w:r>
        <w:r w:rsidR="00530599">
          <w:rPr>
            <w:noProof/>
            <w:webHidden/>
          </w:rPr>
          <w:t>9</w:t>
        </w:r>
        <w:r w:rsidR="00530599">
          <w:rPr>
            <w:noProof/>
            <w:webHidden/>
          </w:rPr>
          <w:fldChar w:fldCharType="end"/>
        </w:r>
      </w:hyperlink>
    </w:p>
    <w:p w14:paraId="62795235" w14:textId="046B346E" w:rsidR="00530599" w:rsidRDefault="005F47FE">
      <w:pPr>
        <w:pStyle w:val="Tabladeilustraciones"/>
        <w:rPr>
          <w:rFonts w:asciiTheme="minorHAnsi" w:eastAsiaTheme="minorEastAsia" w:hAnsiTheme="minorHAnsi" w:cstheme="minorBidi"/>
          <w:noProof/>
          <w:color w:val="auto"/>
          <w:lang w:val="es-CO" w:eastAsia="es-ES_tradnl"/>
        </w:rPr>
      </w:pPr>
      <w:hyperlink w:anchor="_Toc90294651" w:history="1">
        <w:r w:rsidR="00530599" w:rsidRPr="00F018AE">
          <w:rPr>
            <w:rStyle w:val="Hipervnculo"/>
            <w:noProof/>
          </w:rPr>
          <w:t>Diagrama 2. Diagramas de insumos y resultados del indicador DDPCSP.</w:t>
        </w:r>
        <w:r w:rsidR="00530599">
          <w:rPr>
            <w:noProof/>
            <w:webHidden/>
          </w:rPr>
          <w:tab/>
        </w:r>
        <w:r w:rsidR="00530599">
          <w:rPr>
            <w:noProof/>
            <w:webHidden/>
          </w:rPr>
          <w:fldChar w:fldCharType="begin"/>
        </w:r>
        <w:r w:rsidR="00530599">
          <w:rPr>
            <w:noProof/>
            <w:webHidden/>
          </w:rPr>
          <w:instrText xml:space="preserve"> PAGEREF _Toc90294651 \h </w:instrText>
        </w:r>
        <w:r w:rsidR="00530599">
          <w:rPr>
            <w:noProof/>
            <w:webHidden/>
          </w:rPr>
        </w:r>
        <w:r w:rsidR="00530599">
          <w:rPr>
            <w:noProof/>
            <w:webHidden/>
          </w:rPr>
          <w:fldChar w:fldCharType="separate"/>
        </w:r>
        <w:r w:rsidR="00530599">
          <w:rPr>
            <w:noProof/>
            <w:webHidden/>
          </w:rPr>
          <w:t>10</w:t>
        </w:r>
        <w:r w:rsidR="00530599">
          <w:rPr>
            <w:noProof/>
            <w:webHidden/>
          </w:rPr>
          <w:fldChar w:fldCharType="end"/>
        </w:r>
      </w:hyperlink>
    </w:p>
    <w:p w14:paraId="6353ABB8" w14:textId="0C54CF76" w:rsidR="00530599" w:rsidRDefault="005F47FE">
      <w:pPr>
        <w:pStyle w:val="Tabladeilustraciones"/>
        <w:rPr>
          <w:rFonts w:asciiTheme="minorHAnsi" w:eastAsiaTheme="minorEastAsia" w:hAnsiTheme="minorHAnsi" w:cstheme="minorBidi"/>
          <w:noProof/>
          <w:color w:val="auto"/>
          <w:lang w:val="es-CO" w:eastAsia="es-ES_tradnl"/>
        </w:rPr>
      </w:pPr>
      <w:hyperlink w:anchor="_Toc90294652" w:history="1">
        <w:r w:rsidR="00530599" w:rsidRPr="00F018AE">
          <w:rPr>
            <w:rStyle w:val="Hipervnculo"/>
            <w:noProof/>
          </w:rPr>
          <w:t>Diagrama 3. Diagrama del flujo de la creación del indicador "Déficit en cobertura de servicios públicos”.</w:t>
        </w:r>
        <w:r w:rsidR="00530599">
          <w:rPr>
            <w:noProof/>
            <w:webHidden/>
          </w:rPr>
          <w:tab/>
        </w:r>
        <w:r w:rsidR="00530599">
          <w:rPr>
            <w:noProof/>
            <w:webHidden/>
          </w:rPr>
          <w:fldChar w:fldCharType="begin"/>
        </w:r>
        <w:r w:rsidR="00530599">
          <w:rPr>
            <w:noProof/>
            <w:webHidden/>
          </w:rPr>
          <w:instrText xml:space="preserve"> PAGEREF _Toc90294652 \h </w:instrText>
        </w:r>
        <w:r w:rsidR="00530599">
          <w:rPr>
            <w:noProof/>
            <w:webHidden/>
          </w:rPr>
        </w:r>
        <w:r w:rsidR="00530599">
          <w:rPr>
            <w:noProof/>
            <w:webHidden/>
          </w:rPr>
          <w:fldChar w:fldCharType="separate"/>
        </w:r>
        <w:r w:rsidR="00530599">
          <w:rPr>
            <w:noProof/>
            <w:webHidden/>
          </w:rPr>
          <w:t>22</w:t>
        </w:r>
        <w:r w:rsidR="00530599">
          <w:rPr>
            <w:noProof/>
            <w:webHidden/>
          </w:rPr>
          <w:fldChar w:fldCharType="end"/>
        </w:r>
      </w:hyperlink>
    </w:p>
    <w:p w14:paraId="1BEFA456" w14:textId="026782A5" w:rsidR="00530599" w:rsidRDefault="005F47FE">
      <w:pPr>
        <w:pStyle w:val="Tabladeilustraciones"/>
        <w:rPr>
          <w:rFonts w:asciiTheme="minorHAnsi" w:eastAsiaTheme="minorEastAsia" w:hAnsiTheme="minorHAnsi" w:cstheme="minorBidi"/>
          <w:noProof/>
          <w:color w:val="auto"/>
          <w:lang w:val="es-CO" w:eastAsia="es-ES_tradnl"/>
        </w:rPr>
      </w:pPr>
      <w:hyperlink w:anchor="_Toc90294653" w:history="1">
        <w:r w:rsidR="00530599" w:rsidRPr="00F018AE">
          <w:rPr>
            <w:rStyle w:val="Hipervnculo"/>
            <w:noProof/>
          </w:rPr>
          <w:t>Diagrama 4.  Diagramas de insumos y resultados del indicador DCSP.</w:t>
        </w:r>
        <w:r w:rsidR="00530599">
          <w:rPr>
            <w:noProof/>
            <w:webHidden/>
          </w:rPr>
          <w:tab/>
        </w:r>
        <w:r w:rsidR="00530599">
          <w:rPr>
            <w:noProof/>
            <w:webHidden/>
          </w:rPr>
          <w:fldChar w:fldCharType="begin"/>
        </w:r>
        <w:r w:rsidR="00530599">
          <w:rPr>
            <w:noProof/>
            <w:webHidden/>
          </w:rPr>
          <w:instrText xml:space="preserve"> PAGEREF _Toc90294653 \h </w:instrText>
        </w:r>
        <w:r w:rsidR="00530599">
          <w:rPr>
            <w:noProof/>
            <w:webHidden/>
          </w:rPr>
        </w:r>
        <w:r w:rsidR="00530599">
          <w:rPr>
            <w:noProof/>
            <w:webHidden/>
          </w:rPr>
          <w:fldChar w:fldCharType="separate"/>
        </w:r>
        <w:r w:rsidR="00530599">
          <w:rPr>
            <w:noProof/>
            <w:webHidden/>
          </w:rPr>
          <w:t>23</w:t>
        </w:r>
        <w:r w:rsidR="00530599">
          <w:rPr>
            <w:noProof/>
            <w:webHidden/>
          </w:rPr>
          <w:fldChar w:fldCharType="end"/>
        </w:r>
      </w:hyperlink>
    </w:p>
    <w:p w14:paraId="53803FB2" w14:textId="3DFB9D8A" w:rsidR="00530599" w:rsidRDefault="005F47FE">
      <w:pPr>
        <w:pStyle w:val="Tabladeilustraciones"/>
        <w:rPr>
          <w:rFonts w:asciiTheme="minorHAnsi" w:eastAsiaTheme="minorEastAsia" w:hAnsiTheme="minorHAnsi" w:cstheme="minorBidi"/>
          <w:noProof/>
          <w:color w:val="auto"/>
          <w:lang w:val="es-CO" w:eastAsia="es-ES_tradnl"/>
        </w:rPr>
      </w:pPr>
      <w:hyperlink r:id="rId18" w:anchor="_Toc90294654" w:history="1">
        <w:r w:rsidR="00530599" w:rsidRPr="00F018AE">
          <w:rPr>
            <w:rStyle w:val="Hipervnculo"/>
            <w:noProof/>
          </w:rPr>
          <w:t>Diagrama 5. Diagrama de árbol de participación por categoría y por localidad DCSP.</w:t>
        </w:r>
        <w:r w:rsidR="00530599">
          <w:rPr>
            <w:noProof/>
            <w:webHidden/>
          </w:rPr>
          <w:tab/>
        </w:r>
        <w:r w:rsidR="00530599">
          <w:rPr>
            <w:noProof/>
            <w:webHidden/>
          </w:rPr>
          <w:fldChar w:fldCharType="begin"/>
        </w:r>
        <w:r w:rsidR="00530599">
          <w:rPr>
            <w:noProof/>
            <w:webHidden/>
          </w:rPr>
          <w:instrText xml:space="preserve"> PAGEREF _Toc90294654 \h </w:instrText>
        </w:r>
        <w:r w:rsidR="00530599">
          <w:rPr>
            <w:noProof/>
            <w:webHidden/>
          </w:rPr>
        </w:r>
        <w:r w:rsidR="00530599">
          <w:rPr>
            <w:noProof/>
            <w:webHidden/>
          </w:rPr>
          <w:fldChar w:fldCharType="separate"/>
        </w:r>
        <w:r w:rsidR="00530599">
          <w:rPr>
            <w:noProof/>
            <w:webHidden/>
          </w:rPr>
          <w:t>27</w:t>
        </w:r>
        <w:r w:rsidR="00530599">
          <w:rPr>
            <w:noProof/>
            <w:webHidden/>
          </w:rPr>
          <w:fldChar w:fldCharType="end"/>
        </w:r>
      </w:hyperlink>
    </w:p>
    <w:p w14:paraId="7A18824D" w14:textId="492FABA7" w:rsidR="00530599" w:rsidRDefault="005F47FE">
      <w:pPr>
        <w:pStyle w:val="Tabladeilustraciones"/>
        <w:rPr>
          <w:rFonts w:asciiTheme="minorHAnsi" w:eastAsiaTheme="minorEastAsia" w:hAnsiTheme="minorHAnsi" w:cstheme="minorBidi"/>
          <w:noProof/>
          <w:color w:val="auto"/>
          <w:lang w:val="es-CO" w:eastAsia="es-ES_tradnl"/>
        </w:rPr>
      </w:pPr>
      <w:hyperlink w:anchor="_Toc90294655" w:history="1">
        <w:r w:rsidR="00530599" w:rsidRPr="00F018AE">
          <w:rPr>
            <w:rStyle w:val="Hipervnculo"/>
            <w:noProof/>
          </w:rPr>
          <w:t>Diagrama 6. Diagrama del flujo de la creación del indicador "Densidad habitacional”.</w:t>
        </w:r>
        <w:r w:rsidR="00530599">
          <w:rPr>
            <w:noProof/>
            <w:webHidden/>
          </w:rPr>
          <w:tab/>
        </w:r>
        <w:r w:rsidR="00530599">
          <w:rPr>
            <w:noProof/>
            <w:webHidden/>
          </w:rPr>
          <w:fldChar w:fldCharType="begin"/>
        </w:r>
        <w:r w:rsidR="00530599">
          <w:rPr>
            <w:noProof/>
            <w:webHidden/>
          </w:rPr>
          <w:instrText xml:space="preserve"> PAGEREF _Toc90294655 \h </w:instrText>
        </w:r>
        <w:r w:rsidR="00530599">
          <w:rPr>
            <w:noProof/>
            <w:webHidden/>
          </w:rPr>
        </w:r>
        <w:r w:rsidR="00530599">
          <w:rPr>
            <w:noProof/>
            <w:webHidden/>
          </w:rPr>
          <w:fldChar w:fldCharType="separate"/>
        </w:r>
        <w:r w:rsidR="00530599">
          <w:rPr>
            <w:noProof/>
            <w:webHidden/>
          </w:rPr>
          <w:t>40</w:t>
        </w:r>
        <w:r w:rsidR="00530599">
          <w:rPr>
            <w:noProof/>
            <w:webHidden/>
          </w:rPr>
          <w:fldChar w:fldCharType="end"/>
        </w:r>
      </w:hyperlink>
    </w:p>
    <w:p w14:paraId="194BC0BB" w14:textId="78B9527E" w:rsidR="00530599" w:rsidRDefault="005F47FE">
      <w:pPr>
        <w:pStyle w:val="Tabladeilustraciones"/>
        <w:rPr>
          <w:rFonts w:asciiTheme="minorHAnsi" w:eastAsiaTheme="minorEastAsia" w:hAnsiTheme="minorHAnsi" w:cstheme="minorBidi"/>
          <w:noProof/>
          <w:color w:val="auto"/>
          <w:lang w:val="es-CO" w:eastAsia="es-ES_tradnl"/>
        </w:rPr>
      </w:pPr>
      <w:hyperlink w:anchor="_Toc90294656" w:history="1">
        <w:r w:rsidR="00530599" w:rsidRPr="00F018AE">
          <w:rPr>
            <w:rStyle w:val="Hipervnculo"/>
            <w:noProof/>
          </w:rPr>
          <w:t>Diagrama 7. Diagrama de insumos y resultados del indicador DH.</w:t>
        </w:r>
        <w:r w:rsidR="00530599">
          <w:rPr>
            <w:noProof/>
            <w:webHidden/>
          </w:rPr>
          <w:tab/>
        </w:r>
        <w:r w:rsidR="00530599">
          <w:rPr>
            <w:noProof/>
            <w:webHidden/>
          </w:rPr>
          <w:fldChar w:fldCharType="begin"/>
        </w:r>
        <w:r w:rsidR="00530599">
          <w:rPr>
            <w:noProof/>
            <w:webHidden/>
          </w:rPr>
          <w:instrText xml:space="preserve"> PAGEREF _Toc90294656 \h </w:instrText>
        </w:r>
        <w:r w:rsidR="00530599">
          <w:rPr>
            <w:noProof/>
            <w:webHidden/>
          </w:rPr>
        </w:r>
        <w:r w:rsidR="00530599">
          <w:rPr>
            <w:noProof/>
            <w:webHidden/>
          </w:rPr>
          <w:fldChar w:fldCharType="separate"/>
        </w:r>
        <w:r w:rsidR="00530599">
          <w:rPr>
            <w:noProof/>
            <w:webHidden/>
          </w:rPr>
          <w:t>41</w:t>
        </w:r>
        <w:r w:rsidR="00530599">
          <w:rPr>
            <w:noProof/>
            <w:webHidden/>
          </w:rPr>
          <w:fldChar w:fldCharType="end"/>
        </w:r>
      </w:hyperlink>
    </w:p>
    <w:p w14:paraId="0A2D8A0C" w14:textId="7ED4EC03" w:rsidR="00530599" w:rsidRDefault="005F47FE">
      <w:pPr>
        <w:pStyle w:val="Tabladeilustraciones"/>
        <w:rPr>
          <w:rFonts w:asciiTheme="minorHAnsi" w:eastAsiaTheme="minorEastAsia" w:hAnsiTheme="minorHAnsi" w:cstheme="minorBidi"/>
          <w:noProof/>
          <w:color w:val="auto"/>
          <w:lang w:val="es-CO" w:eastAsia="es-ES_tradnl"/>
        </w:rPr>
      </w:pPr>
      <w:hyperlink w:anchor="_Toc90294657" w:history="1">
        <w:r w:rsidR="00530599" w:rsidRPr="00F018AE">
          <w:rPr>
            <w:rStyle w:val="Hipervnculo"/>
            <w:noProof/>
          </w:rPr>
          <w:t>Diagrama 8. Análisis factorial exploratorio gráfico.</w:t>
        </w:r>
        <w:r w:rsidR="00530599">
          <w:rPr>
            <w:noProof/>
            <w:webHidden/>
          </w:rPr>
          <w:tab/>
        </w:r>
        <w:r w:rsidR="00530599">
          <w:rPr>
            <w:noProof/>
            <w:webHidden/>
          </w:rPr>
          <w:fldChar w:fldCharType="begin"/>
        </w:r>
        <w:r w:rsidR="00530599">
          <w:rPr>
            <w:noProof/>
            <w:webHidden/>
          </w:rPr>
          <w:instrText xml:space="preserve"> PAGEREF _Toc90294657 \h </w:instrText>
        </w:r>
        <w:r w:rsidR="00530599">
          <w:rPr>
            <w:noProof/>
            <w:webHidden/>
          </w:rPr>
        </w:r>
        <w:r w:rsidR="00530599">
          <w:rPr>
            <w:noProof/>
            <w:webHidden/>
          </w:rPr>
          <w:fldChar w:fldCharType="separate"/>
        </w:r>
        <w:r w:rsidR="00530599">
          <w:rPr>
            <w:noProof/>
            <w:webHidden/>
          </w:rPr>
          <w:t>44</w:t>
        </w:r>
        <w:r w:rsidR="00530599">
          <w:rPr>
            <w:noProof/>
            <w:webHidden/>
          </w:rPr>
          <w:fldChar w:fldCharType="end"/>
        </w:r>
      </w:hyperlink>
    </w:p>
    <w:p w14:paraId="1015A61C" w14:textId="14A122C4" w:rsidR="00530599" w:rsidRDefault="005F47FE">
      <w:pPr>
        <w:pStyle w:val="Tabladeilustraciones"/>
        <w:rPr>
          <w:rFonts w:asciiTheme="minorHAnsi" w:eastAsiaTheme="minorEastAsia" w:hAnsiTheme="minorHAnsi" w:cstheme="minorBidi"/>
          <w:noProof/>
          <w:color w:val="auto"/>
          <w:lang w:val="es-CO" w:eastAsia="es-ES_tradnl"/>
        </w:rPr>
      </w:pPr>
      <w:hyperlink w:anchor="_Toc90294658" w:history="1">
        <w:r w:rsidR="00530599" w:rsidRPr="00F018AE">
          <w:rPr>
            <w:rStyle w:val="Hipervnculo"/>
            <w:noProof/>
          </w:rPr>
          <w:t>Diagrama 9. Diagrama del flujo de la creación del indicador "Garantía de desarrollo productivo”.</w:t>
        </w:r>
        <w:r w:rsidR="00530599">
          <w:rPr>
            <w:noProof/>
            <w:webHidden/>
          </w:rPr>
          <w:tab/>
        </w:r>
        <w:r w:rsidR="00530599">
          <w:rPr>
            <w:noProof/>
            <w:webHidden/>
          </w:rPr>
          <w:fldChar w:fldCharType="begin"/>
        </w:r>
        <w:r w:rsidR="00530599">
          <w:rPr>
            <w:noProof/>
            <w:webHidden/>
          </w:rPr>
          <w:instrText xml:space="preserve"> PAGEREF _Toc90294658 \h </w:instrText>
        </w:r>
        <w:r w:rsidR="00530599">
          <w:rPr>
            <w:noProof/>
            <w:webHidden/>
          </w:rPr>
        </w:r>
        <w:r w:rsidR="00530599">
          <w:rPr>
            <w:noProof/>
            <w:webHidden/>
          </w:rPr>
          <w:fldChar w:fldCharType="separate"/>
        </w:r>
        <w:r w:rsidR="00530599">
          <w:rPr>
            <w:noProof/>
            <w:webHidden/>
          </w:rPr>
          <w:t>60</w:t>
        </w:r>
        <w:r w:rsidR="00530599">
          <w:rPr>
            <w:noProof/>
            <w:webHidden/>
          </w:rPr>
          <w:fldChar w:fldCharType="end"/>
        </w:r>
      </w:hyperlink>
    </w:p>
    <w:p w14:paraId="2992390B" w14:textId="518BB280" w:rsidR="00530599" w:rsidRDefault="005F47FE">
      <w:pPr>
        <w:pStyle w:val="Tabladeilustraciones"/>
        <w:rPr>
          <w:rFonts w:asciiTheme="minorHAnsi" w:eastAsiaTheme="minorEastAsia" w:hAnsiTheme="minorHAnsi" w:cstheme="minorBidi"/>
          <w:noProof/>
          <w:color w:val="auto"/>
          <w:lang w:val="es-CO" w:eastAsia="es-ES_tradnl"/>
        </w:rPr>
      </w:pPr>
      <w:hyperlink w:anchor="_Toc90294659" w:history="1">
        <w:r w:rsidR="00530599" w:rsidRPr="00F018AE">
          <w:rPr>
            <w:rStyle w:val="Hipervnculo"/>
            <w:noProof/>
          </w:rPr>
          <w:t>Diagrama 10. Diagrama de insumos y resultados del indicador GD1.</w:t>
        </w:r>
        <w:r w:rsidR="00530599">
          <w:rPr>
            <w:noProof/>
            <w:webHidden/>
          </w:rPr>
          <w:tab/>
        </w:r>
        <w:r w:rsidR="00530599">
          <w:rPr>
            <w:noProof/>
            <w:webHidden/>
          </w:rPr>
          <w:fldChar w:fldCharType="begin"/>
        </w:r>
        <w:r w:rsidR="00530599">
          <w:rPr>
            <w:noProof/>
            <w:webHidden/>
          </w:rPr>
          <w:instrText xml:space="preserve"> PAGEREF _Toc90294659 \h </w:instrText>
        </w:r>
        <w:r w:rsidR="00530599">
          <w:rPr>
            <w:noProof/>
            <w:webHidden/>
          </w:rPr>
        </w:r>
        <w:r w:rsidR="00530599">
          <w:rPr>
            <w:noProof/>
            <w:webHidden/>
          </w:rPr>
          <w:fldChar w:fldCharType="separate"/>
        </w:r>
        <w:r w:rsidR="00530599">
          <w:rPr>
            <w:noProof/>
            <w:webHidden/>
          </w:rPr>
          <w:t>61</w:t>
        </w:r>
        <w:r w:rsidR="00530599">
          <w:rPr>
            <w:noProof/>
            <w:webHidden/>
          </w:rPr>
          <w:fldChar w:fldCharType="end"/>
        </w:r>
      </w:hyperlink>
    </w:p>
    <w:p w14:paraId="69A32FAA" w14:textId="5DFA9B9B" w:rsidR="00530599" w:rsidRDefault="005F47FE">
      <w:pPr>
        <w:pStyle w:val="Tabladeilustraciones"/>
        <w:rPr>
          <w:rFonts w:asciiTheme="minorHAnsi" w:eastAsiaTheme="minorEastAsia" w:hAnsiTheme="minorHAnsi" w:cstheme="minorBidi"/>
          <w:noProof/>
          <w:color w:val="auto"/>
          <w:lang w:val="es-CO" w:eastAsia="es-ES_tradnl"/>
        </w:rPr>
      </w:pPr>
      <w:hyperlink w:anchor="_Toc90294660" w:history="1">
        <w:r w:rsidR="00530599" w:rsidRPr="00F018AE">
          <w:rPr>
            <w:rStyle w:val="Hipervnculo"/>
            <w:noProof/>
          </w:rPr>
          <w:t>Diagrama 11. Diagrama del flujo de la creación del indicador "Garantía de desarrollo por sector económico”.(GDS)</w:t>
        </w:r>
        <w:r w:rsidR="00530599">
          <w:rPr>
            <w:noProof/>
            <w:webHidden/>
          </w:rPr>
          <w:tab/>
        </w:r>
        <w:r w:rsidR="00530599">
          <w:rPr>
            <w:noProof/>
            <w:webHidden/>
          </w:rPr>
          <w:fldChar w:fldCharType="begin"/>
        </w:r>
        <w:r w:rsidR="00530599">
          <w:rPr>
            <w:noProof/>
            <w:webHidden/>
          </w:rPr>
          <w:instrText xml:space="preserve"> PAGEREF _Toc90294660 \h </w:instrText>
        </w:r>
        <w:r w:rsidR="00530599">
          <w:rPr>
            <w:noProof/>
            <w:webHidden/>
          </w:rPr>
        </w:r>
        <w:r w:rsidR="00530599">
          <w:rPr>
            <w:noProof/>
            <w:webHidden/>
          </w:rPr>
          <w:fldChar w:fldCharType="separate"/>
        </w:r>
        <w:r w:rsidR="00530599">
          <w:rPr>
            <w:noProof/>
            <w:webHidden/>
          </w:rPr>
          <w:t>73</w:t>
        </w:r>
        <w:r w:rsidR="00530599">
          <w:rPr>
            <w:noProof/>
            <w:webHidden/>
          </w:rPr>
          <w:fldChar w:fldCharType="end"/>
        </w:r>
      </w:hyperlink>
    </w:p>
    <w:p w14:paraId="34687057" w14:textId="2C7EF55B" w:rsidR="00530599" w:rsidRDefault="005F47FE">
      <w:pPr>
        <w:pStyle w:val="Tabladeilustraciones"/>
        <w:rPr>
          <w:rFonts w:asciiTheme="minorHAnsi" w:eastAsiaTheme="minorEastAsia" w:hAnsiTheme="minorHAnsi" w:cstheme="minorBidi"/>
          <w:noProof/>
          <w:color w:val="auto"/>
          <w:lang w:val="es-CO" w:eastAsia="es-ES_tradnl"/>
        </w:rPr>
      </w:pPr>
      <w:hyperlink w:anchor="_Toc90294661" w:history="1">
        <w:r w:rsidR="00530599" w:rsidRPr="00F018AE">
          <w:rPr>
            <w:rStyle w:val="Hipervnculo"/>
            <w:noProof/>
          </w:rPr>
          <w:t>Diagrama 12. Diagrama de insumos y resultados del indicador GDS.</w:t>
        </w:r>
        <w:r w:rsidR="00530599">
          <w:rPr>
            <w:noProof/>
            <w:webHidden/>
          </w:rPr>
          <w:tab/>
        </w:r>
        <w:r w:rsidR="00530599">
          <w:rPr>
            <w:noProof/>
            <w:webHidden/>
          </w:rPr>
          <w:fldChar w:fldCharType="begin"/>
        </w:r>
        <w:r w:rsidR="00530599">
          <w:rPr>
            <w:noProof/>
            <w:webHidden/>
          </w:rPr>
          <w:instrText xml:space="preserve"> PAGEREF _Toc90294661 \h </w:instrText>
        </w:r>
        <w:r w:rsidR="00530599">
          <w:rPr>
            <w:noProof/>
            <w:webHidden/>
          </w:rPr>
        </w:r>
        <w:r w:rsidR="00530599">
          <w:rPr>
            <w:noProof/>
            <w:webHidden/>
          </w:rPr>
          <w:fldChar w:fldCharType="separate"/>
        </w:r>
        <w:r w:rsidR="00530599">
          <w:rPr>
            <w:noProof/>
            <w:webHidden/>
          </w:rPr>
          <w:t>74</w:t>
        </w:r>
        <w:r w:rsidR="00530599">
          <w:rPr>
            <w:noProof/>
            <w:webHidden/>
          </w:rPr>
          <w:fldChar w:fldCharType="end"/>
        </w:r>
      </w:hyperlink>
    </w:p>
    <w:p w14:paraId="25AA7C72" w14:textId="0414F103" w:rsidR="00530599" w:rsidRDefault="005F47FE">
      <w:pPr>
        <w:pStyle w:val="Tabladeilustraciones"/>
        <w:rPr>
          <w:rFonts w:asciiTheme="minorHAnsi" w:eastAsiaTheme="minorEastAsia" w:hAnsiTheme="minorHAnsi" w:cstheme="minorBidi"/>
          <w:noProof/>
          <w:color w:val="auto"/>
          <w:lang w:val="es-CO" w:eastAsia="es-ES_tradnl"/>
        </w:rPr>
      </w:pPr>
      <w:hyperlink w:anchor="_Toc90294662" w:history="1">
        <w:r w:rsidR="00530599" w:rsidRPr="00F018AE">
          <w:rPr>
            <w:rStyle w:val="Hipervnculo"/>
            <w:noProof/>
          </w:rPr>
          <w:t>Diagrama 13. Análisis factorial exploratorio gráfico.</w:t>
        </w:r>
        <w:r w:rsidR="00530599">
          <w:rPr>
            <w:noProof/>
            <w:webHidden/>
          </w:rPr>
          <w:tab/>
        </w:r>
        <w:r w:rsidR="00530599">
          <w:rPr>
            <w:noProof/>
            <w:webHidden/>
          </w:rPr>
          <w:fldChar w:fldCharType="begin"/>
        </w:r>
        <w:r w:rsidR="00530599">
          <w:rPr>
            <w:noProof/>
            <w:webHidden/>
          </w:rPr>
          <w:instrText xml:space="preserve"> PAGEREF _Toc90294662 \h </w:instrText>
        </w:r>
        <w:r w:rsidR="00530599">
          <w:rPr>
            <w:noProof/>
            <w:webHidden/>
          </w:rPr>
        </w:r>
        <w:r w:rsidR="00530599">
          <w:rPr>
            <w:noProof/>
            <w:webHidden/>
          </w:rPr>
          <w:fldChar w:fldCharType="separate"/>
        </w:r>
        <w:r w:rsidR="00530599">
          <w:rPr>
            <w:noProof/>
            <w:webHidden/>
          </w:rPr>
          <w:t>81</w:t>
        </w:r>
        <w:r w:rsidR="00530599">
          <w:rPr>
            <w:noProof/>
            <w:webHidden/>
          </w:rPr>
          <w:fldChar w:fldCharType="end"/>
        </w:r>
      </w:hyperlink>
    </w:p>
    <w:p w14:paraId="2ABC4E8A" w14:textId="1874D5CB" w:rsidR="00603234" w:rsidRPr="00D8769B" w:rsidRDefault="004642CC" w:rsidP="004642CC">
      <w:pPr>
        <w:pStyle w:val="Encabezadolistagraficas"/>
        <w:ind w:left="0"/>
        <w:rPr>
          <w:rFonts w:ascii="Segoe UI" w:hAnsi="Segoe UI" w:cs="Segoe UI"/>
        </w:rPr>
      </w:pPr>
      <w:r>
        <w:rPr>
          <w:rFonts w:ascii="Segoe UI" w:hAnsi="Segoe UI" w:cs="Segoe UI"/>
        </w:rPr>
        <w:fldChar w:fldCharType="end"/>
      </w:r>
      <w:r w:rsidR="00603234" w:rsidRPr="00D8769B">
        <w:rPr>
          <w:rFonts w:ascii="Segoe UI" w:hAnsi="Segoe UI" w:cs="Segoe UI"/>
        </w:rPr>
        <w:t xml:space="preserve">Lista de </w:t>
      </w:r>
      <w:r w:rsidR="00445EF6" w:rsidRPr="00D8769B">
        <w:rPr>
          <w:rFonts w:ascii="Segoe UI" w:hAnsi="Segoe UI" w:cs="Segoe UI"/>
        </w:rPr>
        <w:t>gráficos</w:t>
      </w:r>
    </w:p>
    <w:p w14:paraId="18BFE297" w14:textId="77777777" w:rsidR="00944C31" w:rsidRPr="00D8769B" w:rsidRDefault="00944C31" w:rsidP="00944C31">
      <w:pPr>
        <w:rPr>
          <w:rFonts w:ascii="Segoe UI" w:hAnsi="Segoe UI" w:cs="Segoe UI"/>
        </w:rPr>
      </w:pPr>
    </w:p>
    <w:p w14:paraId="61D41350" w14:textId="72037B17" w:rsidR="00530599" w:rsidRDefault="00603234">
      <w:pPr>
        <w:pStyle w:val="Tabladeilustraciones"/>
        <w:rPr>
          <w:rFonts w:asciiTheme="minorHAnsi" w:eastAsiaTheme="minorEastAsia" w:hAnsiTheme="minorHAnsi" w:cstheme="minorBidi"/>
          <w:noProof/>
          <w:color w:val="auto"/>
          <w:lang w:val="es-CO" w:eastAsia="es-ES_tradnl"/>
        </w:rPr>
      </w:pPr>
      <w:r w:rsidRPr="00D8769B">
        <w:rPr>
          <w:rFonts w:ascii="Segoe UI" w:hAnsi="Segoe UI" w:cs="Segoe UI"/>
          <w:smallCaps/>
        </w:rPr>
        <w:fldChar w:fldCharType="begin"/>
      </w:r>
      <w:r w:rsidRPr="00D8769B">
        <w:rPr>
          <w:rFonts w:ascii="Segoe UI" w:hAnsi="Segoe UI" w:cs="Segoe UI"/>
        </w:rPr>
        <w:instrText xml:space="preserve"> TOC \h \z \c "Gráfico" </w:instrText>
      </w:r>
      <w:r w:rsidRPr="00D8769B">
        <w:rPr>
          <w:rFonts w:ascii="Segoe UI" w:hAnsi="Segoe UI" w:cs="Segoe UI"/>
          <w:smallCaps/>
        </w:rPr>
        <w:fldChar w:fldCharType="separate"/>
      </w:r>
      <w:hyperlink w:anchor="_Toc90294663" w:history="1">
        <w:r w:rsidR="00530599" w:rsidRPr="00874742">
          <w:rPr>
            <w:rStyle w:val="Hipervnculo"/>
            <w:noProof/>
          </w:rPr>
          <w:t>Gráfico 1. Gráfico de densidad del indicador DDPCSP por localidad en la ciudad de Bogotá DC.</w:t>
        </w:r>
        <w:r w:rsidR="00530599">
          <w:rPr>
            <w:noProof/>
            <w:webHidden/>
          </w:rPr>
          <w:tab/>
        </w:r>
        <w:r w:rsidR="00530599">
          <w:rPr>
            <w:noProof/>
            <w:webHidden/>
          </w:rPr>
          <w:fldChar w:fldCharType="begin"/>
        </w:r>
        <w:r w:rsidR="00530599">
          <w:rPr>
            <w:noProof/>
            <w:webHidden/>
          </w:rPr>
          <w:instrText xml:space="preserve"> PAGEREF _Toc90294663 \h </w:instrText>
        </w:r>
        <w:r w:rsidR="00530599">
          <w:rPr>
            <w:noProof/>
            <w:webHidden/>
          </w:rPr>
        </w:r>
        <w:r w:rsidR="00530599">
          <w:rPr>
            <w:noProof/>
            <w:webHidden/>
          </w:rPr>
          <w:fldChar w:fldCharType="separate"/>
        </w:r>
        <w:r w:rsidR="00530599">
          <w:rPr>
            <w:noProof/>
            <w:webHidden/>
          </w:rPr>
          <w:t>12</w:t>
        </w:r>
        <w:r w:rsidR="00530599">
          <w:rPr>
            <w:noProof/>
            <w:webHidden/>
          </w:rPr>
          <w:fldChar w:fldCharType="end"/>
        </w:r>
      </w:hyperlink>
    </w:p>
    <w:p w14:paraId="1FF5DF06" w14:textId="4303B8C9" w:rsidR="00530599" w:rsidRDefault="005F47FE">
      <w:pPr>
        <w:pStyle w:val="Tabladeilustraciones"/>
        <w:rPr>
          <w:rFonts w:asciiTheme="minorHAnsi" w:eastAsiaTheme="minorEastAsia" w:hAnsiTheme="minorHAnsi" w:cstheme="minorBidi"/>
          <w:noProof/>
          <w:color w:val="auto"/>
          <w:lang w:val="es-CO" w:eastAsia="es-ES_tradnl"/>
        </w:rPr>
      </w:pPr>
      <w:hyperlink w:anchor="_Toc90294664" w:history="1">
        <w:r w:rsidR="00530599" w:rsidRPr="00874742">
          <w:rPr>
            <w:rStyle w:val="Hipervnculo"/>
            <w:noProof/>
          </w:rPr>
          <w:t>Gráfico 2. Gráfico de tabla cruzadas del indicador DDPCSP.</w:t>
        </w:r>
        <w:r w:rsidR="00530599">
          <w:rPr>
            <w:noProof/>
            <w:webHidden/>
          </w:rPr>
          <w:tab/>
        </w:r>
        <w:r w:rsidR="00530599">
          <w:rPr>
            <w:noProof/>
            <w:webHidden/>
          </w:rPr>
          <w:fldChar w:fldCharType="begin"/>
        </w:r>
        <w:r w:rsidR="00530599">
          <w:rPr>
            <w:noProof/>
            <w:webHidden/>
          </w:rPr>
          <w:instrText xml:space="preserve"> PAGEREF _Toc90294664 \h </w:instrText>
        </w:r>
        <w:r w:rsidR="00530599">
          <w:rPr>
            <w:noProof/>
            <w:webHidden/>
          </w:rPr>
        </w:r>
        <w:r w:rsidR="00530599">
          <w:rPr>
            <w:noProof/>
            <w:webHidden/>
          </w:rPr>
          <w:fldChar w:fldCharType="separate"/>
        </w:r>
        <w:r w:rsidR="00530599">
          <w:rPr>
            <w:noProof/>
            <w:webHidden/>
          </w:rPr>
          <w:t>13</w:t>
        </w:r>
        <w:r w:rsidR="00530599">
          <w:rPr>
            <w:noProof/>
            <w:webHidden/>
          </w:rPr>
          <w:fldChar w:fldCharType="end"/>
        </w:r>
      </w:hyperlink>
    </w:p>
    <w:p w14:paraId="36799F6E" w14:textId="585E7401" w:rsidR="00530599" w:rsidRDefault="005F47FE">
      <w:pPr>
        <w:pStyle w:val="Tabladeilustraciones"/>
        <w:rPr>
          <w:rFonts w:asciiTheme="minorHAnsi" w:eastAsiaTheme="minorEastAsia" w:hAnsiTheme="minorHAnsi" w:cstheme="minorBidi"/>
          <w:noProof/>
          <w:color w:val="auto"/>
          <w:lang w:val="es-CO" w:eastAsia="es-ES_tradnl"/>
        </w:rPr>
      </w:pPr>
      <w:hyperlink w:anchor="_Toc90294665" w:history="1">
        <w:r w:rsidR="00530599" w:rsidRPr="00874742">
          <w:rPr>
            <w:rStyle w:val="Hipervnculo"/>
            <w:noProof/>
          </w:rPr>
          <w:t>Gráfico 3.Gráfico de series para las manzanas en cada localidad: Niveles del DDPCSP en términos de categorías.</w:t>
        </w:r>
        <w:r w:rsidR="00530599">
          <w:rPr>
            <w:noProof/>
            <w:webHidden/>
          </w:rPr>
          <w:tab/>
        </w:r>
        <w:r w:rsidR="00530599">
          <w:rPr>
            <w:noProof/>
            <w:webHidden/>
          </w:rPr>
          <w:fldChar w:fldCharType="begin"/>
        </w:r>
        <w:r w:rsidR="00530599">
          <w:rPr>
            <w:noProof/>
            <w:webHidden/>
          </w:rPr>
          <w:instrText xml:space="preserve"> PAGEREF _Toc90294665 \h </w:instrText>
        </w:r>
        <w:r w:rsidR="00530599">
          <w:rPr>
            <w:noProof/>
            <w:webHidden/>
          </w:rPr>
        </w:r>
        <w:r w:rsidR="00530599">
          <w:rPr>
            <w:noProof/>
            <w:webHidden/>
          </w:rPr>
          <w:fldChar w:fldCharType="separate"/>
        </w:r>
        <w:r w:rsidR="00530599">
          <w:rPr>
            <w:noProof/>
            <w:webHidden/>
          </w:rPr>
          <w:t>16</w:t>
        </w:r>
        <w:r w:rsidR="00530599">
          <w:rPr>
            <w:noProof/>
            <w:webHidden/>
          </w:rPr>
          <w:fldChar w:fldCharType="end"/>
        </w:r>
      </w:hyperlink>
    </w:p>
    <w:p w14:paraId="72E605EA" w14:textId="23D00AF4" w:rsidR="00530599" w:rsidRDefault="005F47FE">
      <w:pPr>
        <w:pStyle w:val="Tabladeilustraciones"/>
        <w:rPr>
          <w:rFonts w:asciiTheme="minorHAnsi" w:eastAsiaTheme="minorEastAsia" w:hAnsiTheme="minorHAnsi" w:cstheme="minorBidi"/>
          <w:noProof/>
          <w:color w:val="auto"/>
          <w:lang w:val="es-CO" w:eastAsia="es-ES_tradnl"/>
        </w:rPr>
      </w:pPr>
      <w:hyperlink w:anchor="_Toc90294666" w:history="1">
        <w:r w:rsidR="00530599" w:rsidRPr="00874742">
          <w:rPr>
            <w:rStyle w:val="Hipervnculo"/>
            <w:noProof/>
          </w:rPr>
          <w:t>Gráfico 4. Gráfico de densidad del indicador DCSP por localidad en la ciudad de Bogotá DC.</w:t>
        </w:r>
        <w:r w:rsidR="00530599">
          <w:rPr>
            <w:noProof/>
            <w:webHidden/>
          </w:rPr>
          <w:tab/>
        </w:r>
        <w:r w:rsidR="00530599">
          <w:rPr>
            <w:noProof/>
            <w:webHidden/>
          </w:rPr>
          <w:fldChar w:fldCharType="begin"/>
        </w:r>
        <w:r w:rsidR="00530599">
          <w:rPr>
            <w:noProof/>
            <w:webHidden/>
          </w:rPr>
          <w:instrText xml:space="preserve"> PAGEREF _Toc90294666 \h </w:instrText>
        </w:r>
        <w:r w:rsidR="00530599">
          <w:rPr>
            <w:noProof/>
            <w:webHidden/>
          </w:rPr>
        </w:r>
        <w:r w:rsidR="00530599">
          <w:rPr>
            <w:noProof/>
            <w:webHidden/>
          </w:rPr>
          <w:fldChar w:fldCharType="separate"/>
        </w:r>
        <w:r w:rsidR="00530599">
          <w:rPr>
            <w:noProof/>
            <w:webHidden/>
          </w:rPr>
          <w:t>25</w:t>
        </w:r>
        <w:r w:rsidR="00530599">
          <w:rPr>
            <w:noProof/>
            <w:webHidden/>
          </w:rPr>
          <w:fldChar w:fldCharType="end"/>
        </w:r>
      </w:hyperlink>
    </w:p>
    <w:p w14:paraId="7D7DE2BB" w14:textId="11ACEAEA" w:rsidR="00530599" w:rsidRDefault="005F47FE">
      <w:pPr>
        <w:pStyle w:val="Tabladeilustraciones"/>
        <w:rPr>
          <w:rFonts w:asciiTheme="minorHAnsi" w:eastAsiaTheme="minorEastAsia" w:hAnsiTheme="minorHAnsi" w:cstheme="minorBidi"/>
          <w:noProof/>
          <w:color w:val="auto"/>
          <w:lang w:val="es-CO" w:eastAsia="es-ES_tradnl"/>
        </w:rPr>
      </w:pPr>
      <w:hyperlink w:anchor="_Toc90294667" w:history="1">
        <w:r w:rsidR="00530599" w:rsidRPr="00874742">
          <w:rPr>
            <w:rStyle w:val="Hipervnculo"/>
            <w:noProof/>
          </w:rPr>
          <w:t>Gráfico 5.Gráfico de series para las manzanas en cada localidad : Niveles del DCSP en términos de categorías.</w:t>
        </w:r>
        <w:r w:rsidR="00530599">
          <w:rPr>
            <w:noProof/>
            <w:webHidden/>
          </w:rPr>
          <w:tab/>
        </w:r>
        <w:r w:rsidR="00530599">
          <w:rPr>
            <w:noProof/>
            <w:webHidden/>
          </w:rPr>
          <w:fldChar w:fldCharType="begin"/>
        </w:r>
        <w:r w:rsidR="00530599">
          <w:rPr>
            <w:noProof/>
            <w:webHidden/>
          </w:rPr>
          <w:instrText xml:space="preserve"> PAGEREF _Toc90294667 \h </w:instrText>
        </w:r>
        <w:r w:rsidR="00530599">
          <w:rPr>
            <w:noProof/>
            <w:webHidden/>
          </w:rPr>
        </w:r>
        <w:r w:rsidR="00530599">
          <w:rPr>
            <w:noProof/>
            <w:webHidden/>
          </w:rPr>
          <w:fldChar w:fldCharType="separate"/>
        </w:r>
        <w:r w:rsidR="00530599">
          <w:rPr>
            <w:noProof/>
            <w:webHidden/>
          </w:rPr>
          <w:t>29</w:t>
        </w:r>
        <w:r w:rsidR="00530599">
          <w:rPr>
            <w:noProof/>
            <w:webHidden/>
          </w:rPr>
          <w:fldChar w:fldCharType="end"/>
        </w:r>
      </w:hyperlink>
    </w:p>
    <w:p w14:paraId="61702288" w14:textId="53AC972C" w:rsidR="00530599" w:rsidRDefault="005F47FE">
      <w:pPr>
        <w:pStyle w:val="Tabladeilustraciones"/>
        <w:rPr>
          <w:rFonts w:asciiTheme="minorHAnsi" w:eastAsiaTheme="minorEastAsia" w:hAnsiTheme="minorHAnsi" w:cstheme="minorBidi"/>
          <w:noProof/>
          <w:color w:val="auto"/>
          <w:lang w:val="es-CO" w:eastAsia="es-ES_tradnl"/>
        </w:rPr>
      </w:pPr>
      <w:hyperlink w:anchor="_Toc90294668" w:history="1">
        <w:r w:rsidR="00530599" w:rsidRPr="00874742">
          <w:rPr>
            <w:rStyle w:val="Hipervnculo"/>
            <w:noProof/>
          </w:rPr>
          <w:t>Gráfico 6. Análisis de densidad de kernel: Diagrama dispersión DCSP vs DDPCSP</w:t>
        </w:r>
        <w:r w:rsidR="00530599">
          <w:rPr>
            <w:noProof/>
            <w:webHidden/>
          </w:rPr>
          <w:tab/>
        </w:r>
        <w:r w:rsidR="00530599">
          <w:rPr>
            <w:noProof/>
            <w:webHidden/>
          </w:rPr>
          <w:fldChar w:fldCharType="begin"/>
        </w:r>
        <w:r w:rsidR="00530599">
          <w:rPr>
            <w:noProof/>
            <w:webHidden/>
          </w:rPr>
          <w:instrText xml:space="preserve"> PAGEREF _Toc90294668 \h </w:instrText>
        </w:r>
        <w:r w:rsidR="00530599">
          <w:rPr>
            <w:noProof/>
            <w:webHidden/>
          </w:rPr>
        </w:r>
        <w:r w:rsidR="00530599">
          <w:rPr>
            <w:noProof/>
            <w:webHidden/>
          </w:rPr>
          <w:fldChar w:fldCharType="separate"/>
        </w:r>
        <w:r w:rsidR="00530599">
          <w:rPr>
            <w:noProof/>
            <w:webHidden/>
          </w:rPr>
          <w:t>30</w:t>
        </w:r>
        <w:r w:rsidR="00530599">
          <w:rPr>
            <w:noProof/>
            <w:webHidden/>
          </w:rPr>
          <w:fldChar w:fldCharType="end"/>
        </w:r>
      </w:hyperlink>
    </w:p>
    <w:p w14:paraId="25E9AC53" w14:textId="7320EC34" w:rsidR="00530599" w:rsidRDefault="005F47FE">
      <w:pPr>
        <w:pStyle w:val="Tabladeilustraciones"/>
        <w:rPr>
          <w:rFonts w:asciiTheme="minorHAnsi" w:eastAsiaTheme="minorEastAsia" w:hAnsiTheme="minorHAnsi" w:cstheme="minorBidi"/>
          <w:noProof/>
          <w:color w:val="auto"/>
          <w:lang w:val="es-CO" w:eastAsia="es-ES_tradnl"/>
        </w:rPr>
      </w:pPr>
      <w:hyperlink w:anchor="_Toc90294669" w:history="1">
        <w:r w:rsidR="00530599" w:rsidRPr="00874742">
          <w:rPr>
            <w:rStyle w:val="Hipervnculo"/>
            <w:noProof/>
          </w:rPr>
          <w:t>Gráfico 7. Histograma del indicador DCSP en la ciudad de Bogotá DC</w:t>
        </w:r>
        <w:r w:rsidR="00530599">
          <w:rPr>
            <w:noProof/>
            <w:webHidden/>
          </w:rPr>
          <w:tab/>
        </w:r>
        <w:r w:rsidR="00530599">
          <w:rPr>
            <w:noProof/>
            <w:webHidden/>
          </w:rPr>
          <w:fldChar w:fldCharType="begin"/>
        </w:r>
        <w:r w:rsidR="00530599">
          <w:rPr>
            <w:noProof/>
            <w:webHidden/>
          </w:rPr>
          <w:instrText xml:space="preserve"> PAGEREF _Toc90294669 \h </w:instrText>
        </w:r>
        <w:r w:rsidR="00530599">
          <w:rPr>
            <w:noProof/>
            <w:webHidden/>
          </w:rPr>
        </w:r>
        <w:r w:rsidR="00530599">
          <w:rPr>
            <w:noProof/>
            <w:webHidden/>
          </w:rPr>
          <w:fldChar w:fldCharType="separate"/>
        </w:r>
        <w:r w:rsidR="00530599">
          <w:rPr>
            <w:noProof/>
            <w:webHidden/>
          </w:rPr>
          <w:t>33</w:t>
        </w:r>
        <w:r w:rsidR="00530599">
          <w:rPr>
            <w:noProof/>
            <w:webHidden/>
          </w:rPr>
          <w:fldChar w:fldCharType="end"/>
        </w:r>
      </w:hyperlink>
    </w:p>
    <w:p w14:paraId="1084BBBB" w14:textId="5305C1EE" w:rsidR="00530599" w:rsidRDefault="005F47FE">
      <w:pPr>
        <w:pStyle w:val="Tabladeilustraciones"/>
        <w:rPr>
          <w:rFonts w:asciiTheme="minorHAnsi" w:eastAsiaTheme="minorEastAsia" w:hAnsiTheme="minorHAnsi" w:cstheme="minorBidi"/>
          <w:noProof/>
          <w:color w:val="auto"/>
          <w:lang w:val="es-CO" w:eastAsia="es-ES_tradnl"/>
        </w:rPr>
      </w:pPr>
      <w:hyperlink w:anchor="_Toc90294670" w:history="1">
        <w:r w:rsidR="00530599" w:rsidRPr="00874742">
          <w:rPr>
            <w:rStyle w:val="Hipervnculo"/>
            <w:noProof/>
          </w:rPr>
          <w:t>Gráfico 8. Gráfico de densidad del indicador DH por localidad</w:t>
        </w:r>
        <w:r w:rsidR="00530599">
          <w:rPr>
            <w:noProof/>
            <w:webHidden/>
          </w:rPr>
          <w:tab/>
        </w:r>
        <w:r w:rsidR="00530599">
          <w:rPr>
            <w:noProof/>
            <w:webHidden/>
          </w:rPr>
          <w:fldChar w:fldCharType="begin"/>
        </w:r>
        <w:r w:rsidR="00530599">
          <w:rPr>
            <w:noProof/>
            <w:webHidden/>
          </w:rPr>
          <w:instrText xml:space="preserve"> PAGEREF _Toc90294670 \h </w:instrText>
        </w:r>
        <w:r w:rsidR="00530599">
          <w:rPr>
            <w:noProof/>
            <w:webHidden/>
          </w:rPr>
        </w:r>
        <w:r w:rsidR="00530599">
          <w:rPr>
            <w:noProof/>
            <w:webHidden/>
          </w:rPr>
          <w:fldChar w:fldCharType="separate"/>
        </w:r>
        <w:r w:rsidR="00530599">
          <w:rPr>
            <w:noProof/>
            <w:webHidden/>
          </w:rPr>
          <w:t>47</w:t>
        </w:r>
        <w:r w:rsidR="00530599">
          <w:rPr>
            <w:noProof/>
            <w:webHidden/>
          </w:rPr>
          <w:fldChar w:fldCharType="end"/>
        </w:r>
      </w:hyperlink>
    </w:p>
    <w:p w14:paraId="4F22A4AA" w14:textId="5A3912FA" w:rsidR="00530599" w:rsidRDefault="005F47FE">
      <w:pPr>
        <w:pStyle w:val="Tabladeilustraciones"/>
        <w:rPr>
          <w:rFonts w:asciiTheme="minorHAnsi" w:eastAsiaTheme="minorEastAsia" w:hAnsiTheme="minorHAnsi" w:cstheme="minorBidi"/>
          <w:noProof/>
          <w:color w:val="auto"/>
          <w:lang w:val="es-CO" w:eastAsia="es-ES_tradnl"/>
        </w:rPr>
      </w:pPr>
      <w:hyperlink w:anchor="_Toc90294671" w:history="1">
        <w:r w:rsidR="00530599" w:rsidRPr="00874742">
          <w:rPr>
            <w:rStyle w:val="Hipervnculo"/>
            <w:noProof/>
          </w:rPr>
          <w:t>Gráfico 9. Gráfico de densidad del indicador DH.</w:t>
        </w:r>
        <w:r w:rsidR="00530599">
          <w:rPr>
            <w:noProof/>
            <w:webHidden/>
          </w:rPr>
          <w:tab/>
        </w:r>
        <w:r w:rsidR="00530599">
          <w:rPr>
            <w:noProof/>
            <w:webHidden/>
          </w:rPr>
          <w:fldChar w:fldCharType="begin"/>
        </w:r>
        <w:r w:rsidR="00530599">
          <w:rPr>
            <w:noProof/>
            <w:webHidden/>
          </w:rPr>
          <w:instrText xml:space="preserve"> PAGEREF _Toc90294671 \h </w:instrText>
        </w:r>
        <w:r w:rsidR="00530599">
          <w:rPr>
            <w:noProof/>
            <w:webHidden/>
          </w:rPr>
        </w:r>
        <w:r w:rsidR="00530599">
          <w:rPr>
            <w:noProof/>
            <w:webHidden/>
          </w:rPr>
          <w:fldChar w:fldCharType="separate"/>
        </w:r>
        <w:r w:rsidR="00530599">
          <w:rPr>
            <w:noProof/>
            <w:webHidden/>
          </w:rPr>
          <w:t>50</w:t>
        </w:r>
        <w:r w:rsidR="00530599">
          <w:rPr>
            <w:noProof/>
            <w:webHidden/>
          </w:rPr>
          <w:fldChar w:fldCharType="end"/>
        </w:r>
      </w:hyperlink>
    </w:p>
    <w:p w14:paraId="7F13DC47" w14:textId="67A5ACC8" w:rsidR="00530599" w:rsidRDefault="005F47FE">
      <w:pPr>
        <w:pStyle w:val="Tabladeilustraciones"/>
        <w:rPr>
          <w:rFonts w:asciiTheme="minorHAnsi" w:eastAsiaTheme="minorEastAsia" w:hAnsiTheme="minorHAnsi" w:cstheme="minorBidi"/>
          <w:noProof/>
          <w:color w:val="auto"/>
          <w:lang w:val="es-CO" w:eastAsia="es-ES_tradnl"/>
        </w:rPr>
      </w:pPr>
      <w:hyperlink r:id="rId19" w:anchor="_Toc90294672" w:history="1">
        <w:r w:rsidR="00530599" w:rsidRPr="00874742">
          <w:rPr>
            <w:rStyle w:val="Hipervnculo"/>
            <w:noProof/>
          </w:rPr>
          <w:t>Gráfico 10. Gráfico del Índice de Morán Indicador DH.</w:t>
        </w:r>
        <w:r w:rsidR="00530599">
          <w:rPr>
            <w:noProof/>
            <w:webHidden/>
          </w:rPr>
          <w:tab/>
        </w:r>
        <w:r w:rsidR="00530599">
          <w:rPr>
            <w:noProof/>
            <w:webHidden/>
          </w:rPr>
          <w:fldChar w:fldCharType="begin"/>
        </w:r>
        <w:r w:rsidR="00530599">
          <w:rPr>
            <w:noProof/>
            <w:webHidden/>
          </w:rPr>
          <w:instrText xml:space="preserve"> PAGEREF _Toc90294672 \h </w:instrText>
        </w:r>
        <w:r w:rsidR="00530599">
          <w:rPr>
            <w:noProof/>
            <w:webHidden/>
          </w:rPr>
        </w:r>
        <w:r w:rsidR="00530599">
          <w:rPr>
            <w:noProof/>
            <w:webHidden/>
          </w:rPr>
          <w:fldChar w:fldCharType="separate"/>
        </w:r>
        <w:r w:rsidR="00530599">
          <w:rPr>
            <w:noProof/>
            <w:webHidden/>
          </w:rPr>
          <w:t>52</w:t>
        </w:r>
        <w:r w:rsidR="00530599">
          <w:rPr>
            <w:noProof/>
            <w:webHidden/>
          </w:rPr>
          <w:fldChar w:fldCharType="end"/>
        </w:r>
      </w:hyperlink>
    </w:p>
    <w:p w14:paraId="37F69DC8" w14:textId="7189BEAF" w:rsidR="00530599" w:rsidRDefault="005F47FE">
      <w:pPr>
        <w:pStyle w:val="Tabladeilustraciones"/>
        <w:rPr>
          <w:rFonts w:asciiTheme="minorHAnsi" w:eastAsiaTheme="minorEastAsia" w:hAnsiTheme="minorHAnsi" w:cstheme="minorBidi"/>
          <w:noProof/>
          <w:color w:val="auto"/>
          <w:lang w:val="es-CO" w:eastAsia="es-ES_tradnl"/>
        </w:rPr>
      </w:pPr>
      <w:hyperlink w:anchor="_Toc90294673" w:history="1">
        <w:r w:rsidR="00530599" w:rsidRPr="00874742">
          <w:rPr>
            <w:rStyle w:val="Hipervnculo"/>
            <w:noProof/>
          </w:rPr>
          <w:t>Gráfico 11. Gráfico de densidad del indicador GD1 por localidad</w:t>
        </w:r>
        <w:r w:rsidR="00530599">
          <w:rPr>
            <w:noProof/>
            <w:webHidden/>
          </w:rPr>
          <w:tab/>
        </w:r>
        <w:r w:rsidR="00530599">
          <w:rPr>
            <w:noProof/>
            <w:webHidden/>
          </w:rPr>
          <w:fldChar w:fldCharType="begin"/>
        </w:r>
        <w:r w:rsidR="00530599">
          <w:rPr>
            <w:noProof/>
            <w:webHidden/>
          </w:rPr>
          <w:instrText xml:space="preserve"> PAGEREF _Toc90294673 \h </w:instrText>
        </w:r>
        <w:r w:rsidR="00530599">
          <w:rPr>
            <w:noProof/>
            <w:webHidden/>
          </w:rPr>
        </w:r>
        <w:r w:rsidR="00530599">
          <w:rPr>
            <w:noProof/>
            <w:webHidden/>
          </w:rPr>
          <w:fldChar w:fldCharType="separate"/>
        </w:r>
        <w:r w:rsidR="00530599">
          <w:rPr>
            <w:noProof/>
            <w:webHidden/>
          </w:rPr>
          <w:t>63</w:t>
        </w:r>
        <w:r w:rsidR="00530599">
          <w:rPr>
            <w:noProof/>
            <w:webHidden/>
          </w:rPr>
          <w:fldChar w:fldCharType="end"/>
        </w:r>
      </w:hyperlink>
    </w:p>
    <w:p w14:paraId="0B0FE397" w14:textId="5D655370" w:rsidR="00530599" w:rsidRDefault="005F47FE">
      <w:pPr>
        <w:pStyle w:val="Tabladeilustraciones"/>
        <w:rPr>
          <w:rFonts w:asciiTheme="minorHAnsi" w:eastAsiaTheme="minorEastAsia" w:hAnsiTheme="minorHAnsi" w:cstheme="minorBidi"/>
          <w:noProof/>
          <w:color w:val="auto"/>
          <w:lang w:val="es-CO" w:eastAsia="es-ES_tradnl"/>
        </w:rPr>
      </w:pPr>
      <w:hyperlink w:anchor="_Toc90294674" w:history="1">
        <w:r w:rsidR="00530599" w:rsidRPr="00874742">
          <w:rPr>
            <w:rStyle w:val="Hipervnculo"/>
            <w:noProof/>
          </w:rPr>
          <w:t>Gráfico 12. Gráfico de densidad del indicador GD1.</w:t>
        </w:r>
        <w:r w:rsidR="00530599">
          <w:rPr>
            <w:noProof/>
            <w:webHidden/>
          </w:rPr>
          <w:tab/>
        </w:r>
        <w:r w:rsidR="00530599">
          <w:rPr>
            <w:noProof/>
            <w:webHidden/>
          </w:rPr>
          <w:fldChar w:fldCharType="begin"/>
        </w:r>
        <w:r w:rsidR="00530599">
          <w:rPr>
            <w:noProof/>
            <w:webHidden/>
          </w:rPr>
          <w:instrText xml:space="preserve"> PAGEREF _Toc90294674 \h </w:instrText>
        </w:r>
        <w:r w:rsidR="00530599">
          <w:rPr>
            <w:noProof/>
            <w:webHidden/>
          </w:rPr>
        </w:r>
        <w:r w:rsidR="00530599">
          <w:rPr>
            <w:noProof/>
            <w:webHidden/>
          </w:rPr>
          <w:fldChar w:fldCharType="separate"/>
        </w:r>
        <w:r w:rsidR="00530599">
          <w:rPr>
            <w:noProof/>
            <w:webHidden/>
          </w:rPr>
          <w:t>66</w:t>
        </w:r>
        <w:r w:rsidR="00530599">
          <w:rPr>
            <w:noProof/>
            <w:webHidden/>
          </w:rPr>
          <w:fldChar w:fldCharType="end"/>
        </w:r>
      </w:hyperlink>
    </w:p>
    <w:p w14:paraId="7B9ADAD7" w14:textId="033C44D8" w:rsidR="00530599" w:rsidRDefault="005F47FE">
      <w:pPr>
        <w:pStyle w:val="Tabladeilustraciones"/>
        <w:rPr>
          <w:rFonts w:asciiTheme="minorHAnsi" w:eastAsiaTheme="minorEastAsia" w:hAnsiTheme="minorHAnsi" w:cstheme="minorBidi"/>
          <w:noProof/>
          <w:color w:val="auto"/>
          <w:lang w:val="es-CO" w:eastAsia="es-ES_tradnl"/>
        </w:rPr>
      </w:pPr>
      <w:hyperlink w:anchor="_Toc90294675" w:history="1">
        <w:r w:rsidR="00530599" w:rsidRPr="00874742">
          <w:rPr>
            <w:rStyle w:val="Hipervnculo"/>
            <w:noProof/>
          </w:rPr>
          <w:t>Gráfico 13. Gráfico de densidad del indicador GDS por localidad</w:t>
        </w:r>
        <w:r w:rsidR="00530599">
          <w:rPr>
            <w:noProof/>
            <w:webHidden/>
          </w:rPr>
          <w:tab/>
        </w:r>
        <w:r w:rsidR="00530599">
          <w:rPr>
            <w:noProof/>
            <w:webHidden/>
          </w:rPr>
          <w:fldChar w:fldCharType="begin"/>
        </w:r>
        <w:r w:rsidR="00530599">
          <w:rPr>
            <w:noProof/>
            <w:webHidden/>
          </w:rPr>
          <w:instrText xml:space="preserve"> PAGEREF _Toc90294675 \h </w:instrText>
        </w:r>
        <w:r w:rsidR="00530599">
          <w:rPr>
            <w:noProof/>
            <w:webHidden/>
          </w:rPr>
        </w:r>
        <w:r w:rsidR="00530599">
          <w:rPr>
            <w:noProof/>
            <w:webHidden/>
          </w:rPr>
          <w:fldChar w:fldCharType="separate"/>
        </w:r>
        <w:r w:rsidR="00530599">
          <w:rPr>
            <w:noProof/>
            <w:webHidden/>
          </w:rPr>
          <w:t>85</w:t>
        </w:r>
        <w:r w:rsidR="00530599">
          <w:rPr>
            <w:noProof/>
            <w:webHidden/>
          </w:rPr>
          <w:fldChar w:fldCharType="end"/>
        </w:r>
      </w:hyperlink>
    </w:p>
    <w:p w14:paraId="1464693D" w14:textId="7ECA52C7" w:rsidR="00944C31" w:rsidRPr="00D8769B" w:rsidRDefault="00603234" w:rsidP="00944C31">
      <w:pPr>
        <w:rPr>
          <w:rFonts w:ascii="Segoe UI" w:hAnsi="Segoe UI" w:cs="Segoe UI"/>
        </w:rPr>
      </w:pPr>
      <w:r w:rsidRPr="00D8769B">
        <w:rPr>
          <w:rFonts w:ascii="Segoe UI" w:hAnsi="Segoe UI" w:cs="Segoe UI"/>
        </w:rPr>
        <w:fldChar w:fldCharType="end"/>
      </w:r>
    </w:p>
    <w:p w14:paraId="3E1F7D8C" w14:textId="458DF1B6" w:rsidR="00121C98" w:rsidRPr="00D8769B" w:rsidRDefault="00121C98" w:rsidP="00944C31">
      <w:pPr>
        <w:rPr>
          <w:rFonts w:ascii="Segoe UI" w:hAnsi="Segoe UI" w:cs="Segoe UI"/>
        </w:rPr>
      </w:pPr>
    </w:p>
    <w:p w14:paraId="3BC91268" w14:textId="77777777" w:rsidR="00121C98" w:rsidRPr="00D8769B" w:rsidRDefault="00121C98">
      <w:pPr>
        <w:spacing w:after="0" w:line="240" w:lineRule="auto"/>
        <w:jc w:val="left"/>
        <w:rPr>
          <w:rFonts w:ascii="Segoe UI" w:hAnsi="Segoe UI" w:cs="Segoe UI"/>
        </w:rPr>
      </w:pPr>
      <w:r w:rsidRPr="00D8769B">
        <w:rPr>
          <w:rFonts w:ascii="Segoe UI" w:hAnsi="Segoe UI" w:cs="Segoe UI"/>
        </w:rPr>
        <w:br w:type="page"/>
      </w:r>
    </w:p>
    <w:p w14:paraId="47D29EB7" w14:textId="291230E3" w:rsidR="00CC0411" w:rsidRPr="00D8769B" w:rsidRDefault="004E6988" w:rsidP="00C8609D">
      <w:pPr>
        <w:pStyle w:val="Ttulo1"/>
        <w:numPr>
          <w:ilvl w:val="0"/>
          <w:numId w:val="19"/>
        </w:numPr>
        <w:rPr>
          <w:rFonts w:ascii="Segoe UI" w:hAnsi="Segoe UI" w:cs="Segoe UI"/>
        </w:rPr>
      </w:pPr>
      <w:bookmarkStart w:id="10" w:name="_Toc90294562"/>
      <w:r>
        <w:rPr>
          <w:rFonts w:ascii="Segoe UI" w:hAnsi="Segoe UI" w:cs="Segoe UI"/>
        </w:rPr>
        <w:lastRenderedPageBreak/>
        <w:t>Consolidado de indicadores MGN-2018. Nivel integrado de Manzana ciudad de Bogotá.</w:t>
      </w:r>
      <w:bookmarkEnd w:id="10"/>
    </w:p>
    <w:p w14:paraId="5F7EAB6A" w14:textId="50B753EB" w:rsidR="00550F1D" w:rsidRDefault="00550F1D" w:rsidP="00550F1D">
      <w:pPr>
        <w:rPr>
          <w:rFonts w:ascii="Segoe UI" w:hAnsi="Segoe UI" w:cs="Segoe UI"/>
          <w:shd w:val="clear" w:color="auto" w:fill="FFFFFF"/>
          <w:lang w:val="es-CO"/>
        </w:rPr>
      </w:pPr>
      <w:r w:rsidRPr="00550F1D">
        <w:rPr>
          <w:rFonts w:ascii="Segoe UI" w:hAnsi="Segoe UI" w:cs="Segoe UI"/>
          <w:shd w:val="clear" w:color="auto" w:fill="FFFFFF"/>
          <w:lang w:val="es-CO"/>
        </w:rPr>
        <w:t xml:space="preserve">Los indicadores permiten medir bajo la incidencia de diferentes variables </w:t>
      </w:r>
      <w:r>
        <w:rPr>
          <w:rFonts w:ascii="Segoe UI" w:hAnsi="Segoe UI" w:cs="Segoe UI"/>
          <w:shd w:val="clear" w:color="auto" w:fill="FFFFFF"/>
          <w:lang w:val="es-CO"/>
        </w:rPr>
        <w:t xml:space="preserve">características propias de la población, </w:t>
      </w:r>
      <w:r w:rsidR="00F61511">
        <w:rPr>
          <w:rFonts w:ascii="Segoe UI" w:hAnsi="Segoe UI" w:cs="Segoe UI"/>
          <w:shd w:val="clear" w:color="auto" w:fill="FFFFFF"/>
          <w:lang w:val="es-CO"/>
        </w:rPr>
        <w:t>los</w:t>
      </w:r>
      <w:r>
        <w:rPr>
          <w:rFonts w:ascii="Segoe UI" w:hAnsi="Segoe UI" w:cs="Segoe UI"/>
          <w:shd w:val="clear" w:color="auto" w:fill="FFFFFF"/>
          <w:lang w:val="es-CO"/>
        </w:rPr>
        <w:t xml:space="preserve"> fenómenos económicos que permiten contemplar las condiciones actuales y a un nivel prospectivo </w:t>
      </w:r>
      <w:r w:rsidR="00F61511">
        <w:rPr>
          <w:rFonts w:ascii="Segoe UI" w:hAnsi="Segoe UI" w:cs="Segoe UI"/>
          <w:shd w:val="clear" w:color="auto" w:fill="FFFFFF"/>
          <w:lang w:val="es-CO"/>
        </w:rPr>
        <w:t>conforme a la</w:t>
      </w:r>
      <w:r>
        <w:rPr>
          <w:rFonts w:ascii="Segoe UI" w:hAnsi="Segoe UI" w:cs="Segoe UI"/>
          <w:shd w:val="clear" w:color="auto" w:fill="FFFFFF"/>
          <w:lang w:val="es-CO"/>
        </w:rPr>
        <w:t xml:space="preserve"> configuración del marco valores explicativos</w:t>
      </w:r>
      <w:r w:rsidR="00F61511">
        <w:rPr>
          <w:rFonts w:ascii="Segoe UI" w:hAnsi="Segoe UI" w:cs="Segoe UI"/>
          <w:shd w:val="clear" w:color="auto" w:fill="FFFFFF"/>
          <w:lang w:val="es-CO"/>
        </w:rPr>
        <w:t xml:space="preserve"> de encuestas propias del marco Geoestadístico nacional.</w:t>
      </w:r>
    </w:p>
    <w:p w14:paraId="40784831" w14:textId="20DEF4D4" w:rsidR="00286F2C" w:rsidRDefault="00550F1D" w:rsidP="00286F2C">
      <w:pPr>
        <w:rPr>
          <w:rFonts w:ascii="Segoe UI" w:hAnsi="Segoe UI" w:cs="Segoe UI"/>
          <w:shd w:val="clear" w:color="auto" w:fill="FFFFFF"/>
          <w:lang w:val="es-CO"/>
        </w:rPr>
      </w:pPr>
      <w:r>
        <w:rPr>
          <w:rFonts w:ascii="Segoe UI" w:hAnsi="Segoe UI" w:cs="Segoe UI"/>
          <w:shd w:val="clear" w:color="auto" w:fill="FFFFFF"/>
          <w:lang w:val="es-CO"/>
        </w:rPr>
        <w:t>En este documento se presentan los diferentes indicadores creados a partir de las variables resultados de censo poblacional a nivel nacional, teniendo en cuenta</w:t>
      </w:r>
      <w:r w:rsidR="00F61511">
        <w:rPr>
          <w:rFonts w:ascii="Segoe UI" w:hAnsi="Segoe UI" w:cs="Segoe UI"/>
          <w:shd w:val="clear" w:color="auto" w:fill="FFFFFF"/>
          <w:lang w:val="es-CO"/>
        </w:rPr>
        <w:t xml:space="preserve"> un nivel integrado de manzanas en</w:t>
      </w:r>
      <w:r>
        <w:rPr>
          <w:rFonts w:ascii="Segoe UI" w:hAnsi="Segoe UI" w:cs="Segoe UI"/>
          <w:shd w:val="clear" w:color="auto" w:fill="FFFFFF"/>
          <w:lang w:val="es-CO"/>
        </w:rPr>
        <w:t xml:space="preserve"> la ciudad de Bogotá D.C. </w:t>
      </w:r>
      <w:r w:rsidR="00F61511">
        <w:rPr>
          <w:rFonts w:ascii="Segoe UI" w:hAnsi="Segoe UI" w:cs="Segoe UI"/>
          <w:shd w:val="clear" w:color="auto" w:fill="FFFFFF"/>
          <w:lang w:val="es-CO"/>
        </w:rPr>
        <w:t>Fueron u</w:t>
      </w:r>
      <w:r>
        <w:rPr>
          <w:rFonts w:ascii="Segoe UI" w:hAnsi="Segoe UI" w:cs="Segoe UI"/>
          <w:shd w:val="clear" w:color="auto" w:fill="FFFFFF"/>
          <w:lang w:val="es-CO"/>
        </w:rPr>
        <w:t>n total de 43803 manzanas integrada</w:t>
      </w:r>
      <w:r w:rsidR="00902141">
        <w:rPr>
          <w:rFonts w:ascii="Segoe UI" w:hAnsi="Segoe UI" w:cs="Segoe UI"/>
          <w:shd w:val="clear" w:color="auto" w:fill="FFFFFF"/>
          <w:lang w:val="es-CO"/>
        </w:rPr>
        <w:t xml:space="preserve">s en polígonos </w:t>
      </w:r>
      <w:r>
        <w:rPr>
          <w:rFonts w:ascii="Segoe UI" w:hAnsi="Segoe UI" w:cs="Segoe UI"/>
          <w:shd w:val="clear" w:color="auto" w:fill="FFFFFF"/>
          <w:lang w:val="es-CO"/>
        </w:rPr>
        <w:t>procesadas bajo diferentes procesos estadísticos y procedimentales del análisis de datos, para los cuales se</w:t>
      </w:r>
      <w:r w:rsidR="00405C70">
        <w:rPr>
          <w:rFonts w:ascii="Segoe UI" w:hAnsi="Segoe UI" w:cs="Segoe UI"/>
          <w:shd w:val="clear" w:color="auto" w:fill="FFFFFF"/>
          <w:lang w:val="es-CO"/>
        </w:rPr>
        <w:t xml:space="preserve"> estructuran</w:t>
      </w:r>
      <w:r>
        <w:rPr>
          <w:rFonts w:ascii="Segoe UI" w:hAnsi="Segoe UI" w:cs="Segoe UI"/>
          <w:shd w:val="clear" w:color="auto" w:fill="FFFFFF"/>
          <w:lang w:val="es-CO"/>
        </w:rPr>
        <w:t xml:space="preserve"> las explicaciones propias sujetas del índice y los resultados luego de su medición articulando diferentes softwares a fines al procesamiento de datos.</w:t>
      </w:r>
    </w:p>
    <w:p w14:paraId="3A153C04" w14:textId="69F9AC45" w:rsidR="00286F2C" w:rsidRPr="00286F2C" w:rsidRDefault="00286F2C" w:rsidP="00286F2C">
      <w:pPr>
        <w:pStyle w:val="Ttulo2"/>
        <w:numPr>
          <w:ilvl w:val="0"/>
          <w:numId w:val="0"/>
        </w:numPr>
        <w:rPr>
          <w:rFonts w:ascii="Segoe UI" w:hAnsi="Segoe UI" w:cs="Segoe UI"/>
          <w:lang w:val="es-ES"/>
        </w:rPr>
      </w:pPr>
      <w:bookmarkStart w:id="11" w:name="_Toc90294563"/>
      <w:r>
        <w:rPr>
          <w:rFonts w:ascii="Segoe UI" w:hAnsi="Segoe UI" w:cs="Segoe UI"/>
          <w:lang w:val="es-ES"/>
        </w:rPr>
        <w:t>1.1 Indicador “Déficit diferencial de población con cobertura a servicios públicos”.</w:t>
      </w:r>
      <w:bookmarkEnd w:id="11"/>
    </w:p>
    <w:p w14:paraId="3F2E087A" w14:textId="54999834" w:rsidR="003D7E82" w:rsidRDefault="00550F1D" w:rsidP="000D0E6F">
      <w:pPr>
        <w:rPr>
          <w:rFonts w:ascii="Segoe UI" w:hAnsi="Segoe UI" w:cs="Segoe UI"/>
          <w:shd w:val="clear" w:color="auto" w:fill="FFFFFF"/>
          <w:lang w:val="es-CO"/>
        </w:rPr>
      </w:pPr>
      <w:r w:rsidRPr="00550F1D">
        <w:rPr>
          <w:rFonts w:ascii="Segoe UI" w:hAnsi="Segoe UI" w:cs="Segoe UI"/>
          <w:shd w:val="clear" w:color="auto" w:fill="FFFFFF"/>
          <w:lang w:val="es-CO"/>
        </w:rPr>
        <w:t xml:space="preserve">El índice de servicios públicos permite </w:t>
      </w:r>
      <w:r>
        <w:rPr>
          <w:rFonts w:ascii="Segoe UI" w:hAnsi="Segoe UI" w:cs="Segoe UI"/>
          <w:shd w:val="clear" w:color="auto" w:fill="FFFFFF"/>
          <w:lang w:val="es-CO"/>
        </w:rPr>
        <w:t xml:space="preserve">medir la incidencia de estados de carencia en la satisfacción completa de las necesidades de la población </w:t>
      </w:r>
      <w:r w:rsidR="000754C1">
        <w:rPr>
          <w:rFonts w:ascii="Segoe UI" w:hAnsi="Segoe UI" w:cs="Segoe UI"/>
          <w:shd w:val="clear" w:color="auto" w:fill="FFFFFF"/>
          <w:lang w:val="es-CO"/>
        </w:rPr>
        <w:t>organizada por</w:t>
      </w:r>
      <w:r>
        <w:rPr>
          <w:rFonts w:ascii="Segoe UI" w:hAnsi="Segoe UI" w:cs="Segoe UI"/>
          <w:shd w:val="clear" w:color="auto" w:fill="FFFFFF"/>
          <w:lang w:val="es-CO"/>
        </w:rPr>
        <w:t xml:space="preserve"> manzana</w:t>
      </w:r>
      <w:r w:rsidR="000754C1">
        <w:rPr>
          <w:rFonts w:ascii="Segoe UI" w:hAnsi="Segoe UI" w:cs="Segoe UI"/>
          <w:shd w:val="clear" w:color="auto" w:fill="FFFFFF"/>
          <w:lang w:val="es-CO"/>
        </w:rPr>
        <w:t xml:space="preserve"> integrada</w:t>
      </w:r>
      <w:r>
        <w:rPr>
          <w:rFonts w:ascii="Segoe UI" w:hAnsi="Segoe UI" w:cs="Segoe UI"/>
          <w:shd w:val="clear" w:color="auto" w:fill="FFFFFF"/>
          <w:lang w:val="es-CO"/>
        </w:rPr>
        <w:t xml:space="preserve"> </w:t>
      </w:r>
      <w:r w:rsidR="003D7E82">
        <w:rPr>
          <w:rFonts w:ascii="Segoe UI" w:hAnsi="Segoe UI" w:cs="Segoe UI"/>
          <w:shd w:val="clear" w:color="auto" w:fill="FFFFFF"/>
          <w:lang w:val="es-CO"/>
        </w:rPr>
        <w:t>de acuerdo</w:t>
      </w:r>
      <w:r>
        <w:rPr>
          <w:rFonts w:ascii="Segoe UI" w:hAnsi="Segoe UI" w:cs="Segoe UI"/>
          <w:shd w:val="clear" w:color="auto" w:fill="FFFFFF"/>
          <w:lang w:val="es-CO"/>
        </w:rPr>
        <w:t xml:space="preserve"> </w:t>
      </w:r>
      <w:r w:rsidR="000754C1">
        <w:rPr>
          <w:rFonts w:ascii="Segoe UI" w:hAnsi="Segoe UI" w:cs="Segoe UI"/>
          <w:shd w:val="clear" w:color="auto" w:fill="FFFFFF"/>
          <w:lang w:val="es-CO"/>
        </w:rPr>
        <w:t>al</w:t>
      </w:r>
      <w:r>
        <w:rPr>
          <w:rFonts w:ascii="Segoe UI" w:hAnsi="Segoe UI" w:cs="Segoe UI"/>
          <w:shd w:val="clear" w:color="auto" w:fill="FFFFFF"/>
          <w:lang w:val="es-CO"/>
        </w:rPr>
        <w:t xml:space="preserve"> acceso a servicios públicos</w:t>
      </w:r>
      <w:r w:rsidR="000754C1">
        <w:rPr>
          <w:rFonts w:ascii="Segoe UI" w:hAnsi="Segoe UI" w:cs="Segoe UI"/>
          <w:shd w:val="clear" w:color="auto" w:fill="FFFFFF"/>
          <w:lang w:val="es-CO"/>
        </w:rPr>
        <w:t xml:space="preserve">, </w:t>
      </w:r>
      <w:r w:rsidR="003D7E82">
        <w:rPr>
          <w:rFonts w:ascii="Segoe UI" w:hAnsi="Segoe UI" w:cs="Segoe UI"/>
          <w:shd w:val="clear" w:color="auto" w:fill="FFFFFF"/>
          <w:lang w:val="es-CO"/>
        </w:rPr>
        <w:t xml:space="preserve">construido a partir de las siguientes </w:t>
      </w:r>
      <w:r w:rsidR="00DC259E">
        <w:rPr>
          <w:rFonts w:ascii="Segoe UI" w:hAnsi="Segoe UI" w:cs="Segoe UI"/>
          <w:shd w:val="clear" w:color="auto" w:fill="FFFFFF"/>
          <w:lang w:val="es-CO"/>
        </w:rPr>
        <w:t>15</w:t>
      </w:r>
      <w:r w:rsidR="003D7E82">
        <w:rPr>
          <w:rFonts w:ascii="Segoe UI" w:hAnsi="Segoe UI" w:cs="Segoe UI"/>
          <w:shd w:val="clear" w:color="auto" w:fill="FFFFFF"/>
          <w:lang w:val="es-CO"/>
        </w:rPr>
        <w:t xml:space="preserve"> variables. Las variables corresponde</w:t>
      </w:r>
      <w:r w:rsidR="00A05360">
        <w:rPr>
          <w:rFonts w:ascii="Segoe UI" w:hAnsi="Segoe UI" w:cs="Segoe UI"/>
          <w:shd w:val="clear" w:color="auto" w:fill="FFFFFF"/>
          <w:lang w:val="es-CO"/>
        </w:rPr>
        <w:t>n</w:t>
      </w:r>
      <w:r w:rsidR="003D7E82">
        <w:rPr>
          <w:rFonts w:ascii="Segoe UI" w:hAnsi="Segoe UI" w:cs="Segoe UI"/>
          <w:shd w:val="clear" w:color="auto" w:fill="FFFFFF"/>
          <w:lang w:val="es-CO"/>
        </w:rPr>
        <w:t xml:space="preserve"> a información de frecuencia de conteo de viviendas con características </w:t>
      </w:r>
      <w:r w:rsidR="00A05360">
        <w:rPr>
          <w:rFonts w:ascii="Segoe UI" w:hAnsi="Segoe UI" w:cs="Segoe UI"/>
          <w:shd w:val="clear" w:color="auto" w:fill="FFFFFF"/>
          <w:lang w:val="es-CO"/>
        </w:rPr>
        <w:t xml:space="preserve">de </w:t>
      </w:r>
      <w:r w:rsidR="003D7E82">
        <w:rPr>
          <w:rFonts w:ascii="Segoe UI" w:hAnsi="Segoe UI" w:cs="Segoe UI"/>
          <w:shd w:val="clear" w:color="auto" w:fill="FFFFFF"/>
          <w:lang w:val="es-CO"/>
        </w:rPr>
        <w:t>favorecimiento</w:t>
      </w:r>
      <w:r w:rsidR="00A05360">
        <w:rPr>
          <w:rFonts w:ascii="Segoe UI" w:hAnsi="Segoe UI" w:cs="Segoe UI"/>
          <w:shd w:val="clear" w:color="auto" w:fill="FFFFFF"/>
          <w:lang w:val="es-CO"/>
        </w:rPr>
        <w:t xml:space="preserve">, </w:t>
      </w:r>
      <w:r w:rsidR="00F30F6C">
        <w:rPr>
          <w:rFonts w:ascii="Segoe UI" w:hAnsi="Segoe UI" w:cs="Segoe UI"/>
          <w:shd w:val="clear" w:color="auto" w:fill="FFFFFF"/>
          <w:lang w:val="es-CO"/>
        </w:rPr>
        <w:t xml:space="preserve">ya sea </w:t>
      </w:r>
      <w:r w:rsidR="003D7E82">
        <w:rPr>
          <w:rFonts w:ascii="Segoe UI" w:hAnsi="Segoe UI" w:cs="Segoe UI"/>
          <w:shd w:val="clear" w:color="auto" w:fill="FFFFFF"/>
          <w:lang w:val="es-CO"/>
        </w:rPr>
        <w:t>por contar con servicios públicos y</w:t>
      </w:r>
      <w:r w:rsidR="008728DE">
        <w:rPr>
          <w:rFonts w:ascii="Segoe UI" w:hAnsi="Segoe UI" w:cs="Segoe UI"/>
          <w:shd w:val="clear" w:color="auto" w:fill="FFFFFF"/>
          <w:lang w:val="es-CO"/>
        </w:rPr>
        <w:t xml:space="preserve">/o </w:t>
      </w:r>
      <w:r w:rsidR="003D7E82">
        <w:rPr>
          <w:rFonts w:ascii="Segoe UI" w:hAnsi="Segoe UI" w:cs="Segoe UI"/>
          <w:shd w:val="clear" w:color="auto" w:fill="FFFFFF"/>
          <w:lang w:val="es-CO"/>
        </w:rPr>
        <w:t>conteo de viviendas que no cuentan con servicios públicos</w:t>
      </w:r>
      <w:r w:rsidR="008728DE">
        <w:rPr>
          <w:rFonts w:ascii="Segoe UI" w:hAnsi="Segoe UI" w:cs="Segoe UI"/>
          <w:shd w:val="clear" w:color="auto" w:fill="FFFFFF"/>
          <w:lang w:val="es-CO"/>
        </w:rPr>
        <w:t>, respectivamente</w:t>
      </w:r>
      <w:r w:rsidR="003D7E82">
        <w:rPr>
          <w:rFonts w:ascii="Segoe UI" w:hAnsi="Segoe UI" w:cs="Segoe UI"/>
          <w:shd w:val="clear" w:color="auto" w:fill="FFFFFF"/>
          <w:lang w:val="es-CO"/>
        </w:rPr>
        <w:t>:</w:t>
      </w:r>
    </w:p>
    <w:p w14:paraId="2A6BA47F" w14:textId="1F908F7C" w:rsidR="00280B32" w:rsidRDefault="00280B32" w:rsidP="00720D5E">
      <w:pPr>
        <w:pStyle w:val="Descripcin"/>
      </w:pPr>
      <w:bookmarkStart w:id="12" w:name="_Toc90294585"/>
      <w:r>
        <w:t xml:space="preserve">Tabla </w:t>
      </w:r>
      <w:fldSimple w:instr=" SEQ Tabla \* ARABIC ">
        <w:r w:rsidR="00B12E88">
          <w:rPr>
            <w:noProof/>
          </w:rPr>
          <w:t>1</w:t>
        </w:r>
      </w:fldSimple>
      <w:r>
        <w:t>. Diccionario de variables a fines al indicador DDPCSP.</w:t>
      </w:r>
      <w:bookmarkEnd w:id="12"/>
    </w:p>
    <w:tbl>
      <w:tblPr>
        <w:tblW w:w="10340" w:type="dxa"/>
        <w:tblCellMar>
          <w:left w:w="70" w:type="dxa"/>
          <w:right w:w="70" w:type="dxa"/>
        </w:tblCellMar>
        <w:tblLook w:val="04A0" w:firstRow="1" w:lastRow="0" w:firstColumn="1" w:lastColumn="0" w:noHBand="0" w:noVBand="1"/>
      </w:tblPr>
      <w:tblGrid>
        <w:gridCol w:w="1018"/>
        <w:gridCol w:w="1046"/>
        <w:gridCol w:w="2007"/>
        <w:gridCol w:w="4898"/>
        <w:gridCol w:w="1371"/>
      </w:tblGrid>
      <w:tr w:rsidR="003D7E82" w:rsidRPr="002A5128" w14:paraId="5C87BA33" w14:textId="77777777" w:rsidTr="00280B32">
        <w:trPr>
          <w:trHeight w:val="281"/>
        </w:trPr>
        <w:tc>
          <w:tcPr>
            <w:tcW w:w="1018"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9EAFAF5" w14:textId="77777777" w:rsidR="003D7E82" w:rsidRPr="002A5128" w:rsidRDefault="003D7E82" w:rsidP="00554BE5">
            <w:pPr>
              <w:jc w:val="center"/>
              <w:rPr>
                <w:rFonts w:ascii="Segoe UI" w:hAnsi="Segoe UI" w:cs="Segoe UI"/>
                <w:b/>
                <w:bCs/>
                <w:sz w:val="16"/>
                <w:szCs w:val="16"/>
              </w:rPr>
            </w:pPr>
            <w:r w:rsidRPr="002A5128">
              <w:rPr>
                <w:rFonts w:ascii="Segoe UI" w:hAnsi="Segoe UI" w:cs="Segoe UI"/>
                <w:b/>
                <w:bCs/>
                <w:sz w:val="16"/>
                <w:szCs w:val="16"/>
              </w:rPr>
              <w:t>VARIABLE</w:t>
            </w:r>
          </w:p>
        </w:tc>
        <w:tc>
          <w:tcPr>
            <w:tcW w:w="1046" w:type="dxa"/>
            <w:tcBorders>
              <w:top w:val="single" w:sz="4" w:space="0" w:color="auto"/>
              <w:left w:val="nil"/>
              <w:bottom w:val="single" w:sz="4" w:space="0" w:color="auto"/>
              <w:right w:val="single" w:sz="4" w:space="0" w:color="auto"/>
            </w:tcBorders>
            <w:shd w:val="clear" w:color="000000" w:fill="D9D9D9"/>
            <w:noWrap/>
            <w:vAlign w:val="center"/>
            <w:hideMark/>
          </w:tcPr>
          <w:p w14:paraId="66AA39DB" w14:textId="77777777" w:rsidR="003D7E82" w:rsidRPr="002A5128" w:rsidRDefault="003D7E82" w:rsidP="00554BE5">
            <w:pPr>
              <w:jc w:val="center"/>
              <w:rPr>
                <w:rFonts w:ascii="Segoe UI" w:hAnsi="Segoe UI" w:cs="Segoe UI"/>
                <w:b/>
                <w:bCs/>
                <w:sz w:val="16"/>
                <w:szCs w:val="16"/>
              </w:rPr>
            </w:pPr>
            <w:r w:rsidRPr="002A5128">
              <w:rPr>
                <w:rFonts w:ascii="Segoe UI" w:hAnsi="Segoe UI" w:cs="Segoe UI"/>
                <w:b/>
                <w:bCs/>
                <w:sz w:val="16"/>
                <w:szCs w:val="16"/>
              </w:rPr>
              <w:t>INDICADOR</w:t>
            </w:r>
          </w:p>
        </w:tc>
        <w:tc>
          <w:tcPr>
            <w:tcW w:w="2007" w:type="dxa"/>
            <w:tcBorders>
              <w:top w:val="single" w:sz="4" w:space="0" w:color="auto"/>
              <w:left w:val="nil"/>
              <w:bottom w:val="single" w:sz="4" w:space="0" w:color="auto"/>
              <w:right w:val="single" w:sz="4" w:space="0" w:color="auto"/>
            </w:tcBorders>
            <w:shd w:val="clear" w:color="000000" w:fill="D9D9D9"/>
            <w:noWrap/>
            <w:vAlign w:val="center"/>
            <w:hideMark/>
          </w:tcPr>
          <w:p w14:paraId="2B7A70E2" w14:textId="77777777" w:rsidR="003D7E82" w:rsidRPr="002A5128" w:rsidRDefault="003D7E82" w:rsidP="00554BE5">
            <w:pPr>
              <w:jc w:val="center"/>
              <w:rPr>
                <w:rFonts w:ascii="Segoe UI" w:hAnsi="Segoe UI" w:cs="Segoe UI"/>
                <w:b/>
                <w:bCs/>
                <w:sz w:val="16"/>
                <w:szCs w:val="16"/>
              </w:rPr>
            </w:pPr>
            <w:r w:rsidRPr="002A5128">
              <w:rPr>
                <w:rFonts w:ascii="Segoe UI" w:hAnsi="Segoe UI" w:cs="Segoe UI"/>
                <w:b/>
                <w:bCs/>
                <w:sz w:val="16"/>
                <w:szCs w:val="16"/>
              </w:rPr>
              <w:t>CLASE</w:t>
            </w:r>
          </w:p>
        </w:tc>
        <w:tc>
          <w:tcPr>
            <w:tcW w:w="4898" w:type="dxa"/>
            <w:tcBorders>
              <w:top w:val="single" w:sz="4" w:space="0" w:color="auto"/>
              <w:left w:val="nil"/>
              <w:bottom w:val="single" w:sz="4" w:space="0" w:color="auto"/>
              <w:right w:val="single" w:sz="4" w:space="0" w:color="auto"/>
            </w:tcBorders>
            <w:shd w:val="clear" w:color="000000" w:fill="D9D9D9"/>
            <w:noWrap/>
            <w:vAlign w:val="center"/>
            <w:hideMark/>
          </w:tcPr>
          <w:p w14:paraId="13495E47" w14:textId="77777777" w:rsidR="003D7E82" w:rsidRPr="002A5128" w:rsidRDefault="003D7E82" w:rsidP="00554BE5">
            <w:pPr>
              <w:jc w:val="center"/>
              <w:rPr>
                <w:rFonts w:ascii="Segoe UI" w:hAnsi="Segoe UI" w:cs="Segoe UI"/>
                <w:b/>
                <w:bCs/>
                <w:sz w:val="16"/>
                <w:szCs w:val="16"/>
              </w:rPr>
            </w:pPr>
            <w:r w:rsidRPr="002A5128">
              <w:rPr>
                <w:rFonts w:ascii="Segoe UI" w:hAnsi="Segoe UI" w:cs="Segoe UI"/>
                <w:b/>
                <w:bCs/>
                <w:sz w:val="16"/>
                <w:szCs w:val="16"/>
              </w:rPr>
              <w:t>DESCRIPCIÓN</w:t>
            </w:r>
          </w:p>
        </w:tc>
        <w:tc>
          <w:tcPr>
            <w:tcW w:w="1371" w:type="dxa"/>
            <w:tcBorders>
              <w:top w:val="single" w:sz="4" w:space="0" w:color="auto"/>
              <w:left w:val="nil"/>
              <w:bottom w:val="single" w:sz="4" w:space="0" w:color="auto"/>
              <w:right w:val="single" w:sz="4" w:space="0" w:color="auto"/>
            </w:tcBorders>
            <w:shd w:val="clear" w:color="000000" w:fill="D9D9D9"/>
            <w:vAlign w:val="center"/>
            <w:hideMark/>
          </w:tcPr>
          <w:p w14:paraId="00B28AE9" w14:textId="77777777" w:rsidR="003D7E82" w:rsidRPr="002A5128" w:rsidRDefault="003D7E82" w:rsidP="00554BE5">
            <w:pPr>
              <w:jc w:val="center"/>
              <w:rPr>
                <w:rFonts w:ascii="Segoe UI" w:hAnsi="Segoe UI" w:cs="Segoe UI"/>
                <w:b/>
                <w:bCs/>
                <w:sz w:val="16"/>
                <w:szCs w:val="16"/>
              </w:rPr>
            </w:pPr>
            <w:r w:rsidRPr="002A5128">
              <w:rPr>
                <w:rFonts w:ascii="Segoe UI" w:hAnsi="Segoe UI" w:cs="Segoe UI"/>
                <w:b/>
                <w:bCs/>
                <w:sz w:val="16"/>
                <w:szCs w:val="16"/>
              </w:rPr>
              <w:t>Categoría original</w:t>
            </w:r>
          </w:p>
        </w:tc>
      </w:tr>
      <w:tr w:rsidR="003D7E82" w:rsidRPr="002A5128" w14:paraId="00054667" w14:textId="77777777" w:rsidTr="00280B32">
        <w:trPr>
          <w:trHeight w:val="320"/>
        </w:trPr>
        <w:tc>
          <w:tcPr>
            <w:tcW w:w="1018" w:type="dxa"/>
            <w:tcBorders>
              <w:top w:val="nil"/>
              <w:left w:val="single" w:sz="4" w:space="0" w:color="auto"/>
              <w:bottom w:val="single" w:sz="4" w:space="0" w:color="auto"/>
              <w:right w:val="single" w:sz="4" w:space="0" w:color="auto"/>
            </w:tcBorders>
            <w:shd w:val="clear" w:color="000000" w:fill="EBF1DE"/>
            <w:noWrap/>
            <w:vAlign w:val="center"/>
            <w:hideMark/>
          </w:tcPr>
          <w:p w14:paraId="5DFF2126" w14:textId="77777777" w:rsidR="003D7E82" w:rsidRPr="002A5128" w:rsidRDefault="003D7E82" w:rsidP="00554BE5">
            <w:pPr>
              <w:jc w:val="center"/>
              <w:rPr>
                <w:rFonts w:ascii="Segoe UI" w:hAnsi="Segoe UI" w:cs="Segoe UI"/>
                <w:sz w:val="16"/>
                <w:szCs w:val="16"/>
              </w:rPr>
            </w:pPr>
            <w:r w:rsidRPr="002A5128">
              <w:rPr>
                <w:rFonts w:ascii="Segoe UI" w:hAnsi="Segoe UI" w:cs="Segoe UI"/>
                <w:sz w:val="16"/>
                <w:szCs w:val="16"/>
              </w:rPr>
              <w:t>TP19_EE_1</w:t>
            </w:r>
          </w:p>
        </w:tc>
        <w:tc>
          <w:tcPr>
            <w:tcW w:w="1046" w:type="dxa"/>
            <w:tcBorders>
              <w:top w:val="nil"/>
              <w:left w:val="nil"/>
              <w:bottom w:val="single" w:sz="4" w:space="0" w:color="auto"/>
              <w:right w:val="single" w:sz="4" w:space="0" w:color="auto"/>
            </w:tcBorders>
            <w:shd w:val="clear" w:color="000000" w:fill="EBF1DE"/>
            <w:noWrap/>
            <w:vAlign w:val="center"/>
            <w:hideMark/>
          </w:tcPr>
          <w:p w14:paraId="1FA7A651" w14:textId="1228297C" w:rsidR="003D7E82" w:rsidRPr="002A5128" w:rsidRDefault="003D7E82" w:rsidP="00554BE5">
            <w:pPr>
              <w:jc w:val="center"/>
              <w:rPr>
                <w:rFonts w:ascii="Segoe UI" w:hAnsi="Segoe UI" w:cs="Segoe UI"/>
                <w:sz w:val="16"/>
                <w:szCs w:val="16"/>
              </w:rPr>
            </w:pPr>
            <w:r w:rsidRPr="002A5128">
              <w:rPr>
                <w:rFonts w:ascii="Segoe UI" w:hAnsi="Segoe UI" w:cs="Segoe UI"/>
                <w:sz w:val="16"/>
                <w:szCs w:val="16"/>
              </w:rPr>
              <w:t>DEFICIT</w:t>
            </w:r>
            <w:r w:rsidR="002A5128">
              <w:rPr>
                <w:rFonts w:ascii="Segoe UI" w:hAnsi="Segoe UI" w:cs="Segoe UI"/>
                <w:sz w:val="16"/>
                <w:szCs w:val="16"/>
              </w:rPr>
              <w:t xml:space="preserve"> SERVICIO P</w:t>
            </w:r>
          </w:p>
        </w:tc>
        <w:tc>
          <w:tcPr>
            <w:tcW w:w="2007" w:type="dxa"/>
            <w:tcBorders>
              <w:top w:val="nil"/>
              <w:left w:val="nil"/>
              <w:bottom w:val="single" w:sz="4" w:space="0" w:color="auto"/>
              <w:right w:val="single" w:sz="4" w:space="0" w:color="auto"/>
            </w:tcBorders>
            <w:shd w:val="clear" w:color="000000" w:fill="EBF1DE"/>
            <w:noWrap/>
            <w:vAlign w:val="center"/>
            <w:hideMark/>
          </w:tcPr>
          <w:p w14:paraId="7DA44066" w14:textId="77777777" w:rsidR="003D7E82" w:rsidRPr="002A5128" w:rsidRDefault="003D7E82" w:rsidP="00554BE5">
            <w:pPr>
              <w:jc w:val="center"/>
              <w:rPr>
                <w:rFonts w:ascii="Segoe UI" w:hAnsi="Segoe UI" w:cs="Segoe UI"/>
                <w:sz w:val="16"/>
                <w:szCs w:val="16"/>
              </w:rPr>
            </w:pPr>
            <w:r w:rsidRPr="002A5128">
              <w:rPr>
                <w:rFonts w:ascii="Segoe UI" w:hAnsi="Segoe UI" w:cs="Segoe UI"/>
                <w:sz w:val="16"/>
                <w:szCs w:val="16"/>
              </w:rPr>
              <w:t>Conteo de viviendas con tipo de servicio</w:t>
            </w:r>
          </w:p>
        </w:tc>
        <w:tc>
          <w:tcPr>
            <w:tcW w:w="4898" w:type="dxa"/>
            <w:tcBorders>
              <w:top w:val="nil"/>
              <w:left w:val="nil"/>
              <w:bottom w:val="single" w:sz="4" w:space="0" w:color="auto"/>
              <w:right w:val="single" w:sz="4" w:space="0" w:color="auto"/>
            </w:tcBorders>
            <w:shd w:val="clear" w:color="000000" w:fill="EBF1DE"/>
            <w:noWrap/>
            <w:vAlign w:val="center"/>
            <w:hideMark/>
          </w:tcPr>
          <w:p w14:paraId="21477421" w14:textId="77777777" w:rsidR="003D7E82" w:rsidRPr="002A5128" w:rsidRDefault="003D7E82" w:rsidP="00554BE5">
            <w:pPr>
              <w:jc w:val="center"/>
              <w:rPr>
                <w:rFonts w:ascii="Segoe UI" w:hAnsi="Segoe UI" w:cs="Segoe UI"/>
                <w:sz w:val="16"/>
                <w:szCs w:val="16"/>
              </w:rPr>
            </w:pPr>
            <w:r w:rsidRPr="002A5128">
              <w:rPr>
                <w:rFonts w:ascii="Segoe UI" w:hAnsi="Segoe UI" w:cs="Segoe UI"/>
                <w:sz w:val="16"/>
                <w:szCs w:val="16"/>
              </w:rPr>
              <w:t>Conteo de viviendas con energía eléctrica</w:t>
            </w:r>
          </w:p>
        </w:tc>
        <w:tc>
          <w:tcPr>
            <w:tcW w:w="1371" w:type="dxa"/>
            <w:tcBorders>
              <w:top w:val="nil"/>
              <w:left w:val="nil"/>
              <w:bottom w:val="single" w:sz="4" w:space="0" w:color="auto"/>
              <w:right w:val="single" w:sz="4" w:space="0" w:color="auto"/>
            </w:tcBorders>
            <w:shd w:val="clear" w:color="000000" w:fill="EBF1DE"/>
            <w:noWrap/>
            <w:vAlign w:val="center"/>
            <w:hideMark/>
          </w:tcPr>
          <w:p w14:paraId="4D3EDF31" w14:textId="77777777" w:rsidR="003D7E82" w:rsidRPr="002A5128" w:rsidRDefault="003D7E82" w:rsidP="00554BE5">
            <w:pPr>
              <w:jc w:val="center"/>
              <w:rPr>
                <w:rFonts w:ascii="Segoe UI" w:hAnsi="Segoe UI" w:cs="Segoe UI"/>
                <w:sz w:val="16"/>
                <w:szCs w:val="16"/>
              </w:rPr>
            </w:pPr>
            <w:r w:rsidRPr="002A5128">
              <w:rPr>
                <w:rFonts w:ascii="Segoe UI" w:hAnsi="Segoe UI" w:cs="Segoe UI"/>
                <w:sz w:val="16"/>
                <w:szCs w:val="16"/>
              </w:rPr>
              <w:t>Si</w:t>
            </w:r>
          </w:p>
        </w:tc>
      </w:tr>
      <w:tr w:rsidR="002A5128" w:rsidRPr="002A5128" w14:paraId="44AA4661" w14:textId="77777777" w:rsidTr="00280B32">
        <w:trPr>
          <w:trHeight w:val="320"/>
        </w:trPr>
        <w:tc>
          <w:tcPr>
            <w:tcW w:w="1018" w:type="dxa"/>
            <w:tcBorders>
              <w:top w:val="nil"/>
              <w:left w:val="single" w:sz="4" w:space="0" w:color="auto"/>
              <w:bottom w:val="single" w:sz="4" w:space="0" w:color="auto"/>
              <w:right w:val="single" w:sz="4" w:space="0" w:color="auto"/>
            </w:tcBorders>
            <w:shd w:val="clear" w:color="000000" w:fill="EBF1DE"/>
            <w:noWrap/>
            <w:vAlign w:val="center"/>
            <w:hideMark/>
          </w:tcPr>
          <w:p w14:paraId="656A8A99"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TP19_EE_2</w:t>
            </w:r>
          </w:p>
        </w:tc>
        <w:tc>
          <w:tcPr>
            <w:tcW w:w="1046" w:type="dxa"/>
            <w:tcBorders>
              <w:top w:val="nil"/>
              <w:left w:val="nil"/>
              <w:bottom w:val="single" w:sz="4" w:space="0" w:color="auto"/>
              <w:right w:val="single" w:sz="4" w:space="0" w:color="auto"/>
            </w:tcBorders>
            <w:shd w:val="clear" w:color="000000" w:fill="EBF1DE"/>
            <w:noWrap/>
            <w:hideMark/>
          </w:tcPr>
          <w:p w14:paraId="4353FDBA" w14:textId="347D59C3" w:rsidR="002A5128" w:rsidRPr="002A5128" w:rsidRDefault="002A5128" w:rsidP="002A5128">
            <w:pPr>
              <w:jc w:val="center"/>
              <w:rPr>
                <w:rFonts w:ascii="Segoe UI" w:hAnsi="Segoe UI" w:cs="Segoe UI"/>
                <w:sz w:val="16"/>
                <w:szCs w:val="16"/>
              </w:rPr>
            </w:pPr>
            <w:r w:rsidRPr="00B75237">
              <w:rPr>
                <w:rFonts w:ascii="Segoe UI" w:hAnsi="Segoe UI" w:cs="Segoe UI"/>
                <w:sz w:val="16"/>
                <w:szCs w:val="16"/>
              </w:rPr>
              <w:t>DEFICIT SERVICIO P</w:t>
            </w:r>
          </w:p>
        </w:tc>
        <w:tc>
          <w:tcPr>
            <w:tcW w:w="2007" w:type="dxa"/>
            <w:tcBorders>
              <w:top w:val="nil"/>
              <w:left w:val="nil"/>
              <w:bottom w:val="single" w:sz="4" w:space="0" w:color="auto"/>
              <w:right w:val="single" w:sz="4" w:space="0" w:color="auto"/>
            </w:tcBorders>
            <w:shd w:val="clear" w:color="000000" w:fill="EBF1DE"/>
            <w:noWrap/>
            <w:vAlign w:val="center"/>
            <w:hideMark/>
          </w:tcPr>
          <w:p w14:paraId="0839B0B9"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con tipo de servicio</w:t>
            </w:r>
          </w:p>
        </w:tc>
        <w:tc>
          <w:tcPr>
            <w:tcW w:w="4898" w:type="dxa"/>
            <w:tcBorders>
              <w:top w:val="nil"/>
              <w:left w:val="nil"/>
              <w:bottom w:val="single" w:sz="4" w:space="0" w:color="auto"/>
              <w:right w:val="single" w:sz="4" w:space="0" w:color="auto"/>
            </w:tcBorders>
            <w:shd w:val="clear" w:color="000000" w:fill="EBF1DE"/>
            <w:noWrap/>
            <w:vAlign w:val="center"/>
            <w:hideMark/>
          </w:tcPr>
          <w:p w14:paraId="283D6F1E"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sin energía eléctrica</w:t>
            </w:r>
          </w:p>
        </w:tc>
        <w:tc>
          <w:tcPr>
            <w:tcW w:w="1371" w:type="dxa"/>
            <w:tcBorders>
              <w:top w:val="nil"/>
              <w:left w:val="nil"/>
              <w:bottom w:val="single" w:sz="4" w:space="0" w:color="auto"/>
              <w:right w:val="single" w:sz="4" w:space="0" w:color="auto"/>
            </w:tcBorders>
            <w:shd w:val="clear" w:color="000000" w:fill="EBF1DE"/>
            <w:noWrap/>
            <w:vAlign w:val="center"/>
            <w:hideMark/>
          </w:tcPr>
          <w:p w14:paraId="57DC976E"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No</w:t>
            </w:r>
          </w:p>
        </w:tc>
      </w:tr>
      <w:tr w:rsidR="002A5128" w:rsidRPr="002A5128" w14:paraId="2F4493D1" w14:textId="77777777" w:rsidTr="00280B32">
        <w:trPr>
          <w:trHeight w:val="320"/>
        </w:trPr>
        <w:tc>
          <w:tcPr>
            <w:tcW w:w="1018" w:type="dxa"/>
            <w:tcBorders>
              <w:top w:val="nil"/>
              <w:left w:val="single" w:sz="4" w:space="0" w:color="auto"/>
              <w:bottom w:val="single" w:sz="4" w:space="0" w:color="auto"/>
              <w:right w:val="single" w:sz="4" w:space="0" w:color="auto"/>
            </w:tcBorders>
            <w:shd w:val="clear" w:color="000000" w:fill="EBF1DE"/>
            <w:noWrap/>
            <w:vAlign w:val="center"/>
            <w:hideMark/>
          </w:tcPr>
          <w:p w14:paraId="6843A75C"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TP19_EE_E9</w:t>
            </w:r>
          </w:p>
        </w:tc>
        <w:tc>
          <w:tcPr>
            <w:tcW w:w="1046" w:type="dxa"/>
            <w:tcBorders>
              <w:top w:val="nil"/>
              <w:left w:val="nil"/>
              <w:bottom w:val="single" w:sz="4" w:space="0" w:color="auto"/>
              <w:right w:val="single" w:sz="4" w:space="0" w:color="auto"/>
            </w:tcBorders>
            <w:shd w:val="clear" w:color="000000" w:fill="EBF1DE"/>
            <w:noWrap/>
            <w:hideMark/>
          </w:tcPr>
          <w:p w14:paraId="0678700F" w14:textId="600A7214" w:rsidR="002A5128" w:rsidRPr="002A5128" w:rsidRDefault="002A5128" w:rsidP="002A5128">
            <w:pPr>
              <w:jc w:val="center"/>
              <w:rPr>
                <w:rFonts w:ascii="Segoe UI" w:hAnsi="Segoe UI" w:cs="Segoe UI"/>
                <w:sz w:val="16"/>
                <w:szCs w:val="16"/>
              </w:rPr>
            </w:pPr>
            <w:r w:rsidRPr="00B75237">
              <w:rPr>
                <w:rFonts w:ascii="Segoe UI" w:hAnsi="Segoe UI" w:cs="Segoe UI"/>
                <w:sz w:val="16"/>
                <w:szCs w:val="16"/>
              </w:rPr>
              <w:t>DEFICIT SERVICIO P</w:t>
            </w:r>
          </w:p>
        </w:tc>
        <w:tc>
          <w:tcPr>
            <w:tcW w:w="2007" w:type="dxa"/>
            <w:tcBorders>
              <w:top w:val="nil"/>
              <w:left w:val="nil"/>
              <w:bottom w:val="single" w:sz="4" w:space="0" w:color="auto"/>
              <w:right w:val="single" w:sz="4" w:space="0" w:color="auto"/>
            </w:tcBorders>
            <w:shd w:val="clear" w:color="000000" w:fill="EBF1DE"/>
            <w:noWrap/>
            <w:vAlign w:val="center"/>
            <w:hideMark/>
          </w:tcPr>
          <w:p w14:paraId="556F97AF"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con tipo de servicio</w:t>
            </w:r>
          </w:p>
        </w:tc>
        <w:tc>
          <w:tcPr>
            <w:tcW w:w="4898" w:type="dxa"/>
            <w:tcBorders>
              <w:top w:val="nil"/>
              <w:left w:val="nil"/>
              <w:bottom w:val="single" w:sz="4" w:space="0" w:color="auto"/>
              <w:right w:val="single" w:sz="4" w:space="0" w:color="auto"/>
            </w:tcBorders>
            <w:shd w:val="clear" w:color="000000" w:fill="EBF1DE"/>
            <w:noWrap/>
            <w:vAlign w:val="center"/>
            <w:hideMark/>
          </w:tcPr>
          <w:p w14:paraId="351B032B"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que reportan recibir facturación de energía eléctrica en No sabe o no tiene estrato</w:t>
            </w:r>
          </w:p>
        </w:tc>
        <w:tc>
          <w:tcPr>
            <w:tcW w:w="1371" w:type="dxa"/>
            <w:tcBorders>
              <w:top w:val="nil"/>
              <w:left w:val="nil"/>
              <w:bottom w:val="single" w:sz="4" w:space="0" w:color="auto"/>
              <w:right w:val="single" w:sz="4" w:space="0" w:color="auto"/>
            </w:tcBorders>
            <w:shd w:val="clear" w:color="000000" w:fill="EBF1DE"/>
            <w:noWrap/>
            <w:vAlign w:val="center"/>
            <w:hideMark/>
          </w:tcPr>
          <w:p w14:paraId="6855665B"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No sabe o no tiene estrato</w:t>
            </w:r>
          </w:p>
        </w:tc>
      </w:tr>
      <w:tr w:rsidR="002A5128" w:rsidRPr="002A5128" w14:paraId="10C934FB" w14:textId="77777777" w:rsidTr="00280B32">
        <w:trPr>
          <w:trHeight w:val="320"/>
        </w:trPr>
        <w:tc>
          <w:tcPr>
            <w:tcW w:w="1018" w:type="dxa"/>
            <w:tcBorders>
              <w:top w:val="nil"/>
              <w:left w:val="single" w:sz="4" w:space="0" w:color="auto"/>
              <w:bottom w:val="single" w:sz="4" w:space="0" w:color="auto"/>
              <w:right w:val="single" w:sz="4" w:space="0" w:color="auto"/>
            </w:tcBorders>
            <w:shd w:val="clear" w:color="000000" w:fill="EBF1DE"/>
            <w:noWrap/>
            <w:vAlign w:val="center"/>
            <w:hideMark/>
          </w:tcPr>
          <w:p w14:paraId="74E77BD5"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TP19_ACU_1</w:t>
            </w:r>
          </w:p>
        </w:tc>
        <w:tc>
          <w:tcPr>
            <w:tcW w:w="1046" w:type="dxa"/>
            <w:tcBorders>
              <w:top w:val="nil"/>
              <w:left w:val="nil"/>
              <w:bottom w:val="single" w:sz="4" w:space="0" w:color="auto"/>
              <w:right w:val="single" w:sz="4" w:space="0" w:color="auto"/>
            </w:tcBorders>
            <w:shd w:val="clear" w:color="000000" w:fill="EBF1DE"/>
            <w:noWrap/>
            <w:hideMark/>
          </w:tcPr>
          <w:p w14:paraId="6F86A272" w14:textId="7B14DE8C" w:rsidR="002A5128" w:rsidRPr="002A5128" w:rsidRDefault="002A5128" w:rsidP="002A5128">
            <w:pPr>
              <w:jc w:val="center"/>
              <w:rPr>
                <w:rFonts w:ascii="Segoe UI" w:hAnsi="Segoe UI" w:cs="Segoe UI"/>
                <w:sz w:val="16"/>
                <w:szCs w:val="16"/>
              </w:rPr>
            </w:pPr>
            <w:r w:rsidRPr="00B75237">
              <w:rPr>
                <w:rFonts w:ascii="Segoe UI" w:hAnsi="Segoe UI" w:cs="Segoe UI"/>
                <w:sz w:val="16"/>
                <w:szCs w:val="16"/>
              </w:rPr>
              <w:t>DEFICIT SERVICIO P</w:t>
            </w:r>
          </w:p>
        </w:tc>
        <w:tc>
          <w:tcPr>
            <w:tcW w:w="2007" w:type="dxa"/>
            <w:tcBorders>
              <w:top w:val="nil"/>
              <w:left w:val="nil"/>
              <w:bottom w:val="single" w:sz="4" w:space="0" w:color="auto"/>
              <w:right w:val="single" w:sz="4" w:space="0" w:color="auto"/>
            </w:tcBorders>
            <w:shd w:val="clear" w:color="000000" w:fill="EBF1DE"/>
            <w:noWrap/>
            <w:vAlign w:val="center"/>
            <w:hideMark/>
          </w:tcPr>
          <w:p w14:paraId="1B12EA39"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con tipo de servicio</w:t>
            </w:r>
          </w:p>
        </w:tc>
        <w:tc>
          <w:tcPr>
            <w:tcW w:w="4898" w:type="dxa"/>
            <w:tcBorders>
              <w:top w:val="nil"/>
              <w:left w:val="nil"/>
              <w:bottom w:val="single" w:sz="4" w:space="0" w:color="auto"/>
              <w:right w:val="single" w:sz="4" w:space="0" w:color="auto"/>
            </w:tcBorders>
            <w:shd w:val="clear" w:color="000000" w:fill="EBF1DE"/>
            <w:noWrap/>
            <w:vAlign w:val="center"/>
            <w:hideMark/>
          </w:tcPr>
          <w:p w14:paraId="3FB05B75"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con servicio de acueducto</w:t>
            </w:r>
          </w:p>
        </w:tc>
        <w:tc>
          <w:tcPr>
            <w:tcW w:w="1371" w:type="dxa"/>
            <w:tcBorders>
              <w:top w:val="nil"/>
              <w:left w:val="nil"/>
              <w:bottom w:val="single" w:sz="4" w:space="0" w:color="auto"/>
              <w:right w:val="single" w:sz="4" w:space="0" w:color="auto"/>
            </w:tcBorders>
            <w:shd w:val="clear" w:color="000000" w:fill="EBF1DE"/>
            <w:noWrap/>
            <w:vAlign w:val="center"/>
            <w:hideMark/>
          </w:tcPr>
          <w:p w14:paraId="6BB16DAB"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Si</w:t>
            </w:r>
          </w:p>
        </w:tc>
      </w:tr>
      <w:tr w:rsidR="002A5128" w:rsidRPr="002A5128" w14:paraId="0E253531" w14:textId="77777777" w:rsidTr="00280B32">
        <w:trPr>
          <w:trHeight w:val="320"/>
        </w:trPr>
        <w:tc>
          <w:tcPr>
            <w:tcW w:w="1018" w:type="dxa"/>
            <w:tcBorders>
              <w:top w:val="nil"/>
              <w:left w:val="single" w:sz="4" w:space="0" w:color="auto"/>
              <w:bottom w:val="single" w:sz="4" w:space="0" w:color="auto"/>
              <w:right w:val="single" w:sz="4" w:space="0" w:color="auto"/>
            </w:tcBorders>
            <w:shd w:val="clear" w:color="000000" w:fill="EBF1DE"/>
            <w:noWrap/>
            <w:vAlign w:val="center"/>
            <w:hideMark/>
          </w:tcPr>
          <w:p w14:paraId="12023E67"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lastRenderedPageBreak/>
              <w:t>TP19_ACU_2</w:t>
            </w:r>
          </w:p>
        </w:tc>
        <w:tc>
          <w:tcPr>
            <w:tcW w:w="1046" w:type="dxa"/>
            <w:tcBorders>
              <w:top w:val="nil"/>
              <w:left w:val="nil"/>
              <w:bottom w:val="single" w:sz="4" w:space="0" w:color="auto"/>
              <w:right w:val="single" w:sz="4" w:space="0" w:color="auto"/>
            </w:tcBorders>
            <w:shd w:val="clear" w:color="000000" w:fill="EBF1DE"/>
            <w:noWrap/>
            <w:hideMark/>
          </w:tcPr>
          <w:p w14:paraId="7B20B840" w14:textId="300E47D5" w:rsidR="002A5128" w:rsidRPr="002A5128" w:rsidRDefault="002A5128" w:rsidP="002A5128">
            <w:pPr>
              <w:jc w:val="center"/>
              <w:rPr>
                <w:rFonts w:ascii="Segoe UI" w:hAnsi="Segoe UI" w:cs="Segoe UI"/>
                <w:sz w:val="16"/>
                <w:szCs w:val="16"/>
              </w:rPr>
            </w:pPr>
            <w:r w:rsidRPr="00B75237">
              <w:rPr>
                <w:rFonts w:ascii="Segoe UI" w:hAnsi="Segoe UI" w:cs="Segoe UI"/>
                <w:sz w:val="16"/>
                <w:szCs w:val="16"/>
              </w:rPr>
              <w:t>DEFICIT SERVICIO P</w:t>
            </w:r>
          </w:p>
        </w:tc>
        <w:tc>
          <w:tcPr>
            <w:tcW w:w="2007" w:type="dxa"/>
            <w:tcBorders>
              <w:top w:val="nil"/>
              <w:left w:val="nil"/>
              <w:bottom w:val="single" w:sz="4" w:space="0" w:color="auto"/>
              <w:right w:val="single" w:sz="4" w:space="0" w:color="auto"/>
            </w:tcBorders>
            <w:shd w:val="clear" w:color="000000" w:fill="EBF1DE"/>
            <w:noWrap/>
            <w:vAlign w:val="center"/>
            <w:hideMark/>
          </w:tcPr>
          <w:p w14:paraId="3149705A"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con tipo de servicio</w:t>
            </w:r>
          </w:p>
        </w:tc>
        <w:tc>
          <w:tcPr>
            <w:tcW w:w="4898" w:type="dxa"/>
            <w:tcBorders>
              <w:top w:val="nil"/>
              <w:left w:val="nil"/>
              <w:bottom w:val="single" w:sz="4" w:space="0" w:color="auto"/>
              <w:right w:val="single" w:sz="4" w:space="0" w:color="auto"/>
            </w:tcBorders>
            <w:shd w:val="clear" w:color="000000" w:fill="EBF1DE"/>
            <w:noWrap/>
            <w:vAlign w:val="center"/>
            <w:hideMark/>
          </w:tcPr>
          <w:p w14:paraId="69680555"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sin servicio de acueducto</w:t>
            </w:r>
          </w:p>
        </w:tc>
        <w:tc>
          <w:tcPr>
            <w:tcW w:w="1371" w:type="dxa"/>
            <w:tcBorders>
              <w:top w:val="nil"/>
              <w:left w:val="nil"/>
              <w:bottom w:val="single" w:sz="4" w:space="0" w:color="auto"/>
              <w:right w:val="single" w:sz="4" w:space="0" w:color="auto"/>
            </w:tcBorders>
            <w:shd w:val="clear" w:color="000000" w:fill="EBF1DE"/>
            <w:noWrap/>
            <w:vAlign w:val="center"/>
            <w:hideMark/>
          </w:tcPr>
          <w:p w14:paraId="56A18982"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No</w:t>
            </w:r>
          </w:p>
        </w:tc>
      </w:tr>
      <w:tr w:rsidR="002A5128" w:rsidRPr="002A5128" w14:paraId="54CD1BD1" w14:textId="77777777" w:rsidTr="00280B32">
        <w:trPr>
          <w:trHeight w:val="320"/>
        </w:trPr>
        <w:tc>
          <w:tcPr>
            <w:tcW w:w="1018" w:type="dxa"/>
            <w:tcBorders>
              <w:top w:val="nil"/>
              <w:left w:val="single" w:sz="4" w:space="0" w:color="auto"/>
              <w:bottom w:val="single" w:sz="4" w:space="0" w:color="auto"/>
              <w:right w:val="single" w:sz="4" w:space="0" w:color="auto"/>
            </w:tcBorders>
            <w:shd w:val="clear" w:color="000000" w:fill="EBF1DE"/>
            <w:noWrap/>
            <w:vAlign w:val="center"/>
            <w:hideMark/>
          </w:tcPr>
          <w:p w14:paraId="44766108"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TP19_ALC_1</w:t>
            </w:r>
          </w:p>
        </w:tc>
        <w:tc>
          <w:tcPr>
            <w:tcW w:w="1046" w:type="dxa"/>
            <w:tcBorders>
              <w:top w:val="nil"/>
              <w:left w:val="nil"/>
              <w:bottom w:val="single" w:sz="4" w:space="0" w:color="auto"/>
              <w:right w:val="single" w:sz="4" w:space="0" w:color="auto"/>
            </w:tcBorders>
            <w:shd w:val="clear" w:color="000000" w:fill="EBF1DE"/>
            <w:noWrap/>
            <w:hideMark/>
          </w:tcPr>
          <w:p w14:paraId="0C754DA5" w14:textId="5C96B8C4" w:rsidR="002A5128" w:rsidRPr="002A5128" w:rsidRDefault="002A5128" w:rsidP="002A5128">
            <w:pPr>
              <w:jc w:val="center"/>
              <w:rPr>
                <w:rFonts w:ascii="Segoe UI" w:hAnsi="Segoe UI" w:cs="Segoe UI"/>
                <w:sz w:val="16"/>
                <w:szCs w:val="16"/>
              </w:rPr>
            </w:pPr>
            <w:r w:rsidRPr="00B75237">
              <w:rPr>
                <w:rFonts w:ascii="Segoe UI" w:hAnsi="Segoe UI" w:cs="Segoe UI"/>
                <w:sz w:val="16"/>
                <w:szCs w:val="16"/>
              </w:rPr>
              <w:t>DEFICIT SERVICIO P</w:t>
            </w:r>
          </w:p>
        </w:tc>
        <w:tc>
          <w:tcPr>
            <w:tcW w:w="2007" w:type="dxa"/>
            <w:tcBorders>
              <w:top w:val="nil"/>
              <w:left w:val="nil"/>
              <w:bottom w:val="single" w:sz="4" w:space="0" w:color="auto"/>
              <w:right w:val="single" w:sz="4" w:space="0" w:color="auto"/>
            </w:tcBorders>
            <w:shd w:val="clear" w:color="000000" w:fill="EBF1DE"/>
            <w:noWrap/>
            <w:vAlign w:val="center"/>
            <w:hideMark/>
          </w:tcPr>
          <w:p w14:paraId="0B306F56"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con tipo de servicio</w:t>
            </w:r>
          </w:p>
        </w:tc>
        <w:tc>
          <w:tcPr>
            <w:tcW w:w="4898" w:type="dxa"/>
            <w:tcBorders>
              <w:top w:val="nil"/>
              <w:left w:val="nil"/>
              <w:bottom w:val="single" w:sz="4" w:space="0" w:color="auto"/>
              <w:right w:val="single" w:sz="4" w:space="0" w:color="auto"/>
            </w:tcBorders>
            <w:shd w:val="clear" w:color="000000" w:fill="EBF1DE"/>
            <w:noWrap/>
            <w:vAlign w:val="center"/>
            <w:hideMark/>
          </w:tcPr>
          <w:p w14:paraId="5C2BF927"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con servicio de alcantarillado</w:t>
            </w:r>
          </w:p>
        </w:tc>
        <w:tc>
          <w:tcPr>
            <w:tcW w:w="1371" w:type="dxa"/>
            <w:tcBorders>
              <w:top w:val="nil"/>
              <w:left w:val="nil"/>
              <w:bottom w:val="single" w:sz="4" w:space="0" w:color="auto"/>
              <w:right w:val="single" w:sz="4" w:space="0" w:color="auto"/>
            </w:tcBorders>
            <w:shd w:val="clear" w:color="000000" w:fill="EBF1DE"/>
            <w:noWrap/>
            <w:vAlign w:val="center"/>
            <w:hideMark/>
          </w:tcPr>
          <w:p w14:paraId="1E022EE0"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Si</w:t>
            </w:r>
          </w:p>
        </w:tc>
      </w:tr>
      <w:tr w:rsidR="002A5128" w:rsidRPr="002A5128" w14:paraId="1694EBA6" w14:textId="77777777" w:rsidTr="00280B32">
        <w:trPr>
          <w:trHeight w:val="320"/>
        </w:trPr>
        <w:tc>
          <w:tcPr>
            <w:tcW w:w="1018" w:type="dxa"/>
            <w:tcBorders>
              <w:top w:val="nil"/>
              <w:left w:val="single" w:sz="4" w:space="0" w:color="auto"/>
              <w:bottom w:val="single" w:sz="4" w:space="0" w:color="auto"/>
              <w:right w:val="single" w:sz="4" w:space="0" w:color="auto"/>
            </w:tcBorders>
            <w:shd w:val="clear" w:color="000000" w:fill="EBF1DE"/>
            <w:noWrap/>
            <w:vAlign w:val="center"/>
            <w:hideMark/>
          </w:tcPr>
          <w:p w14:paraId="5BB115F6"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TP19_ALC_2</w:t>
            </w:r>
          </w:p>
        </w:tc>
        <w:tc>
          <w:tcPr>
            <w:tcW w:w="1046" w:type="dxa"/>
            <w:tcBorders>
              <w:top w:val="nil"/>
              <w:left w:val="nil"/>
              <w:bottom w:val="single" w:sz="4" w:space="0" w:color="auto"/>
              <w:right w:val="single" w:sz="4" w:space="0" w:color="auto"/>
            </w:tcBorders>
            <w:shd w:val="clear" w:color="000000" w:fill="EBF1DE"/>
            <w:noWrap/>
            <w:hideMark/>
          </w:tcPr>
          <w:p w14:paraId="33A473EE" w14:textId="01485F4C" w:rsidR="002A5128" w:rsidRPr="002A5128" w:rsidRDefault="002A5128" w:rsidP="002A5128">
            <w:pPr>
              <w:jc w:val="center"/>
              <w:rPr>
                <w:rFonts w:ascii="Segoe UI" w:hAnsi="Segoe UI" w:cs="Segoe UI"/>
                <w:sz w:val="16"/>
                <w:szCs w:val="16"/>
              </w:rPr>
            </w:pPr>
            <w:r w:rsidRPr="00B75237">
              <w:rPr>
                <w:rFonts w:ascii="Segoe UI" w:hAnsi="Segoe UI" w:cs="Segoe UI"/>
                <w:sz w:val="16"/>
                <w:szCs w:val="16"/>
              </w:rPr>
              <w:t>DEFICIT SERVICIO P</w:t>
            </w:r>
          </w:p>
        </w:tc>
        <w:tc>
          <w:tcPr>
            <w:tcW w:w="2007" w:type="dxa"/>
            <w:tcBorders>
              <w:top w:val="nil"/>
              <w:left w:val="nil"/>
              <w:bottom w:val="single" w:sz="4" w:space="0" w:color="auto"/>
              <w:right w:val="single" w:sz="4" w:space="0" w:color="auto"/>
            </w:tcBorders>
            <w:shd w:val="clear" w:color="000000" w:fill="EBF1DE"/>
            <w:noWrap/>
            <w:vAlign w:val="center"/>
            <w:hideMark/>
          </w:tcPr>
          <w:p w14:paraId="47004B13"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con tipo de servicio</w:t>
            </w:r>
          </w:p>
        </w:tc>
        <w:tc>
          <w:tcPr>
            <w:tcW w:w="4898" w:type="dxa"/>
            <w:tcBorders>
              <w:top w:val="nil"/>
              <w:left w:val="nil"/>
              <w:bottom w:val="single" w:sz="4" w:space="0" w:color="auto"/>
              <w:right w:val="single" w:sz="4" w:space="0" w:color="auto"/>
            </w:tcBorders>
            <w:shd w:val="clear" w:color="000000" w:fill="EBF1DE"/>
            <w:noWrap/>
            <w:vAlign w:val="center"/>
            <w:hideMark/>
          </w:tcPr>
          <w:p w14:paraId="714CFB08"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sin servicio de alcantarillado</w:t>
            </w:r>
          </w:p>
        </w:tc>
        <w:tc>
          <w:tcPr>
            <w:tcW w:w="1371" w:type="dxa"/>
            <w:tcBorders>
              <w:top w:val="nil"/>
              <w:left w:val="nil"/>
              <w:bottom w:val="single" w:sz="4" w:space="0" w:color="auto"/>
              <w:right w:val="single" w:sz="4" w:space="0" w:color="auto"/>
            </w:tcBorders>
            <w:shd w:val="clear" w:color="000000" w:fill="EBF1DE"/>
            <w:noWrap/>
            <w:vAlign w:val="center"/>
            <w:hideMark/>
          </w:tcPr>
          <w:p w14:paraId="314747A9"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No</w:t>
            </w:r>
          </w:p>
        </w:tc>
      </w:tr>
      <w:tr w:rsidR="002A5128" w:rsidRPr="002A5128" w14:paraId="6B9DEC4E" w14:textId="77777777" w:rsidTr="00280B32">
        <w:trPr>
          <w:trHeight w:val="320"/>
        </w:trPr>
        <w:tc>
          <w:tcPr>
            <w:tcW w:w="1018" w:type="dxa"/>
            <w:tcBorders>
              <w:top w:val="nil"/>
              <w:left w:val="single" w:sz="4" w:space="0" w:color="auto"/>
              <w:bottom w:val="single" w:sz="4" w:space="0" w:color="auto"/>
              <w:right w:val="single" w:sz="4" w:space="0" w:color="auto"/>
            </w:tcBorders>
            <w:shd w:val="clear" w:color="000000" w:fill="EBF1DE"/>
            <w:noWrap/>
            <w:vAlign w:val="center"/>
            <w:hideMark/>
          </w:tcPr>
          <w:p w14:paraId="6A20FD31"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TP19_GAS_1</w:t>
            </w:r>
          </w:p>
        </w:tc>
        <w:tc>
          <w:tcPr>
            <w:tcW w:w="1046" w:type="dxa"/>
            <w:tcBorders>
              <w:top w:val="nil"/>
              <w:left w:val="nil"/>
              <w:bottom w:val="single" w:sz="4" w:space="0" w:color="auto"/>
              <w:right w:val="single" w:sz="4" w:space="0" w:color="auto"/>
            </w:tcBorders>
            <w:shd w:val="clear" w:color="000000" w:fill="EBF1DE"/>
            <w:noWrap/>
            <w:hideMark/>
          </w:tcPr>
          <w:p w14:paraId="0E9E425B" w14:textId="56DCB36A" w:rsidR="002A5128" w:rsidRPr="002A5128" w:rsidRDefault="002A5128" w:rsidP="002A5128">
            <w:pPr>
              <w:jc w:val="center"/>
              <w:rPr>
                <w:rFonts w:ascii="Segoe UI" w:hAnsi="Segoe UI" w:cs="Segoe UI"/>
                <w:sz w:val="16"/>
                <w:szCs w:val="16"/>
              </w:rPr>
            </w:pPr>
            <w:r w:rsidRPr="00B75237">
              <w:rPr>
                <w:rFonts w:ascii="Segoe UI" w:hAnsi="Segoe UI" w:cs="Segoe UI"/>
                <w:sz w:val="16"/>
                <w:szCs w:val="16"/>
              </w:rPr>
              <w:t>DEFICIT SERVICIO P</w:t>
            </w:r>
          </w:p>
        </w:tc>
        <w:tc>
          <w:tcPr>
            <w:tcW w:w="2007" w:type="dxa"/>
            <w:tcBorders>
              <w:top w:val="nil"/>
              <w:left w:val="nil"/>
              <w:bottom w:val="single" w:sz="4" w:space="0" w:color="auto"/>
              <w:right w:val="single" w:sz="4" w:space="0" w:color="auto"/>
            </w:tcBorders>
            <w:shd w:val="clear" w:color="000000" w:fill="EBF1DE"/>
            <w:noWrap/>
            <w:vAlign w:val="center"/>
            <w:hideMark/>
          </w:tcPr>
          <w:p w14:paraId="686452B5"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con tipo de servicio</w:t>
            </w:r>
          </w:p>
        </w:tc>
        <w:tc>
          <w:tcPr>
            <w:tcW w:w="4898" w:type="dxa"/>
            <w:tcBorders>
              <w:top w:val="nil"/>
              <w:left w:val="nil"/>
              <w:bottom w:val="single" w:sz="4" w:space="0" w:color="auto"/>
              <w:right w:val="single" w:sz="4" w:space="0" w:color="auto"/>
            </w:tcBorders>
            <w:shd w:val="clear" w:color="000000" w:fill="EBF1DE"/>
            <w:noWrap/>
            <w:vAlign w:val="center"/>
            <w:hideMark/>
          </w:tcPr>
          <w:p w14:paraId="6BC5C5B0"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con servicio de gas natural conectado a red pública</w:t>
            </w:r>
          </w:p>
        </w:tc>
        <w:tc>
          <w:tcPr>
            <w:tcW w:w="1371" w:type="dxa"/>
            <w:tcBorders>
              <w:top w:val="nil"/>
              <w:left w:val="nil"/>
              <w:bottom w:val="single" w:sz="4" w:space="0" w:color="auto"/>
              <w:right w:val="single" w:sz="4" w:space="0" w:color="auto"/>
            </w:tcBorders>
            <w:shd w:val="clear" w:color="000000" w:fill="EBF1DE"/>
            <w:noWrap/>
            <w:vAlign w:val="center"/>
            <w:hideMark/>
          </w:tcPr>
          <w:p w14:paraId="1D3DEC46"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Si</w:t>
            </w:r>
          </w:p>
        </w:tc>
      </w:tr>
      <w:tr w:rsidR="002A5128" w:rsidRPr="002A5128" w14:paraId="27DF5868" w14:textId="77777777" w:rsidTr="00280B32">
        <w:trPr>
          <w:trHeight w:val="320"/>
        </w:trPr>
        <w:tc>
          <w:tcPr>
            <w:tcW w:w="1018" w:type="dxa"/>
            <w:tcBorders>
              <w:top w:val="nil"/>
              <w:left w:val="single" w:sz="4" w:space="0" w:color="auto"/>
              <w:bottom w:val="single" w:sz="4" w:space="0" w:color="auto"/>
              <w:right w:val="single" w:sz="4" w:space="0" w:color="auto"/>
            </w:tcBorders>
            <w:shd w:val="clear" w:color="000000" w:fill="EBF1DE"/>
            <w:noWrap/>
            <w:vAlign w:val="center"/>
            <w:hideMark/>
          </w:tcPr>
          <w:p w14:paraId="247F52FD"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TP19_GAS_2</w:t>
            </w:r>
          </w:p>
        </w:tc>
        <w:tc>
          <w:tcPr>
            <w:tcW w:w="1046" w:type="dxa"/>
            <w:tcBorders>
              <w:top w:val="nil"/>
              <w:left w:val="nil"/>
              <w:bottom w:val="single" w:sz="4" w:space="0" w:color="auto"/>
              <w:right w:val="single" w:sz="4" w:space="0" w:color="auto"/>
            </w:tcBorders>
            <w:shd w:val="clear" w:color="000000" w:fill="EBF1DE"/>
            <w:noWrap/>
            <w:hideMark/>
          </w:tcPr>
          <w:p w14:paraId="439F880E" w14:textId="6B32245C" w:rsidR="002A5128" w:rsidRPr="002A5128" w:rsidRDefault="002A5128" w:rsidP="002A5128">
            <w:pPr>
              <w:jc w:val="center"/>
              <w:rPr>
                <w:rFonts w:ascii="Segoe UI" w:hAnsi="Segoe UI" w:cs="Segoe UI"/>
                <w:sz w:val="16"/>
                <w:szCs w:val="16"/>
              </w:rPr>
            </w:pPr>
            <w:r w:rsidRPr="00B75237">
              <w:rPr>
                <w:rFonts w:ascii="Segoe UI" w:hAnsi="Segoe UI" w:cs="Segoe UI"/>
                <w:sz w:val="16"/>
                <w:szCs w:val="16"/>
              </w:rPr>
              <w:t>DEFICIT SERVICIO P</w:t>
            </w:r>
          </w:p>
        </w:tc>
        <w:tc>
          <w:tcPr>
            <w:tcW w:w="2007" w:type="dxa"/>
            <w:tcBorders>
              <w:top w:val="nil"/>
              <w:left w:val="nil"/>
              <w:bottom w:val="single" w:sz="4" w:space="0" w:color="auto"/>
              <w:right w:val="single" w:sz="4" w:space="0" w:color="auto"/>
            </w:tcBorders>
            <w:shd w:val="clear" w:color="000000" w:fill="EBF1DE"/>
            <w:noWrap/>
            <w:vAlign w:val="center"/>
            <w:hideMark/>
          </w:tcPr>
          <w:p w14:paraId="5A335A40"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con tipo de servicio</w:t>
            </w:r>
          </w:p>
        </w:tc>
        <w:tc>
          <w:tcPr>
            <w:tcW w:w="4898" w:type="dxa"/>
            <w:tcBorders>
              <w:top w:val="nil"/>
              <w:left w:val="nil"/>
              <w:bottom w:val="single" w:sz="4" w:space="0" w:color="auto"/>
              <w:right w:val="single" w:sz="4" w:space="0" w:color="auto"/>
            </w:tcBorders>
            <w:shd w:val="clear" w:color="000000" w:fill="EBF1DE"/>
            <w:noWrap/>
            <w:vAlign w:val="center"/>
            <w:hideMark/>
          </w:tcPr>
          <w:p w14:paraId="7F1A28EE"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sin servicio de gas natural conectado a red pública</w:t>
            </w:r>
          </w:p>
        </w:tc>
        <w:tc>
          <w:tcPr>
            <w:tcW w:w="1371" w:type="dxa"/>
            <w:tcBorders>
              <w:top w:val="nil"/>
              <w:left w:val="nil"/>
              <w:bottom w:val="single" w:sz="4" w:space="0" w:color="auto"/>
              <w:right w:val="single" w:sz="4" w:space="0" w:color="auto"/>
            </w:tcBorders>
            <w:shd w:val="clear" w:color="000000" w:fill="EBF1DE"/>
            <w:noWrap/>
            <w:vAlign w:val="center"/>
            <w:hideMark/>
          </w:tcPr>
          <w:p w14:paraId="29A130F1"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No</w:t>
            </w:r>
          </w:p>
        </w:tc>
      </w:tr>
      <w:tr w:rsidR="002A5128" w:rsidRPr="002A5128" w14:paraId="536621FD" w14:textId="77777777" w:rsidTr="00280B32">
        <w:trPr>
          <w:trHeight w:val="320"/>
        </w:trPr>
        <w:tc>
          <w:tcPr>
            <w:tcW w:w="1018" w:type="dxa"/>
            <w:tcBorders>
              <w:top w:val="nil"/>
              <w:left w:val="single" w:sz="4" w:space="0" w:color="auto"/>
              <w:bottom w:val="single" w:sz="4" w:space="0" w:color="auto"/>
              <w:right w:val="single" w:sz="4" w:space="0" w:color="auto"/>
            </w:tcBorders>
            <w:shd w:val="clear" w:color="000000" w:fill="EBF1DE"/>
            <w:noWrap/>
            <w:vAlign w:val="center"/>
            <w:hideMark/>
          </w:tcPr>
          <w:p w14:paraId="3E4F52DE"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TP19_GAS_9</w:t>
            </w:r>
          </w:p>
        </w:tc>
        <w:tc>
          <w:tcPr>
            <w:tcW w:w="1046" w:type="dxa"/>
            <w:tcBorders>
              <w:top w:val="nil"/>
              <w:left w:val="nil"/>
              <w:bottom w:val="single" w:sz="4" w:space="0" w:color="auto"/>
              <w:right w:val="single" w:sz="4" w:space="0" w:color="auto"/>
            </w:tcBorders>
            <w:shd w:val="clear" w:color="000000" w:fill="EBF1DE"/>
            <w:noWrap/>
            <w:hideMark/>
          </w:tcPr>
          <w:p w14:paraId="042AD443" w14:textId="77D91E2E" w:rsidR="002A5128" w:rsidRPr="002A5128" w:rsidRDefault="002A5128" w:rsidP="002A5128">
            <w:pPr>
              <w:jc w:val="center"/>
              <w:rPr>
                <w:rFonts w:ascii="Segoe UI" w:hAnsi="Segoe UI" w:cs="Segoe UI"/>
                <w:sz w:val="16"/>
                <w:szCs w:val="16"/>
              </w:rPr>
            </w:pPr>
            <w:r w:rsidRPr="00B75237">
              <w:rPr>
                <w:rFonts w:ascii="Segoe UI" w:hAnsi="Segoe UI" w:cs="Segoe UI"/>
                <w:sz w:val="16"/>
                <w:szCs w:val="16"/>
              </w:rPr>
              <w:t>DEFICIT SERVICIO P</w:t>
            </w:r>
          </w:p>
        </w:tc>
        <w:tc>
          <w:tcPr>
            <w:tcW w:w="2007" w:type="dxa"/>
            <w:tcBorders>
              <w:top w:val="nil"/>
              <w:left w:val="nil"/>
              <w:bottom w:val="single" w:sz="4" w:space="0" w:color="auto"/>
              <w:right w:val="single" w:sz="4" w:space="0" w:color="auto"/>
            </w:tcBorders>
            <w:shd w:val="clear" w:color="000000" w:fill="EBF1DE"/>
            <w:noWrap/>
            <w:vAlign w:val="center"/>
            <w:hideMark/>
          </w:tcPr>
          <w:p w14:paraId="7A1DB7FF"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con tipo de servicio</w:t>
            </w:r>
          </w:p>
        </w:tc>
        <w:tc>
          <w:tcPr>
            <w:tcW w:w="4898" w:type="dxa"/>
            <w:tcBorders>
              <w:top w:val="nil"/>
              <w:left w:val="nil"/>
              <w:bottom w:val="single" w:sz="4" w:space="0" w:color="auto"/>
              <w:right w:val="single" w:sz="4" w:space="0" w:color="auto"/>
            </w:tcBorders>
            <w:shd w:val="clear" w:color="000000" w:fill="EBF1DE"/>
            <w:noWrap/>
            <w:vAlign w:val="center"/>
            <w:hideMark/>
          </w:tcPr>
          <w:p w14:paraId="6128B18A"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sin información de servicio de gas natural conectado a red pública</w:t>
            </w:r>
          </w:p>
        </w:tc>
        <w:tc>
          <w:tcPr>
            <w:tcW w:w="1371" w:type="dxa"/>
            <w:tcBorders>
              <w:top w:val="nil"/>
              <w:left w:val="nil"/>
              <w:bottom w:val="single" w:sz="4" w:space="0" w:color="auto"/>
              <w:right w:val="single" w:sz="4" w:space="0" w:color="auto"/>
            </w:tcBorders>
            <w:shd w:val="clear" w:color="000000" w:fill="EBF1DE"/>
            <w:noWrap/>
            <w:vAlign w:val="center"/>
            <w:hideMark/>
          </w:tcPr>
          <w:p w14:paraId="712FD75E"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Sin información</w:t>
            </w:r>
          </w:p>
        </w:tc>
      </w:tr>
      <w:tr w:rsidR="002A5128" w:rsidRPr="002A5128" w14:paraId="35D7A02F" w14:textId="77777777" w:rsidTr="00280B32">
        <w:trPr>
          <w:trHeight w:val="320"/>
        </w:trPr>
        <w:tc>
          <w:tcPr>
            <w:tcW w:w="1018" w:type="dxa"/>
            <w:tcBorders>
              <w:top w:val="nil"/>
              <w:left w:val="single" w:sz="4" w:space="0" w:color="auto"/>
              <w:bottom w:val="single" w:sz="4" w:space="0" w:color="auto"/>
              <w:right w:val="single" w:sz="4" w:space="0" w:color="auto"/>
            </w:tcBorders>
            <w:shd w:val="clear" w:color="000000" w:fill="EBF1DE"/>
            <w:noWrap/>
            <w:vAlign w:val="center"/>
            <w:hideMark/>
          </w:tcPr>
          <w:p w14:paraId="1032D608"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TP19_RECB1</w:t>
            </w:r>
          </w:p>
        </w:tc>
        <w:tc>
          <w:tcPr>
            <w:tcW w:w="1046" w:type="dxa"/>
            <w:tcBorders>
              <w:top w:val="nil"/>
              <w:left w:val="nil"/>
              <w:bottom w:val="single" w:sz="4" w:space="0" w:color="auto"/>
              <w:right w:val="single" w:sz="4" w:space="0" w:color="auto"/>
            </w:tcBorders>
            <w:shd w:val="clear" w:color="000000" w:fill="EBF1DE"/>
            <w:noWrap/>
            <w:hideMark/>
          </w:tcPr>
          <w:p w14:paraId="0949B2B2" w14:textId="2B564AF7" w:rsidR="002A5128" w:rsidRPr="002A5128" w:rsidRDefault="002A5128" w:rsidP="002A5128">
            <w:pPr>
              <w:jc w:val="center"/>
              <w:rPr>
                <w:rFonts w:ascii="Segoe UI" w:hAnsi="Segoe UI" w:cs="Segoe UI"/>
                <w:sz w:val="16"/>
                <w:szCs w:val="16"/>
              </w:rPr>
            </w:pPr>
            <w:r w:rsidRPr="00B75237">
              <w:rPr>
                <w:rFonts w:ascii="Segoe UI" w:hAnsi="Segoe UI" w:cs="Segoe UI"/>
                <w:sz w:val="16"/>
                <w:szCs w:val="16"/>
              </w:rPr>
              <w:t>DEFICIT SERVICIO P</w:t>
            </w:r>
          </w:p>
        </w:tc>
        <w:tc>
          <w:tcPr>
            <w:tcW w:w="2007" w:type="dxa"/>
            <w:tcBorders>
              <w:top w:val="nil"/>
              <w:left w:val="nil"/>
              <w:bottom w:val="single" w:sz="4" w:space="0" w:color="auto"/>
              <w:right w:val="single" w:sz="4" w:space="0" w:color="auto"/>
            </w:tcBorders>
            <w:shd w:val="clear" w:color="000000" w:fill="EBF1DE"/>
            <w:noWrap/>
            <w:vAlign w:val="center"/>
            <w:hideMark/>
          </w:tcPr>
          <w:p w14:paraId="6B591C92"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con tipo de servicio</w:t>
            </w:r>
          </w:p>
        </w:tc>
        <w:tc>
          <w:tcPr>
            <w:tcW w:w="4898" w:type="dxa"/>
            <w:tcBorders>
              <w:top w:val="nil"/>
              <w:left w:val="nil"/>
              <w:bottom w:val="single" w:sz="4" w:space="0" w:color="auto"/>
              <w:right w:val="single" w:sz="4" w:space="0" w:color="auto"/>
            </w:tcBorders>
            <w:shd w:val="clear" w:color="000000" w:fill="EBF1DE"/>
            <w:noWrap/>
            <w:vAlign w:val="center"/>
            <w:hideMark/>
          </w:tcPr>
          <w:p w14:paraId="54A9F8EF"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con servicio de recolección de basuras</w:t>
            </w:r>
          </w:p>
        </w:tc>
        <w:tc>
          <w:tcPr>
            <w:tcW w:w="1371" w:type="dxa"/>
            <w:tcBorders>
              <w:top w:val="nil"/>
              <w:left w:val="nil"/>
              <w:bottom w:val="single" w:sz="4" w:space="0" w:color="auto"/>
              <w:right w:val="single" w:sz="4" w:space="0" w:color="auto"/>
            </w:tcBorders>
            <w:shd w:val="clear" w:color="000000" w:fill="EBF1DE"/>
            <w:noWrap/>
            <w:vAlign w:val="center"/>
            <w:hideMark/>
          </w:tcPr>
          <w:p w14:paraId="17BFD83F"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Si</w:t>
            </w:r>
          </w:p>
        </w:tc>
      </w:tr>
      <w:tr w:rsidR="002A5128" w:rsidRPr="002A5128" w14:paraId="7A602534" w14:textId="77777777" w:rsidTr="00280B32">
        <w:trPr>
          <w:trHeight w:val="320"/>
        </w:trPr>
        <w:tc>
          <w:tcPr>
            <w:tcW w:w="1018" w:type="dxa"/>
            <w:tcBorders>
              <w:top w:val="nil"/>
              <w:left w:val="single" w:sz="4" w:space="0" w:color="auto"/>
              <w:bottom w:val="single" w:sz="4" w:space="0" w:color="auto"/>
              <w:right w:val="single" w:sz="4" w:space="0" w:color="auto"/>
            </w:tcBorders>
            <w:shd w:val="clear" w:color="000000" w:fill="EBF1DE"/>
            <w:noWrap/>
            <w:vAlign w:val="center"/>
            <w:hideMark/>
          </w:tcPr>
          <w:p w14:paraId="2C2906DD"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TP19_RECB2</w:t>
            </w:r>
          </w:p>
        </w:tc>
        <w:tc>
          <w:tcPr>
            <w:tcW w:w="1046" w:type="dxa"/>
            <w:tcBorders>
              <w:top w:val="nil"/>
              <w:left w:val="nil"/>
              <w:bottom w:val="single" w:sz="4" w:space="0" w:color="auto"/>
              <w:right w:val="single" w:sz="4" w:space="0" w:color="auto"/>
            </w:tcBorders>
            <w:shd w:val="clear" w:color="000000" w:fill="EBF1DE"/>
            <w:noWrap/>
            <w:hideMark/>
          </w:tcPr>
          <w:p w14:paraId="3CF91351" w14:textId="50906254" w:rsidR="002A5128" w:rsidRPr="002A5128" w:rsidRDefault="002A5128" w:rsidP="002A5128">
            <w:pPr>
              <w:jc w:val="center"/>
              <w:rPr>
                <w:rFonts w:ascii="Segoe UI" w:hAnsi="Segoe UI" w:cs="Segoe UI"/>
                <w:sz w:val="16"/>
                <w:szCs w:val="16"/>
              </w:rPr>
            </w:pPr>
            <w:r w:rsidRPr="00B75237">
              <w:rPr>
                <w:rFonts w:ascii="Segoe UI" w:hAnsi="Segoe UI" w:cs="Segoe UI"/>
                <w:sz w:val="16"/>
                <w:szCs w:val="16"/>
              </w:rPr>
              <w:t>DEFICIT SERVICIO P</w:t>
            </w:r>
          </w:p>
        </w:tc>
        <w:tc>
          <w:tcPr>
            <w:tcW w:w="2007" w:type="dxa"/>
            <w:tcBorders>
              <w:top w:val="nil"/>
              <w:left w:val="nil"/>
              <w:bottom w:val="single" w:sz="4" w:space="0" w:color="auto"/>
              <w:right w:val="single" w:sz="4" w:space="0" w:color="auto"/>
            </w:tcBorders>
            <w:shd w:val="clear" w:color="000000" w:fill="EBF1DE"/>
            <w:noWrap/>
            <w:vAlign w:val="center"/>
            <w:hideMark/>
          </w:tcPr>
          <w:p w14:paraId="3A66EBC2"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con tipo de servicio</w:t>
            </w:r>
          </w:p>
        </w:tc>
        <w:tc>
          <w:tcPr>
            <w:tcW w:w="4898" w:type="dxa"/>
            <w:tcBorders>
              <w:top w:val="nil"/>
              <w:left w:val="nil"/>
              <w:bottom w:val="single" w:sz="4" w:space="0" w:color="auto"/>
              <w:right w:val="single" w:sz="4" w:space="0" w:color="auto"/>
            </w:tcBorders>
            <w:shd w:val="clear" w:color="000000" w:fill="EBF1DE"/>
            <w:noWrap/>
            <w:vAlign w:val="center"/>
            <w:hideMark/>
          </w:tcPr>
          <w:p w14:paraId="196F4972"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sin servicio de recolección de basuras</w:t>
            </w:r>
          </w:p>
        </w:tc>
        <w:tc>
          <w:tcPr>
            <w:tcW w:w="1371" w:type="dxa"/>
            <w:tcBorders>
              <w:top w:val="nil"/>
              <w:left w:val="nil"/>
              <w:bottom w:val="single" w:sz="4" w:space="0" w:color="auto"/>
              <w:right w:val="single" w:sz="4" w:space="0" w:color="auto"/>
            </w:tcBorders>
            <w:shd w:val="clear" w:color="000000" w:fill="EBF1DE"/>
            <w:noWrap/>
            <w:vAlign w:val="center"/>
            <w:hideMark/>
          </w:tcPr>
          <w:p w14:paraId="5D615754"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No</w:t>
            </w:r>
          </w:p>
        </w:tc>
      </w:tr>
      <w:tr w:rsidR="002A5128" w:rsidRPr="002A5128" w14:paraId="784CE0C9" w14:textId="77777777" w:rsidTr="00280B32">
        <w:trPr>
          <w:trHeight w:val="320"/>
        </w:trPr>
        <w:tc>
          <w:tcPr>
            <w:tcW w:w="1018" w:type="dxa"/>
            <w:tcBorders>
              <w:top w:val="nil"/>
              <w:left w:val="single" w:sz="4" w:space="0" w:color="auto"/>
              <w:bottom w:val="single" w:sz="4" w:space="0" w:color="auto"/>
              <w:right w:val="single" w:sz="4" w:space="0" w:color="auto"/>
            </w:tcBorders>
            <w:shd w:val="clear" w:color="000000" w:fill="EBF1DE"/>
            <w:noWrap/>
            <w:vAlign w:val="center"/>
            <w:hideMark/>
          </w:tcPr>
          <w:p w14:paraId="5580271D"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TP19_INTE1</w:t>
            </w:r>
          </w:p>
        </w:tc>
        <w:tc>
          <w:tcPr>
            <w:tcW w:w="1046" w:type="dxa"/>
            <w:tcBorders>
              <w:top w:val="nil"/>
              <w:left w:val="nil"/>
              <w:bottom w:val="single" w:sz="4" w:space="0" w:color="auto"/>
              <w:right w:val="single" w:sz="4" w:space="0" w:color="auto"/>
            </w:tcBorders>
            <w:shd w:val="clear" w:color="000000" w:fill="EBF1DE"/>
            <w:noWrap/>
            <w:hideMark/>
          </w:tcPr>
          <w:p w14:paraId="30695AAE" w14:textId="31F6F380" w:rsidR="002A5128" w:rsidRPr="002A5128" w:rsidRDefault="002A5128" w:rsidP="002A5128">
            <w:pPr>
              <w:jc w:val="center"/>
              <w:rPr>
                <w:rFonts w:ascii="Segoe UI" w:hAnsi="Segoe UI" w:cs="Segoe UI"/>
                <w:sz w:val="16"/>
                <w:szCs w:val="16"/>
              </w:rPr>
            </w:pPr>
            <w:r w:rsidRPr="00B75237">
              <w:rPr>
                <w:rFonts w:ascii="Segoe UI" w:hAnsi="Segoe UI" w:cs="Segoe UI"/>
                <w:sz w:val="16"/>
                <w:szCs w:val="16"/>
              </w:rPr>
              <w:t>DEFICIT SERVICIO P</w:t>
            </w:r>
          </w:p>
        </w:tc>
        <w:tc>
          <w:tcPr>
            <w:tcW w:w="2007" w:type="dxa"/>
            <w:tcBorders>
              <w:top w:val="nil"/>
              <w:left w:val="nil"/>
              <w:bottom w:val="single" w:sz="4" w:space="0" w:color="auto"/>
              <w:right w:val="single" w:sz="4" w:space="0" w:color="auto"/>
            </w:tcBorders>
            <w:shd w:val="clear" w:color="000000" w:fill="EBF1DE"/>
            <w:noWrap/>
            <w:vAlign w:val="center"/>
            <w:hideMark/>
          </w:tcPr>
          <w:p w14:paraId="54C88234"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con tipo de servicio</w:t>
            </w:r>
          </w:p>
        </w:tc>
        <w:tc>
          <w:tcPr>
            <w:tcW w:w="4898" w:type="dxa"/>
            <w:tcBorders>
              <w:top w:val="nil"/>
              <w:left w:val="nil"/>
              <w:bottom w:val="single" w:sz="4" w:space="0" w:color="auto"/>
              <w:right w:val="single" w:sz="4" w:space="0" w:color="auto"/>
            </w:tcBorders>
            <w:shd w:val="clear" w:color="000000" w:fill="EBF1DE"/>
            <w:noWrap/>
            <w:vAlign w:val="center"/>
            <w:hideMark/>
          </w:tcPr>
          <w:p w14:paraId="2B37D930"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con servicio de internet</w:t>
            </w:r>
          </w:p>
        </w:tc>
        <w:tc>
          <w:tcPr>
            <w:tcW w:w="1371" w:type="dxa"/>
            <w:tcBorders>
              <w:top w:val="nil"/>
              <w:left w:val="nil"/>
              <w:bottom w:val="single" w:sz="4" w:space="0" w:color="auto"/>
              <w:right w:val="single" w:sz="4" w:space="0" w:color="auto"/>
            </w:tcBorders>
            <w:shd w:val="clear" w:color="000000" w:fill="EBF1DE"/>
            <w:noWrap/>
            <w:vAlign w:val="center"/>
            <w:hideMark/>
          </w:tcPr>
          <w:p w14:paraId="1893C72E"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Si</w:t>
            </w:r>
          </w:p>
        </w:tc>
      </w:tr>
      <w:tr w:rsidR="002A5128" w:rsidRPr="002A5128" w14:paraId="5685E1BA" w14:textId="77777777" w:rsidTr="00280B32">
        <w:trPr>
          <w:trHeight w:val="320"/>
        </w:trPr>
        <w:tc>
          <w:tcPr>
            <w:tcW w:w="1018" w:type="dxa"/>
            <w:tcBorders>
              <w:top w:val="nil"/>
              <w:left w:val="single" w:sz="4" w:space="0" w:color="auto"/>
              <w:bottom w:val="single" w:sz="4" w:space="0" w:color="auto"/>
              <w:right w:val="single" w:sz="4" w:space="0" w:color="auto"/>
            </w:tcBorders>
            <w:shd w:val="clear" w:color="000000" w:fill="EBF1DE"/>
            <w:noWrap/>
            <w:vAlign w:val="center"/>
            <w:hideMark/>
          </w:tcPr>
          <w:p w14:paraId="38587E40"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TP19_INTE2</w:t>
            </w:r>
          </w:p>
        </w:tc>
        <w:tc>
          <w:tcPr>
            <w:tcW w:w="1046" w:type="dxa"/>
            <w:tcBorders>
              <w:top w:val="nil"/>
              <w:left w:val="nil"/>
              <w:bottom w:val="single" w:sz="4" w:space="0" w:color="auto"/>
              <w:right w:val="single" w:sz="4" w:space="0" w:color="auto"/>
            </w:tcBorders>
            <w:shd w:val="clear" w:color="000000" w:fill="EBF1DE"/>
            <w:noWrap/>
            <w:hideMark/>
          </w:tcPr>
          <w:p w14:paraId="35F02136" w14:textId="0C365C73" w:rsidR="002A5128" w:rsidRPr="002A5128" w:rsidRDefault="002A5128" w:rsidP="002A5128">
            <w:pPr>
              <w:jc w:val="center"/>
              <w:rPr>
                <w:rFonts w:ascii="Segoe UI" w:hAnsi="Segoe UI" w:cs="Segoe UI"/>
                <w:sz w:val="16"/>
                <w:szCs w:val="16"/>
              </w:rPr>
            </w:pPr>
            <w:r w:rsidRPr="00B75237">
              <w:rPr>
                <w:rFonts w:ascii="Segoe UI" w:hAnsi="Segoe UI" w:cs="Segoe UI"/>
                <w:sz w:val="16"/>
                <w:szCs w:val="16"/>
              </w:rPr>
              <w:t>DEFICIT SERVICIO P</w:t>
            </w:r>
          </w:p>
        </w:tc>
        <w:tc>
          <w:tcPr>
            <w:tcW w:w="2007" w:type="dxa"/>
            <w:tcBorders>
              <w:top w:val="nil"/>
              <w:left w:val="nil"/>
              <w:bottom w:val="single" w:sz="4" w:space="0" w:color="auto"/>
              <w:right w:val="single" w:sz="4" w:space="0" w:color="auto"/>
            </w:tcBorders>
            <w:shd w:val="clear" w:color="000000" w:fill="EBF1DE"/>
            <w:noWrap/>
            <w:vAlign w:val="center"/>
            <w:hideMark/>
          </w:tcPr>
          <w:p w14:paraId="5836E4CA"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con tipo de servicio</w:t>
            </w:r>
          </w:p>
        </w:tc>
        <w:tc>
          <w:tcPr>
            <w:tcW w:w="4898" w:type="dxa"/>
            <w:tcBorders>
              <w:top w:val="nil"/>
              <w:left w:val="nil"/>
              <w:bottom w:val="single" w:sz="4" w:space="0" w:color="auto"/>
              <w:right w:val="single" w:sz="4" w:space="0" w:color="auto"/>
            </w:tcBorders>
            <w:shd w:val="clear" w:color="000000" w:fill="EBF1DE"/>
            <w:noWrap/>
            <w:vAlign w:val="center"/>
            <w:hideMark/>
          </w:tcPr>
          <w:p w14:paraId="4CF400DC"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sin servicio de internet</w:t>
            </w:r>
          </w:p>
        </w:tc>
        <w:tc>
          <w:tcPr>
            <w:tcW w:w="1371" w:type="dxa"/>
            <w:tcBorders>
              <w:top w:val="nil"/>
              <w:left w:val="nil"/>
              <w:bottom w:val="single" w:sz="4" w:space="0" w:color="auto"/>
              <w:right w:val="single" w:sz="4" w:space="0" w:color="auto"/>
            </w:tcBorders>
            <w:shd w:val="clear" w:color="000000" w:fill="EBF1DE"/>
            <w:noWrap/>
            <w:vAlign w:val="center"/>
            <w:hideMark/>
          </w:tcPr>
          <w:p w14:paraId="47D1CBD7"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No</w:t>
            </w:r>
          </w:p>
        </w:tc>
      </w:tr>
      <w:tr w:rsidR="002A5128" w:rsidRPr="002A5128" w14:paraId="708B3279" w14:textId="77777777" w:rsidTr="00280B32">
        <w:trPr>
          <w:trHeight w:val="320"/>
        </w:trPr>
        <w:tc>
          <w:tcPr>
            <w:tcW w:w="1018" w:type="dxa"/>
            <w:tcBorders>
              <w:top w:val="nil"/>
              <w:left w:val="single" w:sz="4" w:space="0" w:color="auto"/>
              <w:bottom w:val="single" w:sz="4" w:space="0" w:color="auto"/>
              <w:right w:val="single" w:sz="4" w:space="0" w:color="auto"/>
            </w:tcBorders>
            <w:shd w:val="clear" w:color="000000" w:fill="EBF1DE"/>
            <w:noWrap/>
            <w:vAlign w:val="center"/>
            <w:hideMark/>
          </w:tcPr>
          <w:p w14:paraId="6931889D"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TP19_INTE9</w:t>
            </w:r>
          </w:p>
        </w:tc>
        <w:tc>
          <w:tcPr>
            <w:tcW w:w="1046" w:type="dxa"/>
            <w:tcBorders>
              <w:top w:val="nil"/>
              <w:left w:val="nil"/>
              <w:bottom w:val="single" w:sz="4" w:space="0" w:color="auto"/>
              <w:right w:val="single" w:sz="4" w:space="0" w:color="auto"/>
            </w:tcBorders>
            <w:shd w:val="clear" w:color="000000" w:fill="EBF1DE"/>
            <w:noWrap/>
            <w:hideMark/>
          </w:tcPr>
          <w:p w14:paraId="2C52EC64" w14:textId="44FBE7E9" w:rsidR="002A5128" w:rsidRPr="002A5128" w:rsidRDefault="002A5128" w:rsidP="002A5128">
            <w:pPr>
              <w:jc w:val="center"/>
              <w:rPr>
                <w:rFonts w:ascii="Segoe UI" w:hAnsi="Segoe UI" w:cs="Segoe UI"/>
                <w:sz w:val="16"/>
                <w:szCs w:val="16"/>
              </w:rPr>
            </w:pPr>
            <w:r w:rsidRPr="00B75237">
              <w:rPr>
                <w:rFonts w:ascii="Segoe UI" w:hAnsi="Segoe UI" w:cs="Segoe UI"/>
                <w:sz w:val="16"/>
                <w:szCs w:val="16"/>
              </w:rPr>
              <w:t>DEFICIT SERVICIO P</w:t>
            </w:r>
          </w:p>
        </w:tc>
        <w:tc>
          <w:tcPr>
            <w:tcW w:w="2007" w:type="dxa"/>
            <w:tcBorders>
              <w:top w:val="nil"/>
              <w:left w:val="nil"/>
              <w:bottom w:val="single" w:sz="4" w:space="0" w:color="auto"/>
              <w:right w:val="single" w:sz="4" w:space="0" w:color="auto"/>
            </w:tcBorders>
            <w:shd w:val="clear" w:color="000000" w:fill="EBF1DE"/>
            <w:noWrap/>
            <w:vAlign w:val="center"/>
            <w:hideMark/>
          </w:tcPr>
          <w:p w14:paraId="04438DC0"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con tipo de servicio</w:t>
            </w:r>
          </w:p>
        </w:tc>
        <w:tc>
          <w:tcPr>
            <w:tcW w:w="4898" w:type="dxa"/>
            <w:tcBorders>
              <w:top w:val="nil"/>
              <w:left w:val="nil"/>
              <w:bottom w:val="single" w:sz="4" w:space="0" w:color="auto"/>
              <w:right w:val="single" w:sz="4" w:space="0" w:color="auto"/>
            </w:tcBorders>
            <w:shd w:val="clear" w:color="000000" w:fill="EBF1DE"/>
            <w:noWrap/>
            <w:vAlign w:val="center"/>
            <w:hideMark/>
          </w:tcPr>
          <w:p w14:paraId="2EA1B4ED"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Conteo de viviendas sin información de servicio de internet</w:t>
            </w:r>
          </w:p>
        </w:tc>
        <w:tc>
          <w:tcPr>
            <w:tcW w:w="1371" w:type="dxa"/>
            <w:tcBorders>
              <w:top w:val="nil"/>
              <w:left w:val="nil"/>
              <w:bottom w:val="single" w:sz="4" w:space="0" w:color="auto"/>
              <w:right w:val="single" w:sz="4" w:space="0" w:color="auto"/>
            </w:tcBorders>
            <w:shd w:val="clear" w:color="000000" w:fill="EBF1DE"/>
            <w:noWrap/>
            <w:vAlign w:val="center"/>
            <w:hideMark/>
          </w:tcPr>
          <w:p w14:paraId="0CA6A817" w14:textId="77777777" w:rsidR="002A5128" w:rsidRPr="002A5128" w:rsidRDefault="002A5128" w:rsidP="002A5128">
            <w:pPr>
              <w:jc w:val="center"/>
              <w:rPr>
                <w:rFonts w:ascii="Segoe UI" w:hAnsi="Segoe UI" w:cs="Segoe UI"/>
                <w:sz w:val="16"/>
                <w:szCs w:val="16"/>
              </w:rPr>
            </w:pPr>
            <w:r w:rsidRPr="002A5128">
              <w:rPr>
                <w:rFonts w:ascii="Segoe UI" w:hAnsi="Segoe UI" w:cs="Segoe UI"/>
                <w:sz w:val="16"/>
                <w:szCs w:val="16"/>
              </w:rPr>
              <w:t>Sin información</w:t>
            </w:r>
          </w:p>
        </w:tc>
      </w:tr>
    </w:tbl>
    <w:p w14:paraId="67E95357" w14:textId="7D34244B" w:rsidR="000D0E6F" w:rsidRPr="00D53747" w:rsidRDefault="00854E4A" w:rsidP="00854E4A">
      <w:pPr>
        <w:jc w:val="center"/>
        <w:rPr>
          <w:rFonts w:ascii="Segoe UI" w:hAnsi="Segoe UI" w:cs="Segoe UI"/>
          <w:i/>
          <w:iCs/>
          <w:sz w:val="20"/>
          <w:shd w:val="clear" w:color="auto" w:fill="FFFFFF"/>
          <w:lang w:val="es-CO"/>
        </w:rPr>
      </w:pPr>
      <w:r w:rsidRPr="00D53747">
        <w:rPr>
          <w:rFonts w:ascii="Segoe UI" w:hAnsi="Segoe UI" w:cs="Segoe UI"/>
          <w:i/>
          <w:iCs/>
          <w:sz w:val="20"/>
          <w:shd w:val="clear" w:color="auto" w:fill="FFFFFF"/>
          <w:lang w:val="es-CO"/>
        </w:rPr>
        <w:t>Fuente: Data set MGN-NIM2018, Elaboración propia desde Excel, Observatorio Inmobiliario Nacional</w:t>
      </w:r>
    </w:p>
    <w:p w14:paraId="19CBB669" w14:textId="4C4D00BE" w:rsidR="004A6CF7" w:rsidRDefault="0052218A" w:rsidP="000D0E6F">
      <w:pPr>
        <w:rPr>
          <w:rFonts w:ascii="Segoe UI" w:hAnsi="Segoe UI" w:cs="Segoe UI"/>
          <w:lang w:val="es-CO"/>
        </w:rPr>
      </w:pPr>
      <w:r>
        <w:rPr>
          <w:rFonts w:ascii="Segoe UI" w:hAnsi="Segoe UI" w:cs="Segoe UI"/>
          <w:lang w:val="es-CO"/>
        </w:rPr>
        <w:t>Como es de notarse, se tiene información de conteo de viviendas para diferentes categorías de servicios, de tal manera que es importante considerar un análisis de estas cantidades en función de la pertinencia y la información que cada variable observada dispone. En ese orden de ideas, se considera entonces agrupar las variables afines a una característica propia de la población, teniendo en cuenta que las condiciones para cada manzana sobre estas variables se rigen bajo una premisa fundamental</w:t>
      </w:r>
      <w:r w:rsidR="00824A42">
        <w:rPr>
          <w:rFonts w:ascii="Segoe UI" w:hAnsi="Segoe UI" w:cs="Segoe UI"/>
          <w:lang w:val="es-CO"/>
        </w:rPr>
        <w:t xml:space="preserve">, </w:t>
      </w:r>
      <w:r w:rsidR="00770702">
        <w:rPr>
          <w:rFonts w:ascii="Segoe UI" w:hAnsi="Segoe UI" w:cs="Segoe UI"/>
          <w:lang w:val="es-CO"/>
        </w:rPr>
        <w:t>esta</w:t>
      </w:r>
      <w:r w:rsidR="00824A42">
        <w:rPr>
          <w:rFonts w:ascii="Segoe UI" w:hAnsi="Segoe UI" w:cs="Segoe UI"/>
          <w:lang w:val="es-CO"/>
        </w:rPr>
        <w:t xml:space="preserve"> expresa a continuación</w:t>
      </w:r>
      <w:r>
        <w:rPr>
          <w:rFonts w:ascii="Segoe UI" w:hAnsi="Segoe UI" w:cs="Segoe UI"/>
          <w:lang w:val="es-CO"/>
        </w:rPr>
        <w:t xml:space="preserve"> : “Naturaleza del predio”</w:t>
      </w:r>
      <w:r w:rsidR="00A04E06">
        <w:rPr>
          <w:rFonts w:ascii="Segoe UI" w:hAnsi="Segoe UI" w:cs="Segoe UI"/>
          <w:lang w:val="es-CO"/>
        </w:rPr>
        <w:t>.</w:t>
      </w:r>
      <w:r>
        <w:rPr>
          <w:rFonts w:ascii="Segoe UI" w:hAnsi="Segoe UI" w:cs="Segoe UI"/>
          <w:lang w:val="es-CO"/>
        </w:rPr>
        <w:t xml:space="preserve"> </w:t>
      </w:r>
      <w:r w:rsidR="00A04E06">
        <w:rPr>
          <w:rFonts w:ascii="Segoe UI" w:hAnsi="Segoe UI" w:cs="Segoe UI"/>
          <w:lang w:val="es-CO"/>
        </w:rPr>
        <w:t>Por lo que,</w:t>
      </w:r>
      <w:r w:rsidR="00721718">
        <w:rPr>
          <w:rFonts w:ascii="Segoe UI" w:hAnsi="Segoe UI" w:cs="Segoe UI"/>
          <w:lang w:val="es-CO"/>
        </w:rPr>
        <w:t xml:space="preserve"> la unidad de medida de este indicador para los casos en que no existe población en </w:t>
      </w:r>
      <w:r w:rsidR="005C514D">
        <w:rPr>
          <w:rFonts w:ascii="Segoe UI" w:hAnsi="Segoe UI" w:cs="Segoe UI"/>
          <w:lang w:val="es-CO"/>
        </w:rPr>
        <w:t xml:space="preserve">las manzanas, </w:t>
      </w:r>
      <w:r w:rsidR="00721718">
        <w:rPr>
          <w:rFonts w:ascii="Segoe UI" w:hAnsi="Segoe UI" w:cs="Segoe UI"/>
          <w:lang w:val="es-CO"/>
        </w:rPr>
        <w:t xml:space="preserve">tales como </w:t>
      </w:r>
      <w:r w:rsidR="00770702">
        <w:rPr>
          <w:rFonts w:ascii="Segoe UI" w:hAnsi="Segoe UI" w:cs="Segoe UI"/>
          <w:lang w:val="es-CO"/>
        </w:rPr>
        <w:t>:</w:t>
      </w:r>
      <w:r w:rsidR="00721718">
        <w:rPr>
          <w:rFonts w:ascii="Segoe UI" w:hAnsi="Segoe UI" w:cs="Segoe UI"/>
          <w:lang w:val="es-CO"/>
        </w:rPr>
        <w:t>“Parques”, “</w:t>
      </w:r>
      <w:r w:rsidR="00600D74">
        <w:rPr>
          <w:rFonts w:ascii="Segoe UI" w:hAnsi="Segoe UI" w:cs="Segoe UI"/>
          <w:lang w:val="es-CO"/>
        </w:rPr>
        <w:t xml:space="preserve">Terrenos baldíos”, etc, </w:t>
      </w:r>
      <w:r w:rsidR="00C75518">
        <w:rPr>
          <w:rFonts w:ascii="Segoe UI" w:hAnsi="Segoe UI" w:cs="Segoe UI"/>
          <w:lang w:val="es-CO"/>
        </w:rPr>
        <w:t>resultan ser</w:t>
      </w:r>
      <w:r w:rsidR="00600D74">
        <w:rPr>
          <w:rFonts w:ascii="Segoe UI" w:hAnsi="Segoe UI" w:cs="Segoe UI"/>
          <w:lang w:val="es-CO"/>
        </w:rPr>
        <w:t xml:space="preserve"> </w:t>
      </w:r>
      <w:r w:rsidR="00C75518">
        <w:rPr>
          <w:rFonts w:ascii="Segoe UI" w:hAnsi="Segoe UI" w:cs="Segoe UI"/>
          <w:lang w:val="es-CO"/>
        </w:rPr>
        <w:t>n</w:t>
      </w:r>
      <w:r w:rsidR="00600D74">
        <w:rPr>
          <w:rFonts w:ascii="Segoe UI" w:hAnsi="Segoe UI" w:cs="Segoe UI"/>
          <w:lang w:val="es-CO"/>
        </w:rPr>
        <w:t>ula</w:t>
      </w:r>
      <w:r w:rsidR="00770702">
        <w:rPr>
          <w:rFonts w:ascii="Segoe UI" w:hAnsi="Segoe UI" w:cs="Segoe UI"/>
          <w:lang w:val="es-CO"/>
        </w:rPr>
        <w:t>s</w:t>
      </w:r>
      <w:r w:rsidR="00C75518">
        <w:rPr>
          <w:rFonts w:ascii="Segoe UI" w:hAnsi="Segoe UI" w:cs="Segoe UI"/>
          <w:lang w:val="es-CO"/>
        </w:rPr>
        <w:t xml:space="preserve"> </w:t>
      </w:r>
      <w:r w:rsidR="00770702">
        <w:rPr>
          <w:rFonts w:ascii="Segoe UI" w:hAnsi="Segoe UI" w:cs="Segoe UI"/>
          <w:lang w:val="es-CO"/>
        </w:rPr>
        <w:t>figurando</w:t>
      </w:r>
      <w:r w:rsidR="00C75518">
        <w:rPr>
          <w:rFonts w:ascii="Segoe UI" w:hAnsi="Segoe UI" w:cs="Segoe UI"/>
          <w:lang w:val="es-CO"/>
        </w:rPr>
        <w:t xml:space="preserve"> que </w:t>
      </w:r>
      <w:r w:rsidR="00600D74">
        <w:rPr>
          <w:rFonts w:ascii="Segoe UI" w:hAnsi="Segoe UI" w:cs="Segoe UI"/>
          <w:lang w:val="es-CO"/>
        </w:rPr>
        <w:t xml:space="preserve">el indicador </w:t>
      </w:r>
      <w:r w:rsidR="00C75518">
        <w:rPr>
          <w:rFonts w:ascii="Segoe UI" w:hAnsi="Segoe UI" w:cs="Segoe UI"/>
          <w:lang w:val="es-CO"/>
        </w:rPr>
        <w:t>marca</w:t>
      </w:r>
      <w:r w:rsidR="00600D74">
        <w:rPr>
          <w:rFonts w:ascii="Segoe UI" w:hAnsi="Segoe UI" w:cs="Segoe UI"/>
          <w:lang w:val="es-CO"/>
        </w:rPr>
        <w:t xml:space="preserve"> en esos casos </w:t>
      </w:r>
      <w:r w:rsidR="00C75518">
        <w:rPr>
          <w:rFonts w:ascii="Segoe UI" w:hAnsi="Segoe UI" w:cs="Segoe UI"/>
          <w:lang w:val="es-CO"/>
        </w:rPr>
        <w:t>la inexistencia de</w:t>
      </w:r>
      <w:r w:rsidR="00600D74">
        <w:rPr>
          <w:rFonts w:ascii="Segoe UI" w:hAnsi="Segoe UI" w:cs="Segoe UI"/>
          <w:lang w:val="es-CO"/>
        </w:rPr>
        <w:t xml:space="preserve"> población con registros</w:t>
      </w:r>
      <w:r w:rsidR="002D0836">
        <w:rPr>
          <w:rFonts w:ascii="Segoe UI" w:hAnsi="Segoe UI" w:cs="Segoe UI"/>
          <w:lang w:val="es-CO"/>
        </w:rPr>
        <w:t xml:space="preserve"> de preferencia en uso de servicios.</w:t>
      </w:r>
    </w:p>
    <w:p w14:paraId="095A4A9C" w14:textId="146C2F63" w:rsidR="00F5162B" w:rsidRDefault="00F5162B" w:rsidP="000D0E6F">
      <w:pPr>
        <w:rPr>
          <w:rFonts w:ascii="Segoe UI" w:hAnsi="Segoe UI" w:cs="Segoe UI"/>
          <w:lang w:val="es-CO"/>
        </w:rPr>
      </w:pPr>
      <w:r>
        <w:rPr>
          <w:rFonts w:ascii="Segoe UI" w:hAnsi="Segoe UI" w:cs="Segoe UI"/>
          <w:lang w:val="es-CO"/>
        </w:rPr>
        <w:lastRenderedPageBreak/>
        <w:t>El procedimiento para la creación de</w:t>
      </w:r>
      <w:r w:rsidR="00132477">
        <w:rPr>
          <w:rFonts w:ascii="Segoe UI" w:hAnsi="Segoe UI" w:cs="Segoe UI"/>
          <w:lang w:val="es-CO"/>
        </w:rPr>
        <w:t xml:space="preserve">l indicador </w:t>
      </w:r>
      <w:r w:rsidR="003C60D7">
        <w:rPr>
          <w:rFonts w:ascii="Segoe UI" w:hAnsi="Segoe UI" w:cs="Segoe UI"/>
          <w:lang w:val="es-CO"/>
        </w:rPr>
        <w:t xml:space="preserve">de diferencial de población con cobertura, </w:t>
      </w:r>
      <w:r w:rsidR="00132477">
        <w:rPr>
          <w:rFonts w:ascii="Segoe UI" w:hAnsi="Segoe UI" w:cs="Segoe UI"/>
          <w:lang w:val="es-CO"/>
        </w:rPr>
        <w:t xml:space="preserve">se muestra en el siguiente diagrama de flujo que relaciona los softwares implementados y las actividades </w:t>
      </w:r>
      <w:r w:rsidR="003C60D7">
        <w:rPr>
          <w:rFonts w:ascii="Segoe UI" w:hAnsi="Segoe UI" w:cs="Segoe UI"/>
          <w:lang w:val="es-CO"/>
        </w:rPr>
        <w:t>afines, que fueron constituidas con el</w:t>
      </w:r>
      <w:r w:rsidR="00132477">
        <w:rPr>
          <w:rFonts w:ascii="Segoe UI" w:hAnsi="Segoe UI" w:cs="Segoe UI"/>
          <w:lang w:val="es-CO"/>
        </w:rPr>
        <w:t xml:space="preserve"> propósito de validar los procedimientos, </w:t>
      </w:r>
      <w:r w:rsidR="00E25338">
        <w:rPr>
          <w:rFonts w:ascii="Segoe UI" w:hAnsi="Segoe UI" w:cs="Segoe UI"/>
          <w:lang w:val="es-CO"/>
        </w:rPr>
        <w:t xml:space="preserve">resaltar la </w:t>
      </w:r>
      <w:r w:rsidR="00132477">
        <w:rPr>
          <w:rFonts w:ascii="Segoe UI" w:hAnsi="Segoe UI" w:cs="Segoe UI"/>
          <w:lang w:val="es-CO"/>
        </w:rPr>
        <w:t>creación de mapas temáticos y de significancia estadística</w:t>
      </w:r>
      <w:r w:rsidR="00834C6D">
        <w:rPr>
          <w:rFonts w:ascii="Segoe UI" w:hAnsi="Segoe UI" w:cs="Segoe UI"/>
          <w:lang w:val="es-CO"/>
        </w:rPr>
        <w:t xml:space="preserve">, aquellos </w:t>
      </w:r>
      <w:r w:rsidR="00132477">
        <w:rPr>
          <w:rFonts w:ascii="Segoe UI" w:hAnsi="Segoe UI" w:cs="Segoe UI"/>
          <w:lang w:val="es-CO"/>
        </w:rPr>
        <w:t>que permiten explicar en mejor medida el comportamiento del indicador en cada población de la ciudad de Bogotá DC.</w:t>
      </w:r>
    </w:p>
    <w:p w14:paraId="06CBB94E" w14:textId="51CC7789" w:rsidR="00D53747" w:rsidRDefault="00D53747" w:rsidP="00720D5E">
      <w:pPr>
        <w:pStyle w:val="Descripcin"/>
      </w:pPr>
      <w:bookmarkStart w:id="13" w:name="_Toc90294650"/>
      <w:r>
        <w:t xml:space="preserve">Diagrama </w:t>
      </w:r>
      <w:fldSimple w:instr=" SEQ Diagrama \* ARABIC ">
        <w:r w:rsidR="00E27CFD">
          <w:rPr>
            <w:noProof/>
          </w:rPr>
          <w:t>1</w:t>
        </w:r>
      </w:fldSimple>
      <w:r>
        <w:t>. Diagrama del flujo de la creación del indicador "Diferencial de población con cobertura en servicios públicos.</w:t>
      </w:r>
      <w:bookmarkEnd w:id="13"/>
    </w:p>
    <w:p w14:paraId="0CB2A9FE" w14:textId="381FAA1E" w:rsidR="0028238D" w:rsidRDefault="0028238D" w:rsidP="0028238D">
      <w:pPr>
        <w:jc w:val="center"/>
        <w:rPr>
          <w:rFonts w:ascii="Segoe UI" w:hAnsi="Segoe UI" w:cs="Segoe UI"/>
          <w:lang w:val="es-CO"/>
        </w:rPr>
      </w:pPr>
      <w:r>
        <w:rPr>
          <w:rFonts w:ascii="Segoe UI" w:hAnsi="Segoe UI" w:cs="Segoe UI"/>
          <w:noProof/>
          <w:lang w:val="es-CO"/>
        </w:rPr>
        <w:drawing>
          <wp:inline distT="0" distB="0" distL="0" distR="0" wp14:anchorId="30840613" wp14:editId="3E9DC1D6">
            <wp:extent cx="5947576" cy="1729044"/>
            <wp:effectExtent l="0" t="0" r="0" b="0"/>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pic:nvPicPr>
                  <pic:blipFill>
                    <a:blip r:embed="rId20"/>
                    <a:stretch>
                      <a:fillRect/>
                    </a:stretch>
                  </pic:blipFill>
                  <pic:spPr>
                    <a:xfrm>
                      <a:off x="0" y="0"/>
                      <a:ext cx="5983561" cy="1739505"/>
                    </a:xfrm>
                    <a:prstGeom prst="rect">
                      <a:avLst/>
                    </a:prstGeom>
                  </pic:spPr>
                </pic:pic>
              </a:graphicData>
            </a:graphic>
          </wp:inline>
        </w:drawing>
      </w:r>
      <w:r w:rsidRPr="0028238D">
        <w:rPr>
          <w:rFonts w:ascii="Segoe UI" w:hAnsi="Segoe UI" w:cs="Segoe UI"/>
          <w:noProof/>
          <w:lang w:val="es-CO"/>
        </w:rPr>
        <w:t xml:space="preserve"> </w:t>
      </w:r>
      <w:r>
        <w:rPr>
          <w:rFonts w:ascii="Segoe UI" w:hAnsi="Segoe UI" w:cs="Segoe UI"/>
          <w:noProof/>
          <w:lang w:val="es-CO"/>
        </w:rPr>
        <w:drawing>
          <wp:inline distT="0" distB="0" distL="0" distR="0" wp14:anchorId="1F738705" wp14:editId="4602FE91">
            <wp:extent cx="5963478" cy="2635892"/>
            <wp:effectExtent l="0" t="0" r="5715" b="5715"/>
            <wp:docPr id="87" name="Imagen 8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Diagrama&#10;&#10;Descripción generada automáticamente"/>
                    <pic:cNvPicPr/>
                  </pic:nvPicPr>
                  <pic:blipFill rotWithShape="1">
                    <a:blip r:embed="rId21"/>
                    <a:srcRect t="1462"/>
                    <a:stretch/>
                  </pic:blipFill>
                  <pic:spPr bwMode="auto">
                    <a:xfrm>
                      <a:off x="0" y="0"/>
                      <a:ext cx="5979544" cy="2642993"/>
                    </a:xfrm>
                    <a:prstGeom prst="rect">
                      <a:avLst/>
                    </a:prstGeom>
                    <a:ln>
                      <a:noFill/>
                    </a:ln>
                    <a:extLst>
                      <a:ext uri="{53640926-AAD7-44D8-BBD7-CCE9431645EC}">
                        <a14:shadowObscured xmlns:a14="http://schemas.microsoft.com/office/drawing/2010/main"/>
                      </a:ext>
                    </a:extLst>
                  </pic:spPr>
                </pic:pic>
              </a:graphicData>
            </a:graphic>
          </wp:inline>
        </w:drawing>
      </w:r>
      <w:r>
        <w:rPr>
          <w:rFonts w:ascii="Segoe UI" w:hAnsi="Segoe UI" w:cs="Segoe UI"/>
          <w:noProof/>
          <w:lang w:val="es-CO"/>
        </w:rPr>
        <w:drawing>
          <wp:inline distT="0" distB="0" distL="0" distR="0" wp14:anchorId="238A54B0" wp14:editId="428AF68B">
            <wp:extent cx="5931673" cy="1171174"/>
            <wp:effectExtent l="0" t="0" r="0" b="0"/>
            <wp:docPr id="88" name="Imagen 88"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Forma, Rectángulo&#10;&#10;Descripción generada automáticamente"/>
                    <pic:cNvPicPr/>
                  </pic:nvPicPr>
                  <pic:blipFill rotWithShape="1">
                    <a:blip r:embed="rId22"/>
                    <a:srcRect t="4096"/>
                    <a:stretch/>
                  </pic:blipFill>
                  <pic:spPr bwMode="auto">
                    <a:xfrm>
                      <a:off x="0" y="0"/>
                      <a:ext cx="6013540" cy="1187338"/>
                    </a:xfrm>
                    <a:prstGeom prst="rect">
                      <a:avLst/>
                    </a:prstGeom>
                    <a:ln>
                      <a:noFill/>
                    </a:ln>
                    <a:extLst>
                      <a:ext uri="{53640926-AAD7-44D8-BBD7-CCE9431645EC}">
                        <a14:shadowObscured xmlns:a14="http://schemas.microsoft.com/office/drawing/2010/main"/>
                      </a:ext>
                    </a:extLst>
                  </pic:spPr>
                </pic:pic>
              </a:graphicData>
            </a:graphic>
          </wp:inline>
        </w:drawing>
      </w:r>
    </w:p>
    <w:p w14:paraId="1F0169E5" w14:textId="77777777" w:rsidR="0097131A" w:rsidRPr="00D53747" w:rsidRDefault="0097131A" w:rsidP="0097131A">
      <w:pPr>
        <w:jc w:val="center"/>
        <w:rPr>
          <w:rFonts w:ascii="Segoe UI" w:hAnsi="Segoe UI" w:cs="Segoe UI"/>
          <w:i/>
          <w:iCs/>
          <w:sz w:val="20"/>
          <w:shd w:val="clear" w:color="auto" w:fill="FFFFFF"/>
          <w:lang w:val="es-CO"/>
        </w:rPr>
      </w:pPr>
      <w:r w:rsidRPr="00D53747">
        <w:rPr>
          <w:rFonts w:ascii="Segoe UI" w:hAnsi="Segoe UI" w:cs="Segoe UI"/>
          <w:i/>
          <w:iCs/>
          <w:sz w:val="20"/>
          <w:shd w:val="clear" w:color="auto" w:fill="FFFFFF"/>
          <w:lang w:val="es-CO"/>
        </w:rPr>
        <w:t>Fuente: Data set MGN-NIM2018, Elaboración propia desde Excel, Observatorio Inmobiliario Nacional</w:t>
      </w:r>
    </w:p>
    <w:p w14:paraId="5E8B3F1F" w14:textId="6942342B" w:rsidR="0097131A" w:rsidRDefault="0097131A" w:rsidP="0097131A">
      <w:pPr>
        <w:rPr>
          <w:rFonts w:ascii="Segoe UI" w:hAnsi="Segoe UI" w:cs="Segoe UI"/>
          <w:lang w:val="es-CO"/>
        </w:rPr>
      </w:pPr>
      <w:r>
        <w:rPr>
          <w:rFonts w:ascii="Segoe UI" w:hAnsi="Segoe UI" w:cs="Segoe UI"/>
          <w:lang w:val="es-CO"/>
        </w:rPr>
        <w:lastRenderedPageBreak/>
        <w:t xml:space="preserve">En el programa de </w:t>
      </w:r>
      <w:r w:rsidR="00195ECA">
        <w:rPr>
          <w:rFonts w:ascii="Segoe UI" w:hAnsi="Segoe UI" w:cs="Segoe UI"/>
          <w:lang w:val="es-CO"/>
        </w:rPr>
        <w:t>“</w:t>
      </w:r>
      <w:r>
        <w:rPr>
          <w:rFonts w:ascii="Segoe UI" w:hAnsi="Segoe UI" w:cs="Segoe UI"/>
          <w:lang w:val="es-CO"/>
        </w:rPr>
        <w:t>RStudio</w:t>
      </w:r>
      <w:r w:rsidR="00195ECA">
        <w:rPr>
          <w:rFonts w:ascii="Segoe UI" w:hAnsi="Segoe UI" w:cs="Segoe UI"/>
          <w:lang w:val="es-CO"/>
        </w:rPr>
        <w:t>”</w:t>
      </w:r>
      <w:r>
        <w:rPr>
          <w:rFonts w:ascii="Segoe UI" w:hAnsi="Segoe UI" w:cs="Segoe UI"/>
          <w:lang w:val="es-CO"/>
        </w:rPr>
        <w:t xml:space="preserve"> se realizan alrededor de 12 actividades, para las cuales se encuentra que gran parte de estas actividades refieren de aplicación de “Test Estadísticos”</w:t>
      </w:r>
      <w:r w:rsidR="00745D23">
        <w:rPr>
          <w:rFonts w:ascii="Segoe UI" w:hAnsi="Segoe UI" w:cs="Segoe UI"/>
          <w:lang w:val="es-CO"/>
        </w:rPr>
        <w:t>,</w:t>
      </w:r>
      <w:r>
        <w:rPr>
          <w:rFonts w:ascii="Segoe UI" w:hAnsi="Segoe UI" w:cs="Segoe UI"/>
          <w:lang w:val="es-CO"/>
        </w:rPr>
        <w:t xml:space="preserve"> </w:t>
      </w:r>
      <w:r w:rsidR="00087B31">
        <w:rPr>
          <w:rFonts w:ascii="Segoe UI" w:hAnsi="Segoe UI" w:cs="Segoe UI"/>
          <w:lang w:val="es-CO"/>
        </w:rPr>
        <w:t>con la finalidad de validar las operaciones entre variables propuestas</w:t>
      </w:r>
      <w:r w:rsidR="00745D23">
        <w:rPr>
          <w:rFonts w:ascii="Segoe UI" w:hAnsi="Segoe UI" w:cs="Segoe UI"/>
          <w:lang w:val="es-CO"/>
        </w:rPr>
        <w:t>, a</w:t>
      </w:r>
      <w:r w:rsidR="00087B31">
        <w:rPr>
          <w:rFonts w:ascii="Segoe UI" w:hAnsi="Segoe UI" w:cs="Segoe UI"/>
          <w:lang w:val="es-CO"/>
        </w:rPr>
        <w:t>demás de la creación de gráficos, diagramas y demás esquemas necesarios para generar ideas relacionadas al indicador.</w:t>
      </w:r>
    </w:p>
    <w:p w14:paraId="3F3E781F" w14:textId="7722CC8C" w:rsidR="00FF7B41" w:rsidRDefault="00326142" w:rsidP="00FF7B41">
      <w:pPr>
        <w:rPr>
          <w:rFonts w:ascii="Segoe UI" w:hAnsi="Segoe UI" w:cs="Segoe UI"/>
          <w:lang w:val="es-CO"/>
        </w:rPr>
      </w:pPr>
      <w:r>
        <w:rPr>
          <w:rFonts w:ascii="Segoe UI" w:hAnsi="Segoe UI" w:cs="Segoe UI"/>
          <w:lang w:val="es-CO"/>
        </w:rPr>
        <w:t xml:space="preserve">En </w:t>
      </w:r>
      <w:r w:rsidR="00195ECA">
        <w:rPr>
          <w:rFonts w:ascii="Segoe UI" w:hAnsi="Segoe UI" w:cs="Segoe UI"/>
          <w:lang w:val="es-CO"/>
        </w:rPr>
        <w:t>“</w:t>
      </w:r>
      <w:r>
        <w:rPr>
          <w:rFonts w:ascii="Segoe UI" w:hAnsi="Segoe UI" w:cs="Segoe UI"/>
          <w:lang w:val="es-CO"/>
        </w:rPr>
        <w:t>QGIS</w:t>
      </w:r>
      <w:r w:rsidR="00195ECA">
        <w:rPr>
          <w:rFonts w:ascii="Segoe UI" w:hAnsi="Segoe UI" w:cs="Segoe UI"/>
          <w:lang w:val="es-CO"/>
        </w:rPr>
        <w:t>”</w:t>
      </w:r>
      <w:r>
        <w:rPr>
          <w:rFonts w:ascii="Segoe UI" w:hAnsi="Segoe UI" w:cs="Segoe UI"/>
          <w:lang w:val="es-CO"/>
        </w:rPr>
        <w:t xml:space="preserve">, las actividades son bastantes intuitivas debido a que la creación de los mapas temáticos </w:t>
      </w:r>
      <w:r w:rsidR="005C4A00">
        <w:rPr>
          <w:rFonts w:ascii="Segoe UI" w:hAnsi="Segoe UI" w:cs="Segoe UI"/>
          <w:lang w:val="es-CO"/>
        </w:rPr>
        <w:t xml:space="preserve">son fundamentales a la hora de contemplar </w:t>
      </w:r>
      <w:r w:rsidR="00712BEB">
        <w:rPr>
          <w:rFonts w:ascii="Segoe UI" w:hAnsi="Segoe UI" w:cs="Segoe UI"/>
          <w:lang w:val="es-CO"/>
        </w:rPr>
        <w:t>estudios a profundidad de los valores para cada manzana de la ciudad,</w:t>
      </w:r>
      <w:r w:rsidR="00C75FFB">
        <w:rPr>
          <w:rFonts w:ascii="Segoe UI" w:hAnsi="Segoe UI" w:cs="Segoe UI"/>
          <w:lang w:val="es-CO"/>
        </w:rPr>
        <w:t xml:space="preserve"> así mismo contemplar la distribución de los valores</w:t>
      </w:r>
      <w:r w:rsidR="00712BEB">
        <w:rPr>
          <w:rFonts w:ascii="Segoe UI" w:hAnsi="Segoe UI" w:cs="Segoe UI"/>
          <w:lang w:val="es-CO"/>
        </w:rPr>
        <w:t xml:space="preserve"> de forma espacial</w:t>
      </w:r>
      <w:r w:rsidR="001D7649">
        <w:rPr>
          <w:rFonts w:ascii="Segoe UI" w:hAnsi="Segoe UI" w:cs="Segoe UI"/>
          <w:lang w:val="es-CO"/>
        </w:rPr>
        <w:t>, adicionalmente su utilidad para la</w:t>
      </w:r>
      <w:r w:rsidR="00712BEB">
        <w:rPr>
          <w:rFonts w:ascii="Segoe UI" w:hAnsi="Segoe UI" w:cs="Segoe UI"/>
          <w:lang w:val="es-CO"/>
        </w:rPr>
        <w:t xml:space="preserve"> conversión de los formatos de archivos. En el caso de</w:t>
      </w:r>
      <w:r w:rsidR="00195ECA">
        <w:rPr>
          <w:rFonts w:ascii="Segoe UI" w:hAnsi="Segoe UI" w:cs="Segoe UI"/>
          <w:lang w:val="es-CO"/>
        </w:rPr>
        <w:t>l software “</w:t>
      </w:r>
      <w:r w:rsidR="00712BEB">
        <w:rPr>
          <w:rFonts w:ascii="Segoe UI" w:hAnsi="Segoe UI" w:cs="Segoe UI"/>
          <w:lang w:val="es-CO"/>
        </w:rPr>
        <w:t>GEODA</w:t>
      </w:r>
      <w:r w:rsidR="00195ECA">
        <w:rPr>
          <w:rFonts w:ascii="Segoe UI" w:hAnsi="Segoe UI" w:cs="Segoe UI"/>
          <w:lang w:val="es-CO"/>
        </w:rPr>
        <w:t>”</w:t>
      </w:r>
      <w:r w:rsidR="00712BEB">
        <w:rPr>
          <w:rFonts w:ascii="Segoe UI" w:hAnsi="Segoe UI" w:cs="Segoe UI"/>
          <w:lang w:val="es-CO"/>
        </w:rPr>
        <w:t>, se realizan actividades en pro a la creación de mapas de significancia estadística</w:t>
      </w:r>
      <w:r w:rsidR="007865DC">
        <w:rPr>
          <w:rFonts w:ascii="Segoe UI" w:hAnsi="Segoe UI" w:cs="Segoe UI"/>
          <w:lang w:val="es-CO"/>
        </w:rPr>
        <w:t>,</w:t>
      </w:r>
      <w:r w:rsidR="00712BEB">
        <w:rPr>
          <w:rFonts w:ascii="Segoe UI" w:hAnsi="Segoe UI" w:cs="Segoe UI"/>
          <w:lang w:val="es-CO"/>
        </w:rPr>
        <w:t xml:space="preserve"> que miden fenómenos como las agrupaciones de manzanas con excelentes condiciones del indicador y las que </w:t>
      </w:r>
      <w:r w:rsidR="00E104ED">
        <w:rPr>
          <w:rFonts w:ascii="Segoe UI" w:hAnsi="Segoe UI" w:cs="Segoe UI"/>
          <w:lang w:val="es-CO"/>
        </w:rPr>
        <w:t xml:space="preserve">sus condiciones resultan ser </w:t>
      </w:r>
      <w:r w:rsidR="00F84624">
        <w:rPr>
          <w:rFonts w:ascii="Segoe UI" w:hAnsi="Segoe UI" w:cs="Segoe UI"/>
          <w:lang w:val="es-CO"/>
        </w:rPr>
        <w:t>precarias</w:t>
      </w:r>
      <w:r w:rsidR="00E104ED">
        <w:rPr>
          <w:rFonts w:ascii="Segoe UI" w:hAnsi="Segoe UI" w:cs="Segoe UI"/>
          <w:lang w:val="es-CO"/>
        </w:rPr>
        <w:t xml:space="preserve"> debido a su nulo acceso a servicios públicos.</w:t>
      </w:r>
    </w:p>
    <w:p w14:paraId="6F6EEE5B" w14:textId="77777777" w:rsidR="003E166E" w:rsidRDefault="00702AF5" w:rsidP="00FF7B41">
      <w:pPr>
        <w:rPr>
          <w:rFonts w:ascii="Segoe UI" w:hAnsi="Segoe UI" w:cs="Segoe UI"/>
          <w:lang w:val="es-CO"/>
        </w:rPr>
      </w:pPr>
      <w:r>
        <w:rPr>
          <w:rFonts w:ascii="Segoe UI" w:hAnsi="Segoe UI" w:cs="Segoe UI"/>
          <w:lang w:val="es-CO"/>
        </w:rPr>
        <w:t>De acuerdo al flujo del proceso, se presentan a continuación los</w:t>
      </w:r>
      <w:r w:rsidR="00F84624">
        <w:rPr>
          <w:rFonts w:ascii="Segoe UI" w:hAnsi="Segoe UI" w:cs="Segoe UI"/>
          <w:lang w:val="es-CO"/>
        </w:rPr>
        <w:t xml:space="preserve"> insumos y</w:t>
      </w:r>
      <w:r>
        <w:rPr>
          <w:rFonts w:ascii="Segoe UI" w:hAnsi="Segoe UI" w:cs="Segoe UI"/>
          <w:lang w:val="es-CO"/>
        </w:rPr>
        <w:t xml:space="preserve"> resultados de la medición del indicador</w:t>
      </w:r>
      <w:r w:rsidR="00F84624">
        <w:rPr>
          <w:rFonts w:ascii="Segoe UI" w:hAnsi="Segoe UI" w:cs="Segoe UI"/>
          <w:lang w:val="es-CO"/>
        </w:rPr>
        <w:t>:</w:t>
      </w:r>
    </w:p>
    <w:p w14:paraId="0E2A6722" w14:textId="200C822C" w:rsidR="001C3804" w:rsidRDefault="001C3804" w:rsidP="00720D5E">
      <w:pPr>
        <w:pStyle w:val="Descripcin"/>
      </w:pPr>
      <w:bookmarkStart w:id="14" w:name="_Toc90294651"/>
      <w:r>
        <w:t xml:space="preserve">Diagrama </w:t>
      </w:r>
      <w:fldSimple w:instr=" SEQ Diagrama \* ARABIC ">
        <w:r w:rsidR="00E27CFD">
          <w:rPr>
            <w:noProof/>
          </w:rPr>
          <w:t>2</w:t>
        </w:r>
      </w:fldSimple>
      <w:r>
        <w:t>. Diagramas de insumos y resultados del indicador DDPCSP.</w:t>
      </w:r>
      <w:bookmarkEnd w:id="14"/>
    </w:p>
    <w:p w14:paraId="6CC7AE87" w14:textId="359B604F" w:rsidR="00702AF5" w:rsidRDefault="003E166E" w:rsidP="003E166E">
      <w:pPr>
        <w:jc w:val="center"/>
        <w:rPr>
          <w:rFonts w:ascii="Segoe UI" w:hAnsi="Segoe UI" w:cs="Segoe UI"/>
          <w:lang w:val="es-CO"/>
        </w:rPr>
      </w:pPr>
      <w:r>
        <w:rPr>
          <w:rFonts w:ascii="Segoe UI" w:hAnsi="Segoe UI" w:cs="Segoe UI"/>
          <w:noProof/>
          <w:lang w:val="es-CO"/>
        </w:rPr>
        <w:drawing>
          <wp:inline distT="0" distB="0" distL="0" distR="0" wp14:anchorId="456C08C6" wp14:editId="7505F364">
            <wp:extent cx="4362138" cy="3772471"/>
            <wp:effectExtent l="0" t="0" r="1270" b="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a:blip r:embed="rId23"/>
                    <a:stretch>
                      <a:fillRect/>
                    </a:stretch>
                  </pic:blipFill>
                  <pic:spPr>
                    <a:xfrm>
                      <a:off x="0" y="0"/>
                      <a:ext cx="4362138" cy="3772471"/>
                    </a:xfrm>
                    <a:prstGeom prst="rect">
                      <a:avLst/>
                    </a:prstGeom>
                  </pic:spPr>
                </pic:pic>
              </a:graphicData>
            </a:graphic>
          </wp:inline>
        </w:drawing>
      </w:r>
    </w:p>
    <w:p w14:paraId="46253D66" w14:textId="77777777" w:rsidR="003E166E" w:rsidRDefault="003E166E" w:rsidP="003E166E">
      <w:pPr>
        <w:jc w:val="center"/>
        <w:rPr>
          <w:rFonts w:ascii="Segoe UI" w:hAnsi="Segoe UI" w:cs="Segoe UI"/>
          <w:lang w:val="es-CO"/>
        </w:rPr>
      </w:pPr>
      <w:r>
        <w:rPr>
          <w:rFonts w:ascii="Segoe UI" w:hAnsi="Segoe UI" w:cs="Segoe UI"/>
          <w:noProof/>
          <w:lang w:val="es-CO"/>
        </w:rPr>
        <w:lastRenderedPageBreak/>
        <w:drawing>
          <wp:inline distT="0" distB="0" distL="0" distR="0" wp14:anchorId="62456633" wp14:editId="15FA00DE">
            <wp:extent cx="3859967" cy="2757173"/>
            <wp:effectExtent l="0" t="0" r="1270"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a:blip r:embed="rId24"/>
                    <a:stretch>
                      <a:fillRect/>
                    </a:stretch>
                  </pic:blipFill>
                  <pic:spPr>
                    <a:xfrm>
                      <a:off x="0" y="0"/>
                      <a:ext cx="3901492" cy="2786834"/>
                    </a:xfrm>
                    <a:prstGeom prst="rect">
                      <a:avLst/>
                    </a:prstGeom>
                  </pic:spPr>
                </pic:pic>
              </a:graphicData>
            </a:graphic>
          </wp:inline>
        </w:drawing>
      </w:r>
    </w:p>
    <w:p w14:paraId="58DA1F49" w14:textId="2BE1ED25" w:rsidR="000A1FB3" w:rsidRDefault="00A67ED9" w:rsidP="003E166E">
      <w:pPr>
        <w:rPr>
          <w:rFonts w:ascii="Segoe UI" w:hAnsi="Segoe UI" w:cs="Segoe UI"/>
          <w:b/>
          <w:bCs/>
          <w:sz w:val="24"/>
          <w:lang w:val="es-CO"/>
        </w:rPr>
      </w:pPr>
      <w:r w:rsidRPr="00A67ED9">
        <w:rPr>
          <w:rFonts w:ascii="Segoe UI" w:hAnsi="Segoe UI" w:cs="Segoe UI"/>
          <w:b/>
          <w:bCs/>
          <w:sz w:val="24"/>
          <w:lang w:val="es-CO"/>
        </w:rPr>
        <w:t>Resultado</w:t>
      </w:r>
      <w:r>
        <w:rPr>
          <w:rFonts w:ascii="Segoe UI" w:hAnsi="Segoe UI" w:cs="Segoe UI"/>
          <w:b/>
          <w:bCs/>
          <w:sz w:val="24"/>
          <w:lang w:val="es-CO"/>
        </w:rPr>
        <w:t>s:</w:t>
      </w:r>
      <w:r w:rsidR="00075820">
        <w:rPr>
          <w:rFonts w:ascii="Segoe UI" w:hAnsi="Segoe UI" w:cs="Segoe UI"/>
          <w:b/>
          <w:bCs/>
          <w:sz w:val="24"/>
          <w:lang w:val="es-CO"/>
        </w:rPr>
        <w:t xml:space="preserve"> “R</w:t>
      </w:r>
      <w:r w:rsidR="004F28A1">
        <w:rPr>
          <w:rFonts w:ascii="Segoe UI" w:hAnsi="Segoe UI" w:cs="Segoe UI"/>
          <w:b/>
          <w:bCs/>
          <w:sz w:val="24"/>
          <w:lang w:val="es-CO"/>
        </w:rPr>
        <w:t>S</w:t>
      </w:r>
      <w:r w:rsidR="00075820">
        <w:rPr>
          <w:rFonts w:ascii="Segoe UI" w:hAnsi="Segoe UI" w:cs="Segoe UI"/>
          <w:b/>
          <w:bCs/>
          <w:sz w:val="24"/>
          <w:lang w:val="es-CO"/>
        </w:rPr>
        <w:t>tudio”</w:t>
      </w:r>
    </w:p>
    <w:p w14:paraId="654643FA" w14:textId="1CC55CED" w:rsidR="003E166E" w:rsidRDefault="003E166E" w:rsidP="003E166E">
      <w:pPr>
        <w:rPr>
          <w:rFonts w:ascii="Segoe UI" w:hAnsi="Segoe UI" w:cs="Segoe UI"/>
          <w:b/>
          <w:bCs/>
          <w:sz w:val="24"/>
          <w:lang w:val="es-CO"/>
        </w:rPr>
      </w:pPr>
      <w:r>
        <w:rPr>
          <w:rFonts w:ascii="Segoe UI" w:hAnsi="Segoe UI" w:cs="Segoe UI"/>
          <w:b/>
          <w:bCs/>
          <w:sz w:val="24"/>
          <w:lang w:val="es-CO"/>
        </w:rPr>
        <w:t>Elaboración del indicador propuesto: DDPCS “Déficit diferencial de población con cobertura a servicios públicos”.</w:t>
      </w:r>
    </w:p>
    <w:p w14:paraId="5A8AA8E4" w14:textId="4B554B3D" w:rsidR="003E166E" w:rsidRDefault="003E166E" w:rsidP="003E166E">
      <w:pPr>
        <w:rPr>
          <w:rFonts w:ascii="Segoe UI" w:hAnsi="Segoe UI" w:cs="Segoe UI"/>
          <w:sz w:val="24"/>
          <w:lang w:val="es-CO"/>
        </w:rPr>
      </w:pPr>
      <w:r>
        <w:rPr>
          <w:rFonts w:ascii="Segoe UI" w:hAnsi="Segoe UI" w:cs="Segoe UI"/>
          <w:sz w:val="24"/>
          <w:lang w:val="es-CO"/>
        </w:rPr>
        <w:t>La operación aceptada dentro del marco de verificación estadístic</w:t>
      </w:r>
      <w:r w:rsidR="00B841EB">
        <w:rPr>
          <w:rFonts w:ascii="Segoe UI" w:hAnsi="Segoe UI" w:cs="Segoe UI"/>
          <w:sz w:val="24"/>
          <w:lang w:val="es-CO"/>
        </w:rPr>
        <w:t>a, como</w:t>
      </w:r>
      <w:r>
        <w:rPr>
          <w:rFonts w:ascii="Segoe UI" w:hAnsi="Segoe UI" w:cs="Segoe UI"/>
          <w:sz w:val="24"/>
          <w:lang w:val="es-CO"/>
        </w:rPr>
        <w:t xml:space="preserve"> procedimiento </w:t>
      </w:r>
      <w:r w:rsidR="00B841EB">
        <w:rPr>
          <w:rFonts w:ascii="Segoe UI" w:hAnsi="Segoe UI" w:cs="Segoe UI"/>
          <w:sz w:val="24"/>
          <w:lang w:val="es-CO"/>
        </w:rPr>
        <w:t xml:space="preserve">de </w:t>
      </w:r>
      <w:r w:rsidR="007865DC">
        <w:rPr>
          <w:rFonts w:ascii="Segoe UI" w:hAnsi="Segoe UI" w:cs="Segoe UI"/>
          <w:sz w:val="24"/>
          <w:lang w:val="es-CO"/>
        </w:rPr>
        <w:t>validación de datos</w:t>
      </w:r>
      <w:r w:rsidR="00B841EB">
        <w:rPr>
          <w:rFonts w:ascii="Segoe UI" w:hAnsi="Segoe UI" w:cs="Segoe UI"/>
          <w:sz w:val="24"/>
          <w:lang w:val="es-CO"/>
        </w:rPr>
        <w:t xml:space="preserve"> sobre la pertinencia de las posibles operaciones</w:t>
      </w:r>
      <w:r w:rsidR="00EA1A6F">
        <w:rPr>
          <w:rFonts w:ascii="Segoe UI" w:hAnsi="Segoe UI" w:cs="Segoe UI"/>
          <w:sz w:val="24"/>
          <w:lang w:val="es-CO"/>
        </w:rPr>
        <w:t xml:space="preserve"> aritméticas</w:t>
      </w:r>
      <w:r w:rsidR="00B841EB">
        <w:rPr>
          <w:rFonts w:ascii="Segoe UI" w:hAnsi="Segoe UI" w:cs="Segoe UI"/>
          <w:sz w:val="24"/>
          <w:lang w:val="es-CO"/>
        </w:rPr>
        <w:t xml:space="preserve"> entre variables a realizar</w:t>
      </w:r>
      <w:r w:rsidR="00035C5D">
        <w:rPr>
          <w:rFonts w:ascii="Segoe UI" w:hAnsi="Segoe UI" w:cs="Segoe UI"/>
          <w:sz w:val="24"/>
          <w:lang w:val="es-CO"/>
        </w:rPr>
        <w:t xml:space="preserve">, </w:t>
      </w:r>
      <w:r w:rsidR="00B841EB">
        <w:rPr>
          <w:rFonts w:ascii="Segoe UI" w:hAnsi="Segoe UI" w:cs="Segoe UI"/>
          <w:sz w:val="24"/>
          <w:lang w:val="es-CO"/>
        </w:rPr>
        <w:t xml:space="preserve">resulta de mayor utilidad a la hora de conocer que tipos de operaciones incurren en el valor </w:t>
      </w:r>
      <w:r w:rsidR="00B850D6">
        <w:rPr>
          <w:rFonts w:ascii="Segoe UI" w:hAnsi="Segoe UI" w:cs="Segoe UI"/>
          <w:sz w:val="24"/>
          <w:lang w:val="es-CO"/>
        </w:rPr>
        <w:t xml:space="preserve">del </w:t>
      </w:r>
      <w:r w:rsidR="00B841EB">
        <w:rPr>
          <w:rFonts w:ascii="Segoe UI" w:hAnsi="Segoe UI" w:cs="Segoe UI"/>
          <w:sz w:val="24"/>
          <w:lang w:val="es-CO"/>
        </w:rPr>
        <w:t>resultado del indicador para cada manzana</w:t>
      </w:r>
      <w:r w:rsidR="004767CE">
        <w:rPr>
          <w:rFonts w:ascii="Segoe UI" w:hAnsi="Segoe UI" w:cs="Segoe UI"/>
          <w:sz w:val="24"/>
          <w:lang w:val="es-CO"/>
        </w:rPr>
        <w:t xml:space="preserve">, estas operaciones y consideraciones pueden apreciarse en el </w:t>
      </w:r>
      <w:r w:rsidR="00D07E2A">
        <w:rPr>
          <w:rFonts w:ascii="Segoe UI" w:hAnsi="Segoe UI" w:cs="Segoe UI"/>
          <w:sz w:val="24"/>
          <w:lang w:val="es-CO"/>
        </w:rPr>
        <w:t>“</w:t>
      </w:r>
      <w:r w:rsidR="004767CE">
        <w:rPr>
          <w:rFonts w:ascii="Segoe UI" w:hAnsi="Segoe UI" w:cs="Segoe UI"/>
          <w:sz w:val="24"/>
          <w:lang w:val="es-CO"/>
        </w:rPr>
        <w:t>Documento técnico de los indicadores</w:t>
      </w:r>
      <w:r w:rsidR="00D07E2A">
        <w:rPr>
          <w:rFonts w:ascii="Segoe UI" w:hAnsi="Segoe UI" w:cs="Segoe UI"/>
          <w:sz w:val="24"/>
          <w:lang w:val="es-CO"/>
        </w:rPr>
        <w:t>”</w:t>
      </w:r>
      <w:r w:rsidR="004767CE">
        <w:rPr>
          <w:rFonts w:ascii="Segoe UI" w:hAnsi="Segoe UI" w:cs="Segoe UI"/>
          <w:sz w:val="24"/>
          <w:lang w:val="es-CO"/>
        </w:rPr>
        <w:t>.</w:t>
      </w:r>
    </w:p>
    <w:p w14:paraId="5CFBB58C" w14:textId="74B90CEE" w:rsidR="00B841EB" w:rsidRPr="00B841EB" w:rsidRDefault="00B841EB" w:rsidP="003E166E">
      <w:pPr>
        <w:rPr>
          <w:rFonts w:ascii="Segoe UI" w:hAnsi="Segoe UI" w:cs="Segoe UI"/>
          <w:b/>
          <w:bCs/>
          <w:sz w:val="24"/>
          <w:lang w:val="es-CO"/>
        </w:rPr>
      </w:pPr>
      <w:r w:rsidRPr="00B841EB">
        <w:rPr>
          <w:rFonts w:ascii="Segoe UI" w:hAnsi="Segoe UI" w:cs="Segoe UI"/>
          <w:b/>
          <w:bCs/>
          <w:sz w:val="24"/>
          <w:lang w:val="es-CO"/>
        </w:rPr>
        <w:t>Análisis estadístico del indicador (Análisis exploratorio de las categorías):</w:t>
      </w:r>
    </w:p>
    <w:p w14:paraId="53DFEFEB" w14:textId="465904B0" w:rsidR="00B841EB" w:rsidRDefault="00B841EB" w:rsidP="003E166E">
      <w:pPr>
        <w:rPr>
          <w:rFonts w:ascii="Segoe UI" w:hAnsi="Segoe UI" w:cs="Segoe UI"/>
          <w:lang w:val="es-CO"/>
        </w:rPr>
      </w:pPr>
      <w:r>
        <w:rPr>
          <w:rFonts w:ascii="Segoe UI" w:hAnsi="Segoe UI" w:cs="Segoe UI"/>
          <w:lang w:val="es-CO"/>
        </w:rPr>
        <w:t>La caracterización univaria</w:t>
      </w:r>
      <w:r w:rsidR="00F74814">
        <w:rPr>
          <w:rFonts w:ascii="Segoe UI" w:hAnsi="Segoe UI" w:cs="Segoe UI"/>
          <w:lang w:val="es-CO"/>
        </w:rPr>
        <w:t>nte</w:t>
      </w:r>
      <w:r>
        <w:rPr>
          <w:rFonts w:ascii="Segoe UI" w:hAnsi="Segoe UI" w:cs="Segoe UI"/>
          <w:lang w:val="es-CO"/>
        </w:rPr>
        <w:t xml:space="preserve"> es elemental a la hora de exponer desde diferentes herramientas las condiciones del valor del indicador en función de cada localidad en la ciudad, por tanto se establece un capitulo en el desarrollo del indicador referente al análisis exploratorio de las categorías del indicador.</w:t>
      </w:r>
    </w:p>
    <w:p w14:paraId="2E1F5535" w14:textId="77777777" w:rsidR="0046530C" w:rsidRDefault="0046530C" w:rsidP="00E97395">
      <w:pPr>
        <w:pStyle w:val="ASubtitulos2Textos"/>
      </w:pPr>
    </w:p>
    <w:p w14:paraId="472713EA" w14:textId="77777777" w:rsidR="0046530C" w:rsidRDefault="0046530C" w:rsidP="00E97395">
      <w:pPr>
        <w:pStyle w:val="ASubtitulos2Textos"/>
      </w:pPr>
    </w:p>
    <w:p w14:paraId="7AE127B2" w14:textId="77777777" w:rsidR="0046530C" w:rsidRDefault="0046530C" w:rsidP="00E97395">
      <w:pPr>
        <w:pStyle w:val="ASubtitulos2Textos"/>
      </w:pPr>
    </w:p>
    <w:p w14:paraId="2805E4BE" w14:textId="77777777" w:rsidR="0046530C" w:rsidRDefault="0046530C" w:rsidP="00E97395">
      <w:pPr>
        <w:pStyle w:val="ASubtitulos2Textos"/>
      </w:pPr>
    </w:p>
    <w:p w14:paraId="5B0CA94B" w14:textId="05250E37" w:rsidR="00E97395" w:rsidRDefault="00E97395" w:rsidP="00E97395">
      <w:pPr>
        <w:pStyle w:val="ASubtitulos2Textos"/>
      </w:pPr>
      <w:r w:rsidRPr="00166B27">
        <w:lastRenderedPageBreak/>
        <w:t xml:space="preserve">Categorización del indicador </w:t>
      </w:r>
      <w:r>
        <w:t>DDPCSP</w:t>
      </w:r>
      <w:r w:rsidRPr="00166B27">
        <w:t>:</w:t>
      </w:r>
    </w:p>
    <w:p w14:paraId="2F261CF7" w14:textId="4AB5B6C6" w:rsidR="00E97395" w:rsidRDefault="00E97395" w:rsidP="00720D5E">
      <w:pPr>
        <w:pStyle w:val="Descripcin"/>
      </w:pPr>
      <w:bookmarkStart w:id="15" w:name="_Toc90294663"/>
      <w:r>
        <w:t xml:space="preserve">Gráfico </w:t>
      </w:r>
      <w:fldSimple w:instr=" SEQ Gráfico \* ARABIC ">
        <w:r w:rsidR="00C87617">
          <w:rPr>
            <w:noProof/>
          </w:rPr>
          <w:t>1</w:t>
        </w:r>
      </w:fldSimple>
      <w:r>
        <w:t xml:space="preserve">. </w:t>
      </w:r>
      <w:r w:rsidRPr="00194E80">
        <w:t>Gráfico de densidad del indicador DDPCSP por localidad en la ciudad de Bogotá DC.</w:t>
      </w:r>
      <w:bookmarkEnd w:id="15"/>
    </w:p>
    <w:p w14:paraId="023CFDF0" w14:textId="5F522746" w:rsidR="00E97395" w:rsidRDefault="00E97395" w:rsidP="00E97395">
      <w:pPr>
        <w:jc w:val="center"/>
      </w:pPr>
      <w:r w:rsidRPr="00A26903">
        <w:rPr>
          <w:rFonts w:ascii="Segoe UI" w:hAnsi="Segoe UI"/>
          <w:b/>
          <w:noProof/>
        </w:rPr>
        <w:drawing>
          <wp:inline distT="0" distB="0" distL="0" distR="0" wp14:anchorId="5C448002" wp14:editId="4AEFBF5E">
            <wp:extent cx="5111750" cy="3530379"/>
            <wp:effectExtent l="0" t="0" r="0" b="635"/>
            <wp:docPr id="79" name="Imagen 7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10;&#10;Descripción generada automá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l="3700" t="6371" r="4817" b="5200"/>
                    <a:stretch/>
                  </pic:blipFill>
                  <pic:spPr bwMode="auto">
                    <a:xfrm>
                      <a:off x="0" y="0"/>
                      <a:ext cx="5113377" cy="3531503"/>
                    </a:xfrm>
                    <a:prstGeom prst="rect">
                      <a:avLst/>
                    </a:prstGeom>
                    <a:noFill/>
                    <a:ln>
                      <a:noFill/>
                    </a:ln>
                    <a:extLst>
                      <a:ext uri="{53640926-AAD7-44D8-BBD7-CCE9431645EC}">
                        <a14:shadowObscured xmlns:a14="http://schemas.microsoft.com/office/drawing/2010/main"/>
                      </a:ext>
                    </a:extLst>
                  </pic:spPr>
                </pic:pic>
              </a:graphicData>
            </a:graphic>
          </wp:inline>
        </w:drawing>
      </w:r>
    </w:p>
    <w:p w14:paraId="78E69276" w14:textId="77777777" w:rsidR="00E97395" w:rsidRPr="00CA67FC" w:rsidRDefault="00E97395" w:rsidP="00E97395">
      <w:pPr>
        <w:jc w:val="center"/>
        <w:rPr>
          <w:rFonts w:ascii="Segoe UI" w:hAnsi="Segoe UI" w:cs="Segoe UI"/>
          <w:i/>
          <w:iCs/>
          <w:sz w:val="20"/>
          <w:shd w:val="clear" w:color="auto" w:fill="FFFFFF"/>
          <w:lang w:val="es-ES_tradnl"/>
        </w:rPr>
      </w:pPr>
      <w:r w:rsidRPr="00AE4A5A">
        <w:rPr>
          <w:rFonts w:ascii="Segoe UI" w:hAnsi="Segoe UI" w:cs="Segoe UI"/>
          <w:i/>
          <w:iCs/>
          <w:sz w:val="20"/>
          <w:shd w:val="clear" w:color="auto" w:fill="FFFFFF"/>
          <w:lang w:val="es-ES_tradnl"/>
        </w:rPr>
        <w:t xml:space="preserve">Fuente: </w:t>
      </w:r>
      <w:r>
        <w:rPr>
          <w:rFonts w:ascii="Segoe UI" w:hAnsi="Segoe UI" w:cs="Segoe UI"/>
          <w:i/>
          <w:iCs/>
          <w:sz w:val="20"/>
          <w:shd w:val="clear" w:color="auto" w:fill="FFFFFF"/>
          <w:lang w:val="es-ES_tradnl"/>
        </w:rPr>
        <w:t xml:space="preserve">Data set Ciudad Bogotá, MGN-NIM2018. Elaborado desde RStudio, </w:t>
      </w:r>
      <w:r w:rsidRPr="00AE4A5A">
        <w:rPr>
          <w:rFonts w:ascii="Segoe UI" w:hAnsi="Segoe UI" w:cs="Segoe UI"/>
          <w:i/>
          <w:iCs/>
          <w:sz w:val="20"/>
          <w:shd w:val="clear" w:color="auto" w:fill="FFFFFF"/>
          <w:lang w:val="es-ES_tradnl"/>
        </w:rPr>
        <w:t>Observatorio Inmobiliario Nacional</w:t>
      </w:r>
      <w:r>
        <w:rPr>
          <w:rFonts w:ascii="Segoe UI" w:hAnsi="Segoe UI" w:cs="Segoe UI"/>
          <w:i/>
          <w:iCs/>
          <w:sz w:val="20"/>
          <w:shd w:val="clear" w:color="auto" w:fill="FFFFFF"/>
          <w:lang w:val="es-ES_tradnl"/>
        </w:rPr>
        <w:t xml:space="preserve"> DANE.</w:t>
      </w:r>
    </w:p>
    <w:p w14:paraId="1752782E" w14:textId="36BE3029" w:rsidR="00E97395" w:rsidRDefault="0046530C" w:rsidP="00E97395">
      <w:pPr>
        <w:rPr>
          <w:rFonts w:ascii="Segoe UI" w:hAnsi="Segoe UI" w:cs="Segoe UI"/>
        </w:rPr>
      </w:pPr>
      <w:r>
        <w:rPr>
          <w:rFonts w:ascii="Segoe UI" w:hAnsi="Segoe UI" w:cs="Segoe UI"/>
        </w:rPr>
        <w:t>El gráfico de densidad</w:t>
      </w:r>
      <w:r w:rsidR="00EA0EEB">
        <w:rPr>
          <w:rFonts w:ascii="Segoe UI" w:hAnsi="Segoe UI" w:cs="Segoe UI"/>
        </w:rPr>
        <w:t xml:space="preserve"> del indicador</w:t>
      </w:r>
      <w:r w:rsidR="00E97395">
        <w:rPr>
          <w:rFonts w:ascii="Segoe UI" w:hAnsi="Segoe UI" w:cs="Segoe UI"/>
        </w:rPr>
        <w:t xml:space="preserve"> por localidad permite</w:t>
      </w:r>
      <w:r w:rsidR="007A4273">
        <w:rPr>
          <w:rFonts w:ascii="Segoe UI" w:hAnsi="Segoe UI" w:cs="Segoe UI"/>
        </w:rPr>
        <w:t xml:space="preserve"> </w:t>
      </w:r>
      <w:r w:rsidR="00E97395">
        <w:rPr>
          <w:rFonts w:ascii="Segoe UI" w:hAnsi="Segoe UI" w:cs="Segoe UI"/>
        </w:rPr>
        <w:t>apreciar que gran cantidad de datos están ubicados en la mediana de la distribución de los datos, de lo cual es posible inferir que aquella distribución de los datos que no tenga similitud con la general teórica presentan condiciones especiales, tal como lo presentan la población de localidad que no cuenta con registro cuya cantidad de datos se concentran en niveles de igualdad a cero del indicador, es decir dentro de la escala</w:t>
      </w:r>
      <w:r w:rsidR="007A4273">
        <w:rPr>
          <w:rFonts w:ascii="Segoe UI" w:hAnsi="Segoe UI" w:cs="Segoe UI"/>
        </w:rPr>
        <w:t xml:space="preserve"> discriminada, </w:t>
      </w:r>
      <w:r w:rsidR="00E97395">
        <w:rPr>
          <w:rFonts w:ascii="Segoe UI" w:hAnsi="Segoe UI" w:cs="Segoe UI"/>
        </w:rPr>
        <w:t>la  cantidad de población que no cuenta con servicios es la misma cantidad de población que si cuenta con servicios</w:t>
      </w:r>
      <w:r w:rsidR="007A4273">
        <w:rPr>
          <w:rFonts w:ascii="Segoe UI" w:hAnsi="Segoe UI" w:cs="Segoe UI"/>
        </w:rPr>
        <w:t>.</w:t>
      </w:r>
      <w:r w:rsidR="00E97395">
        <w:rPr>
          <w:rFonts w:ascii="Segoe UI" w:hAnsi="Segoe UI" w:cs="Segoe UI"/>
        </w:rPr>
        <w:t xml:space="preserve"> </w:t>
      </w:r>
      <w:r w:rsidR="007A4273">
        <w:rPr>
          <w:rFonts w:ascii="Segoe UI" w:hAnsi="Segoe UI" w:cs="Segoe UI"/>
        </w:rPr>
        <w:t>De acuerdo a lo anterior,</w:t>
      </w:r>
      <w:r w:rsidR="00E97395">
        <w:rPr>
          <w:rFonts w:ascii="Segoe UI" w:hAnsi="Segoe UI" w:cs="Segoe UI"/>
        </w:rPr>
        <w:t xml:space="preserve"> se entiende que las manzanas que se encuentren por debajo de 0, serán consideradas en déficit</w:t>
      </w:r>
      <w:r w:rsidR="007A4273">
        <w:rPr>
          <w:rFonts w:ascii="Segoe UI" w:hAnsi="Segoe UI" w:cs="Segoe UI"/>
        </w:rPr>
        <w:t xml:space="preserve">, </w:t>
      </w:r>
      <w:r w:rsidR="00E97395">
        <w:rPr>
          <w:rFonts w:ascii="Segoe UI" w:hAnsi="Segoe UI" w:cs="Segoe UI"/>
        </w:rPr>
        <w:t xml:space="preserve"> es decir existe mayor cantidad de viviendas que no cuentan con servicios públicos que las que si, y las que se encuentren entre los rangos del 0 al 1 es posible afirmar que están por encima del promedio y por lo tanto en superávit, esto indica que existe mayor población de viviendas que si cuentan con servicios públicos.</w:t>
      </w:r>
    </w:p>
    <w:p w14:paraId="7E961936" w14:textId="2D22C621" w:rsidR="00E97395" w:rsidRDefault="00E97395" w:rsidP="00E97395">
      <w:pPr>
        <w:rPr>
          <w:rFonts w:ascii="Segoe UI" w:hAnsi="Segoe UI" w:cs="Segoe UI"/>
        </w:rPr>
      </w:pPr>
    </w:p>
    <w:p w14:paraId="3679FEC6" w14:textId="77777777" w:rsidR="00E83039" w:rsidRDefault="00E83039" w:rsidP="00E97395">
      <w:pPr>
        <w:rPr>
          <w:rFonts w:ascii="Segoe UI" w:hAnsi="Segoe UI" w:cs="Segoe UI"/>
        </w:rPr>
      </w:pPr>
    </w:p>
    <w:p w14:paraId="51D942D8" w14:textId="71BEAA6C" w:rsidR="00E97395" w:rsidRDefault="00E97395" w:rsidP="00E97395">
      <w:pPr>
        <w:rPr>
          <w:rFonts w:ascii="Segoe UI" w:hAnsi="Segoe UI" w:cs="Segoe UI"/>
        </w:rPr>
      </w:pPr>
      <w:r>
        <w:rPr>
          <w:rFonts w:ascii="Segoe UI" w:hAnsi="Segoe UI" w:cs="Segoe UI"/>
        </w:rPr>
        <w:t xml:space="preserve"> Los rangos establecidos</w:t>
      </w:r>
      <w:r w:rsidR="00540AEA">
        <w:rPr>
          <w:rFonts w:ascii="Segoe UI" w:hAnsi="Segoe UI" w:cs="Segoe UI"/>
        </w:rPr>
        <w:t xml:space="preserve"> por categorías</w:t>
      </w:r>
      <w:r w:rsidR="007A207B">
        <w:rPr>
          <w:rFonts w:ascii="Segoe UI" w:hAnsi="Segoe UI" w:cs="Segoe UI"/>
        </w:rPr>
        <w:t xml:space="preserve"> del indicador</w:t>
      </w:r>
      <w:r>
        <w:rPr>
          <w:rFonts w:ascii="Segoe UI" w:hAnsi="Segoe UI" w:cs="Segoe UI"/>
        </w:rPr>
        <w:t xml:space="preserve"> son :</w:t>
      </w:r>
    </w:p>
    <w:p w14:paraId="64C92FC9" w14:textId="77777777" w:rsidR="00E83039" w:rsidRPr="00E83039" w:rsidRDefault="00E97395" w:rsidP="00E83039">
      <w:pPr>
        <w:spacing w:line="240" w:lineRule="auto"/>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inf</m:t>
              </m:r>
            </m:fName>
            <m:e>
              <m:r>
                <w:rPr>
                  <w:rFonts w:ascii="Cambria Math" w:hAnsi="Cambria Math" w:cs="Segoe UI"/>
                </w:rPr>
                <m:t>, -1]→"Crítico Déficit</m:t>
              </m:r>
            </m:e>
          </m:func>
          <m:r>
            <w:rPr>
              <w:rFonts w:ascii="Cambria Math" w:hAnsi="Cambria Math" w:cs="Segoe UI"/>
            </w:rPr>
            <m:t>"</m:t>
          </m:r>
        </m:oMath>
      </m:oMathPara>
    </w:p>
    <w:p w14:paraId="183BD157" w14:textId="3A90EC62" w:rsidR="00E97395" w:rsidRPr="00704DCE" w:rsidRDefault="00E97395" w:rsidP="00E83039">
      <w:pPr>
        <w:spacing w:line="240" w:lineRule="auto"/>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-1</m:t>
              </m:r>
            </m:fName>
            <m:e>
              <m:r>
                <w:rPr>
                  <w:rFonts w:ascii="Cambria Math" w:hAnsi="Cambria Math" w:cs="Segoe UI"/>
                </w:rPr>
                <m:t>, -0.75]→"Alto Déficit</m:t>
              </m:r>
            </m:e>
          </m:func>
          <m:r>
            <w:rPr>
              <w:rFonts w:ascii="Cambria Math" w:hAnsi="Cambria Math" w:cs="Segoe UI"/>
            </w:rPr>
            <m:t>"</m:t>
          </m:r>
        </m:oMath>
      </m:oMathPara>
    </w:p>
    <w:p w14:paraId="49DAAF07" w14:textId="77777777" w:rsidR="00E97395" w:rsidRDefault="00E97395" w:rsidP="00E83039">
      <w:pPr>
        <w:spacing w:line="240" w:lineRule="auto"/>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-0.75</m:t>
              </m:r>
            </m:fName>
            <m:e>
              <m:r>
                <w:rPr>
                  <w:rFonts w:ascii="Cambria Math" w:hAnsi="Cambria Math" w:cs="Segoe UI"/>
                </w:rPr>
                <m:t>, -0.5]→"Moderado Déficit</m:t>
              </m:r>
            </m:e>
          </m:func>
          <m:r>
            <w:rPr>
              <w:rFonts w:ascii="Cambria Math" w:hAnsi="Cambria Math" w:cs="Segoe UI"/>
            </w:rPr>
            <m:t>"</m:t>
          </m:r>
        </m:oMath>
      </m:oMathPara>
    </w:p>
    <w:p w14:paraId="657970C3" w14:textId="77777777" w:rsidR="00E97395" w:rsidRDefault="00E97395" w:rsidP="00E83039">
      <w:pPr>
        <w:spacing w:line="240" w:lineRule="auto"/>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-0.5</m:t>
              </m:r>
            </m:fName>
            <m:e>
              <m:r>
                <w:rPr>
                  <w:rFonts w:ascii="Cambria Math" w:hAnsi="Cambria Math" w:cs="Segoe UI"/>
                </w:rPr>
                <m:t>, -0.25]→"Medio Déficit</m:t>
              </m:r>
            </m:e>
          </m:func>
          <m:r>
            <w:rPr>
              <w:rFonts w:ascii="Cambria Math" w:hAnsi="Cambria Math" w:cs="Segoe UI"/>
            </w:rPr>
            <m:t>"</m:t>
          </m:r>
        </m:oMath>
      </m:oMathPara>
    </w:p>
    <w:p w14:paraId="7EE7E524" w14:textId="77777777" w:rsidR="00E97395" w:rsidRPr="001850A5" w:rsidRDefault="00E97395" w:rsidP="00E83039">
      <w:pPr>
        <w:spacing w:line="240" w:lineRule="auto"/>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-0.25</m:t>
              </m:r>
            </m:fName>
            <m:e>
              <m:r>
                <w:rPr>
                  <w:rFonts w:ascii="Cambria Math" w:hAnsi="Cambria Math" w:cs="Segoe UI"/>
                </w:rPr>
                <m:t>, -0.05]→"Déficit</m:t>
              </m:r>
            </m:e>
          </m:func>
          <m:r>
            <w:rPr>
              <w:rFonts w:ascii="Cambria Math" w:hAnsi="Cambria Math" w:cs="Segoe UI"/>
            </w:rPr>
            <m:t>"</m:t>
          </m:r>
        </m:oMath>
      </m:oMathPara>
    </w:p>
    <w:p w14:paraId="214EA365" w14:textId="77777777" w:rsidR="00E97395" w:rsidRDefault="00E97395" w:rsidP="00E83039">
      <w:pPr>
        <w:spacing w:line="240" w:lineRule="auto"/>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-0.05</m:t>
              </m:r>
            </m:fName>
            <m:e>
              <m:r>
                <w:rPr>
                  <w:rFonts w:ascii="Cambria Math" w:hAnsi="Cambria Math" w:cs="Segoe UI"/>
                </w:rPr>
                <m:t>, 0.05]→"Equilibrio</m:t>
              </m:r>
            </m:e>
          </m:func>
          <m:r>
            <w:rPr>
              <w:rFonts w:ascii="Cambria Math" w:hAnsi="Cambria Math" w:cs="Segoe UI"/>
            </w:rPr>
            <m:t>"</m:t>
          </m:r>
        </m:oMath>
      </m:oMathPara>
    </w:p>
    <w:p w14:paraId="60DF2358" w14:textId="77777777" w:rsidR="00E97395" w:rsidRDefault="00E97395" w:rsidP="00E83039">
      <w:pPr>
        <w:spacing w:line="240" w:lineRule="auto"/>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0.05</m:t>
              </m:r>
            </m:fName>
            <m:e>
              <m:r>
                <w:rPr>
                  <w:rFonts w:ascii="Cambria Math" w:hAnsi="Cambria Math" w:cs="Segoe UI"/>
                </w:rPr>
                <m:t>, 0.25]→"Superavit</m:t>
              </m:r>
            </m:e>
          </m:func>
          <m:r>
            <w:rPr>
              <w:rFonts w:ascii="Cambria Math" w:hAnsi="Cambria Math" w:cs="Segoe UI"/>
            </w:rPr>
            <m:t>"</m:t>
          </m:r>
        </m:oMath>
      </m:oMathPara>
    </w:p>
    <w:p w14:paraId="6B5BD603" w14:textId="77777777" w:rsidR="00E97395" w:rsidRDefault="00E97395" w:rsidP="00E83039">
      <w:pPr>
        <w:spacing w:line="240" w:lineRule="auto"/>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0.25</m:t>
              </m:r>
            </m:fName>
            <m:e>
              <m:r>
                <w:rPr>
                  <w:rFonts w:ascii="Cambria Math" w:hAnsi="Cambria Math" w:cs="Segoe UI"/>
                </w:rPr>
                <m:t>, 0.5]→"Medio Superavit</m:t>
              </m:r>
            </m:e>
          </m:func>
          <m:r>
            <w:rPr>
              <w:rFonts w:ascii="Cambria Math" w:hAnsi="Cambria Math" w:cs="Segoe UI"/>
            </w:rPr>
            <m:t>"</m:t>
          </m:r>
        </m:oMath>
      </m:oMathPara>
    </w:p>
    <w:p w14:paraId="3D2E1246" w14:textId="77777777" w:rsidR="00E97395" w:rsidRDefault="00E97395" w:rsidP="00E83039">
      <w:pPr>
        <w:spacing w:line="240" w:lineRule="auto"/>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0.5</m:t>
              </m:r>
            </m:fName>
            <m:e>
              <m:r>
                <w:rPr>
                  <w:rFonts w:ascii="Cambria Math" w:hAnsi="Cambria Math" w:cs="Segoe UI"/>
                </w:rPr>
                <m:t>, 0.75]→"Moderado Superavit</m:t>
              </m:r>
            </m:e>
          </m:func>
          <m:r>
            <w:rPr>
              <w:rFonts w:ascii="Cambria Math" w:hAnsi="Cambria Math" w:cs="Segoe UI"/>
            </w:rPr>
            <m:t>"</m:t>
          </m:r>
        </m:oMath>
      </m:oMathPara>
    </w:p>
    <w:p w14:paraId="2B7FD189" w14:textId="77777777" w:rsidR="00E97395" w:rsidRDefault="00E97395" w:rsidP="00E83039">
      <w:pPr>
        <w:spacing w:line="240" w:lineRule="auto"/>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0.75</m:t>
              </m:r>
            </m:fName>
            <m:e>
              <m:r>
                <w:rPr>
                  <w:rFonts w:ascii="Cambria Math" w:hAnsi="Cambria Math" w:cs="Segoe UI"/>
                </w:rPr>
                <m:t>, 0.99]→”Alto Superavit</m:t>
              </m:r>
            </m:e>
          </m:func>
          <m:r>
            <w:rPr>
              <w:rFonts w:ascii="Cambria Math" w:hAnsi="Cambria Math" w:cs="Segoe UI"/>
            </w:rPr>
            <m:t>”</m:t>
          </m:r>
        </m:oMath>
      </m:oMathPara>
    </w:p>
    <w:p w14:paraId="619640E5" w14:textId="77777777" w:rsidR="00E97395" w:rsidRDefault="00E97395" w:rsidP="00E83039">
      <w:pPr>
        <w:spacing w:line="240" w:lineRule="auto"/>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0.99</m:t>
              </m:r>
            </m:fName>
            <m:e>
              <m:r>
                <w:rPr>
                  <w:rFonts w:ascii="Cambria Math" w:hAnsi="Cambria Math" w:cs="Segoe UI"/>
                </w:rPr>
                <m:t>, +inf]→"Crítico Superavit</m:t>
              </m:r>
            </m:e>
          </m:func>
          <m:r>
            <w:rPr>
              <w:rFonts w:ascii="Cambria Math" w:hAnsi="Cambria Math" w:cs="Segoe UI"/>
            </w:rPr>
            <m:t>"</m:t>
          </m:r>
        </m:oMath>
      </m:oMathPara>
    </w:p>
    <w:p w14:paraId="004E34B1" w14:textId="310CD26A" w:rsidR="00E83039" w:rsidRDefault="00E83039" w:rsidP="00720D5E">
      <w:pPr>
        <w:pStyle w:val="Descripcin"/>
      </w:pPr>
      <w:bookmarkStart w:id="16" w:name="_Toc90294664"/>
      <w:r>
        <w:t xml:space="preserve">Gráfico </w:t>
      </w:r>
      <w:fldSimple w:instr=" SEQ Gráfico \* ARABIC ">
        <w:r w:rsidR="00C87617">
          <w:rPr>
            <w:noProof/>
          </w:rPr>
          <w:t>2</w:t>
        </w:r>
      </w:fldSimple>
      <w:r>
        <w:t xml:space="preserve">. </w:t>
      </w:r>
      <w:r w:rsidRPr="006B6966">
        <w:t>Gráfico de tabla cruzadas del indicador DDPCSP.</w:t>
      </w:r>
      <w:bookmarkEnd w:id="16"/>
    </w:p>
    <w:p w14:paraId="425681B2" w14:textId="0BBA6AB3" w:rsidR="00E83039" w:rsidRDefault="00E83039" w:rsidP="00E83039">
      <w:pPr>
        <w:jc w:val="center"/>
        <w:rPr>
          <w:rFonts w:ascii="Segoe UI" w:hAnsi="Segoe UI" w:cs="Segoe UI"/>
          <w:i/>
          <w:iCs/>
          <w:sz w:val="20"/>
          <w:shd w:val="clear" w:color="auto" w:fill="FFFFFF"/>
          <w:lang w:val="es-ES_tradnl"/>
        </w:rPr>
      </w:pPr>
      <w:r>
        <w:rPr>
          <w:rFonts w:ascii="Segoe UI" w:hAnsi="Segoe UI" w:cs="Segoe UI"/>
          <w:noProof/>
        </w:rPr>
        <w:drawing>
          <wp:inline distT="0" distB="0" distL="0" distR="0" wp14:anchorId="6A4DEAD0" wp14:editId="090C8C30">
            <wp:extent cx="5326213" cy="3188798"/>
            <wp:effectExtent l="0" t="0" r="0" b="0"/>
            <wp:docPr id="94" name="Imagen 9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Gráfico&#10;&#10;Descripción generada automáticamente"/>
                    <pic:cNvPicPr/>
                  </pic:nvPicPr>
                  <pic:blipFill rotWithShape="1">
                    <a:blip r:embed="rId26"/>
                    <a:srcRect t="4216"/>
                    <a:stretch/>
                  </pic:blipFill>
                  <pic:spPr bwMode="auto">
                    <a:xfrm>
                      <a:off x="0" y="0"/>
                      <a:ext cx="5330530" cy="3191382"/>
                    </a:xfrm>
                    <a:prstGeom prst="rect">
                      <a:avLst/>
                    </a:prstGeom>
                    <a:ln>
                      <a:noFill/>
                    </a:ln>
                    <a:extLst>
                      <a:ext uri="{53640926-AAD7-44D8-BBD7-CCE9431645EC}">
                        <a14:shadowObscured xmlns:a14="http://schemas.microsoft.com/office/drawing/2010/main"/>
                      </a:ext>
                    </a:extLst>
                  </pic:spPr>
                </pic:pic>
              </a:graphicData>
            </a:graphic>
          </wp:inline>
        </w:drawing>
      </w:r>
    </w:p>
    <w:p w14:paraId="2D0051A0" w14:textId="6076A2F5" w:rsidR="00E83039" w:rsidRPr="00200A6C" w:rsidRDefault="00E83039" w:rsidP="00075820">
      <w:pPr>
        <w:jc w:val="center"/>
        <w:rPr>
          <w:rFonts w:ascii="Segoe UI" w:hAnsi="Segoe UI" w:cs="Segoe UI"/>
        </w:rPr>
      </w:pPr>
      <w:r w:rsidRPr="00AE4A5A">
        <w:rPr>
          <w:rFonts w:ascii="Segoe UI" w:hAnsi="Segoe UI" w:cs="Segoe UI"/>
          <w:i/>
          <w:iCs/>
          <w:sz w:val="20"/>
          <w:shd w:val="clear" w:color="auto" w:fill="FFFFFF"/>
          <w:lang w:val="es-ES_tradnl"/>
        </w:rPr>
        <w:lastRenderedPageBreak/>
        <w:t xml:space="preserve">Fuente: </w:t>
      </w:r>
      <w:r>
        <w:rPr>
          <w:rFonts w:ascii="Segoe UI" w:hAnsi="Segoe UI" w:cs="Segoe UI"/>
          <w:i/>
          <w:iCs/>
          <w:sz w:val="20"/>
          <w:shd w:val="clear" w:color="auto" w:fill="FFFFFF"/>
          <w:lang w:val="es-ES_tradnl"/>
        </w:rPr>
        <w:t xml:space="preserve">Data set Ciudad Bogotá, MGN-NIM2018. Elaborado desde RStudio, </w:t>
      </w:r>
      <w:r w:rsidRPr="00AE4A5A">
        <w:rPr>
          <w:rFonts w:ascii="Segoe UI" w:hAnsi="Segoe UI" w:cs="Segoe UI"/>
          <w:i/>
          <w:iCs/>
          <w:sz w:val="20"/>
          <w:shd w:val="clear" w:color="auto" w:fill="FFFFFF"/>
          <w:lang w:val="es-ES_tradnl"/>
        </w:rPr>
        <w:t>Observatorio Inmobiliario Nacional</w:t>
      </w:r>
      <w:r>
        <w:rPr>
          <w:rFonts w:ascii="Segoe UI" w:hAnsi="Segoe UI" w:cs="Segoe UI"/>
          <w:i/>
          <w:iCs/>
          <w:sz w:val="20"/>
          <w:shd w:val="clear" w:color="auto" w:fill="FFFFFF"/>
          <w:lang w:val="es-ES_tradnl"/>
        </w:rPr>
        <w:t xml:space="preserve"> DANE.</w:t>
      </w:r>
    </w:p>
    <w:p w14:paraId="00482206" w14:textId="60A75EB3" w:rsidR="00E83039" w:rsidRDefault="00E83039" w:rsidP="00E83039">
      <w:pPr>
        <w:rPr>
          <w:rFonts w:ascii="Segoe UI" w:hAnsi="Segoe UI" w:cs="Segoe UI"/>
        </w:rPr>
      </w:pPr>
      <w:r>
        <w:rPr>
          <w:rFonts w:ascii="Segoe UI" w:hAnsi="Segoe UI" w:cs="Segoe UI"/>
        </w:rPr>
        <w:t>El anterior esquema presenta las participaciones de las categorías por localidad</w:t>
      </w:r>
      <w:r w:rsidR="00F54D1E">
        <w:rPr>
          <w:rFonts w:ascii="Segoe UI" w:hAnsi="Segoe UI" w:cs="Segoe UI"/>
        </w:rPr>
        <w:t xml:space="preserve"> obtenidas gracias a la tabla de contingencia organizada </w:t>
      </w:r>
      <w:r w:rsidR="00444446">
        <w:rPr>
          <w:rFonts w:ascii="Segoe UI" w:hAnsi="Segoe UI" w:cs="Segoe UI"/>
        </w:rPr>
        <w:t>a partir</w:t>
      </w:r>
      <w:r w:rsidR="00F54D1E">
        <w:rPr>
          <w:rFonts w:ascii="Segoe UI" w:hAnsi="Segoe UI" w:cs="Segoe UI"/>
        </w:rPr>
        <w:t xml:space="preserve"> de las categorías en función del valor del indicador</w:t>
      </w:r>
      <w:r>
        <w:rPr>
          <w:rFonts w:ascii="Segoe UI" w:hAnsi="Segoe UI" w:cs="Segoe UI"/>
        </w:rPr>
        <w:t xml:space="preserve">, por tanto es de notarse que para las localidades de “Ciudad </w:t>
      </w:r>
      <w:r w:rsidR="00444446">
        <w:rPr>
          <w:rFonts w:ascii="Segoe UI" w:hAnsi="Segoe UI" w:cs="Segoe UI"/>
        </w:rPr>
        <w:t>Bolívar</w:t>
      </w:r>
      <w:r>
        <w:rPr>
          <w:rFonts w:ascii="Segoe UI" w:hAnsi="Segoe UI" w:cs="Segoe UI"/>
        </w:rPr>
        <w:t>” y “Usaquén”</w:t>
      </w:r>
      <w:r w:rsidR="00444446">
        <w:rPr>
          <w:rFonts w:ascii="Segoe UI" w:hAnsi="Segoe UI" w:cs="Segoe UI"/>
        </w:rPr>
        <w:t xml:space="preserve">, </w:t>
      </w:r>
      <w:r>
        <w:rPr>
          <w:rFonts w:ascii="Segoe UI" w:hAnsi="Segoe UI" w:cs="Segoe UI"/>
        </w:rPr>
        <w:t>9</w:t>
      </w:r>
      <w:r w:rsidR="00444446">
        <w:rPr>
          <w:rFonts w:ascii="Segoe UI" w:hAnsi="Segoe UI" w:cs="Segoe UI"/>
        </w:rPr>
        <w:t xml:space="preserve"> (nueve)</w:t>
      </w:r>
      <w:r>
        <w:rPr>
          <w:rFonts w:ascii="Segoe UI" w:hAnsi="Segoe UI" w:cs="Segoe UI"/>
        </w:rPr>
        <w:t xml:space="preserve"> de cada 100</w:t>
      </w:r>
      <w:r w:rsidR="00444446">
        <w:rPr>
          <w:rFonts w:ascii="Segoe UI" w:hAnsi="Segoe UI" w:cs="Segoe UI"/>
        </w:rPr>
        <w:t xml:space="preserve"> (cien)</w:t>
      </w:r>
      <w:r>
        <w:rPr>
          <w:rFonts w:ascii="Segoe UI" w:hAnsi="Segoe UI" w:cs="Segoe UI"/>
        </w:rPr>
        <w:t xml:space="preserve"> manzanas se encuentran en todas las categorías sin excepción, para las localidades de “Teusaquillo” y “Tunjuelito” </w:t>
      </w:r>
      <w:r w:rsidR="00444446">
        <w:rPr>
          <w:rFonts w:ascii="Segoe UI" w:hAnsi="Segoe UI" w:cs="Segoe UI"/>
        </w:rPr>
        <w:t>presentan el</w:t>
      </w:r>
      <w:r>
        <w:rPr>
          <w:rFonts w:ascii="Segoe UI" w:hAnsi="Segoe UI" w:cs="Segoe UI"/>
        </w:rPr>
        <w:t xml:space="preserve"> mejor nivel del indicador</w:t>
      </w:r>
      <w:r w:rsidR="00444446">
        <w:rPr>
          <w:rFonts w:ascii="Segoe UI" w:hAnsi="Segoe UI" w:cs="Segoe UI"/>
        </w:rPr>
        <w:t xml:space="preserve">, esto indicando que </w:t>
      </w:r>
      <w:r>
        <w:rPr>
          <w:rFonts w:ascii="Segoe UI" w:hAnsi="Segoe UI" w:cs="Segoe UI"/>
        </w:rPr>
        <w:t>1</w:t>
      </w:r>
      <w:r w:rsidR="00444446">
        <w:rPr>
          <w:rFonts w:ascii="Segoe UI" w:hAnsi="Segoe UI" w:cs="Segoe UI"/>
        </w:rPr>
        <w:t>(uno)</w:t>
      </w:r>
      <w:r>
        <w:rPr>
          <w:rFonts w:ascii="Segoe UI" w:hAnsi="Segoe UI" w:cs="Segoe UI"/>
        </w:rPr>
        <w:t xml:space="preserve"> de cada cuatro manzanas se encuentran en promedio en niveles del indicador de tipo “ Alto Superávit”, “Crítico Superávit”, “Equilibrio” y “Moderado Superávit”</w:t>
      </w:r>
      <w:r w:rsidR="006B1BEC">
        <w:rPr>
          <w:rFonts w:ascii="Segoe UI" w:hAnsi="Segoe UI" w:cs="Segoe UI"/>
        </w:rPr>
        <w:t>.</w:t>
      </w:r>
      <w:r>
        <w:rPr>
          <w:rFonts w:ascii="Segoe UI" w:hAnsi="Segoe UI" w:cs="Segoe UI"/>
        </w:rPr>
        <w:t xml:space="preserve"> </w:t>
      </w:r>
      <w:r w:rsidR="006B1BEC">
        <w:rPr>
          <w:rFonts w:ascii="Segoe UI" w:hAnsi="Segoe UI" w:cs="Segoe UI"/>
        </w:rPr>
        <w:t>En</w:t>
      </w:r>
      <w:r>
        <w:rPr>
          <w:rFonts w:ascii="Segoe UI" w:hAnsi="Segoe UI" w:cs="Segoe UI"/>
        </w:rPr>
        <w:t xml:space="preserve"> las localidades “Santa </w:t>
      </w:r>
      <w:r w:rsidR="006B1BEC">
        <w:rPr>
          <w:rFonts w:ascii="Segoe UI" w:hAnsi="Segoe UI" w:cs="Segoe UI"/>
        </w:rPr>
        <w:t>Fe</w:t>
      </w:r>
      <w:r>
        <w:rPr>
          <w:rFonts w:ascii="Segoe UI" w:hAnsi="Segoe UI" w:cs="Segoe UI"/>
        </w:rPr>
        <w:t>” y “Suba” las participaciones de las categorías refieren de similitud a diferencia de una categoría en la cual para la primera localidad esa participación se encuentra en “Déficit” y para la segunda localidad su participación en esa categoría diferencial es un nivel más elevado del déficit “Medio Déficit”.</w:t>
      </w:r>
    </w:p>
    <w:p w14:paraId="2E73F64A" w14:textId="3680472A" w:rsidR="003D4264" w:rsidRDefault="003D4264" w:rsidP="003D4264">
      <w:pPr>
        <w:rPr>
          <w:rFonts w:ascii="Segoe UI" w:hAnsi="Segoe UI" w:cs="Segoe UI"/>
          <w:b/>
          <w:bCs/>
          <w:sz w:val="24"/>
          <w:lang w:val="es-CO"/>
        </w:rPr>
      </w:pPr>
      <w:r>
        <w:rPr>
          <w:rFonts w:ascii="Segoe UI" w:hAnsi="Segoe UI" w:cs="Segoe UI"/>
          <w:b/>
          <w:bCs/>
          <w:sz w:val="24"/>
          <w:lang w:val="es-CO"/>
        </w:rPr>
        <w:t>Mapas temáticos del indicador en la localidad de Teusaquillo.</w:t>
      </w:r>
    </w:p>
    <w:p w14:paraId="41FAF9B7" w14:textId="428408FE" w:rsidR="003D4264" w:rsidRDefault="003D4264" w:rsidP="003D4264">
      <w:pPr>
        <w:rPr>
          <w:rFonts w:ascii="Segoe UI" w:hAnsi="Segoe UI" w:cs="Segoe UI"/>
        </w:rPr>
      </w:pPr>
      <w:r>
        <w:rPr>
          <w:rFonts w:ascii="Segoe UI" w:hAnsi="Segoe UI" w:cs="Segoe UI"/>
        </w:rPr>
        <w:t xml:space="preserve">La interpolación con </w:t>
      </w:r>
      <w:r w:rsidR="00EA17D1">
        <w:rPr>
          <w:rFonts w:ascii="Segoe UI" w:hAnsi="Segoe UI" w:cs="Segoe UI"/>
        </w:rPr>
        <w:t>K</w:t>
      </w:r>
      <w:r>
        <w:rPr>
          <w:rFonts w:ascii="Segoe UI" w:hAnsi="Segoe UI" w:cs="Segoe UI"/>
        </w:rPr>
        <w:t xml:space="preserve">riging, </w:t>
      </w:r>
      <w:r w:rsidR="0050051E">
        <w:rPr>
          <w:rFonts w:ascii="Segoe UI" w:hAnsi="Segoe UI" w:cs="Segoe UI"/>
        </w:rPr>
        <w:t>permite contemplar</w:t>
      </w:r>
      <w:r>
        <w:rPr>
          <w:rFonts w:ascii="Segoe UI" w:hAnsi="Segoe UI" w:cs="Segoe UI"/>
        </w:rPr>
        <w:t xml:space="preserve"> los valores de manzanas </w:t>
      </w:r>
      <w:r w:rsidR="0050051E">
        <w:rPr>
          <w:rFonts w:ascii="Segoe UI" w:hAnsi="Segoe UI" w:cs="Segoe UI"/>
        </w:rPr>
        <w:t>en</w:t>
      </w:r>
      <w:r>
        <w:rPr>
          <w:rFonts w:ascii="Segoe UI" w:hAnsi="Segoe UI" w:cs="Segoe UI"/>
        </w:rPr>
        <w:t xml:space="preserve"> localidad de Teusaquillo</w:t>
      </w:r>
      <w:r w:rsidR="00F06019">
        <w:rPr>
          <w:rFonts w:ascii="Segoe UI" w:hAnsi="Segoe UI" w:cs="Segoe UI"/>
        </w:rPr>
        <w:t xml:space="preserve"> utilizando los valores de covarianza del indicador en la ciudad de</w:t>
      </w:r>
      <w:r w:rsidR="0050051E">
        <w:rPr>
          <w:rFonts w:ascii="Segoe UI" w:hAnsi="Segoe UI" w:cs="Segoe UI"/>
        </w:rPr>
        <w:t xml:space="preserve"> </w:t>
      </w:r>
      <w:r>
        <w:rPr>
          <w:rFonts w:ascii="Segoe UI" w:hAnsi="Segoe UI" w:cs="Segoe UI"/>
        </w:rPr>
        <w:t>Bogotá DC</w:t>
      </w:r>
      <w:r w:rsidR="00C42F0A">
        <w:rPr>
          <w:rFonts w:ascii="Segoe UI" w:hAnsi="Segoe UI" w:cs="Segoe UI"/>
        </w:rPr>
        <w:t>.</w:t>
      </w:r>
      <w:r>
        <w:rPr>
          <w:rFonts w:ascii="Segoe UI" w:hAnsi="Segoe UI" w:cs="Segoe UI"/>
        </w:rPr>
        <w:t xml:space="preserve"> </w:t>
      </w:r>
      <w:r w:rsidR="00C42F0A">
        <w:rPr>
          <w:rFonts w:ascii="Segoe UI" w:hAnsi="Segoe UI" w:cs="Segoe UI"/>
        </w:rPr>
        <w:t xml:space="preserve">Al realizarlo, </w:t>
      </w:r>
      <w:r>
        <w:rPr>
          <w:rFonts w:ascii="Segoe UI" w:hAnsi="Segoe UI" w:cs="Segoe UI"/>
        </w:rPr>
        <w:t xml:space="preserve">es posible </w:t>
      </w:r>
      <w:r w:rsidR="00C42F0A">
        <w:rPr>
          <w:rFonts w:ascii="Segoe UI" w:hAnsi="Segoe UI" w:cs="Segoe UI"/>
        </w:rPr>
        <w:t>o</w:t>
      </w:r>
      <w:r w:rsidR="0050051E">
        <w:rPr>
          <w:rFonts w:ascii="Segoe UI" w:hAnsi="Segoe UI" w:cs="Segoe UI"/>
        </w:rPr>
        <w:t>b</w:t>
      </w:r>
      <w:r w:rsidR="00C42F0A">
        <w:rPr>
          <w:rFonts w:ascii="Segoe UI" w:hAnsi="Segoe UI" w:cs="Segoe UI"/>
        </w:rPr>
        <w:t>tener</w:t>
      </w:r>
      <w:r>
        <w:rPr>
          <w:rFonts w:ascii="Segoe UI" w:hAnsi="Segoe UI" w:cs="Segoe UI"/>
        </w:rPr>
        <w:t xml:space="preserve"> un comparativo entre las zonas </w:t>
      </w:r>
      <w:r w:rsidR="00861C2B">
        <w:rPr>
          <w:rFonts w:ascii="Segoe UI" w:hAnsi="Segoe UI" w:cs="Segoe UI"/>
        </w:rPr>
        <w:t>en que la</w:t>
      </w:r>
      <w:r w:rsidR="00C42F0A">
        <w:rPr>
          <w:rFonts w:ascii="Segoe UI" w:hAnsi="Segoe UI" w:cs="Segoe UI"/>
        </w:rPr>
        <w:t xml:space="preserve"> </w:t>
      </w:r>
      <w:r>
        <w:rPr>
          <w:rFonts w:ascii="Segoe UI" w:hAnsi="Segoe UI" w:cs="Segoe UI"/>
        </w:rPr>
        <w:t xml:space="preserve">población </w:t>
      </w:r>
      <w:r w:rsidR="00861C2B">
        <w:rPr>
          <w:rFonts w:ascii="Segoe UI" w:hAnsi="Segoe UI" w:cs="Segoe UI"/>
        </w:rPr>
        <w:t>presenta</w:t>
      </w:r>
      <w:r>
        <w:rPr>
          <w:rFonts w:ascii="Segoe UI" w:hAnsi="Segoe UI" w:cs="Segoe UI"/>
        </w:rPr>
        <w:t xml:space="preserve"> máximos y mínimo</w:t>
      </w:r>
      <w:r w:rsidR="00B1509E">
        <w:rPr>
          <w:rFonts w:ascii="Segoe UI" w:hAnsi="Segoe UI" w:cs="Segoe UI"/>
        </w:rPr>
        <w:t>s conforme</w:t>
      </w:r>
      <w:r>
        <w:rPr>
          <w:rFonts w:ascii="Segoe UI" w:hAnsi="Segoe UI" w:cs="Segoe UI"/>
        </w:rPr>
        <w:t xml:space="preserve"> </w:t>
      </w:r>
      <w:r w:rsidR="0050051E">
        <w:rPr>
          <w:rFonts w:ascii="Segoe UI" w:hAnsi="Segoe UI" w:cs="Segoe UI"/>
        </w:rPr>
        <w:t>al calculo geoespacial entre las distancias de las manzanas y su valor, permitiendo así generar</w:t>
      </w:r>
      <w:r w:rsidR="00C42F0A">
        <w:rPr>
          <w:rFonts w:ascii="Segoe UI" w:hAnsi="Segoe UI" w:cs="Segoe UI"/>
        </w:rPr>
        <w:t xml:space="preserve"> </w:t>
      </w:r>
      <w:r w:rsidR="0050051E">
        <w:rPr>
          <w:rFonts w:ascii="Segoe UI" w:hAnsi="Segoe UI" w:cs="Segoe UI"/>
        </w:rPr>
        <w:t>una</w:t>
      </w:r>
      <w:r w:rsidR="00C42F0A">
        <w:rPr>
          <w:rFonts w:ascii="Segoe UI" w:hAnsi="Segoe UI" w:cs="Segoe UI"/>
        </w:rPr>
        <w:t xml:space="preserve"> </w:t>
      </w:r>
      <w:r>
        <w:rPr>
          <w:rFonts w:ascii="Segoe UI" w:hAnsi="Segoe UI" w:cs="Segoe UI"/>
        </w:rPr>
        <w:t>segmentación geográfica</w:t>
      </w:r>
      <w:r w:rsidR="00345564">
        <w:rPr>
          <w:rFonts w:ascii="Segoe UI" w:hAnsi="Segoe UI" w:cs="Segoe UI"/>
        </w:rPr>
        <w:t xml:space="preserve"> y los valores </w:t>
      </w:r>
      <w:r w:rsidR="0049367B">
        <w:rPr>
          <w:rFonts w:ascii="Segoe UI" w:hAnsi="Segoe UI" w:cs="Segoe UI"/>
        </w:rPr>
        <w:t>en un</w:t>
      </w:r>
      <w:r w:rsidR="00345564">
        <w:rPr>
          <w:rFonts w:ascii="Segoe UI" w:hAnsi="Segoe UI" w:cs="Segoe UI"/>
        </w:rPr>
        <w:t xml:space="preserve"> mismo en </w:t>
      </w:r>
      <w:r w:rsidR="0050051E">
        <w:rPr>
          <w:rFonts w:ascii="Segoe UI" w:hAnsi="Segoe UI" w:cs="Segoe UI"/>
        </w:rPr>
        <w:t>el plano geoespacial.</w:t>
      </w:r>
    </w:p>
    <w:p w14:paraId="544AAEE1" w14:textId="0056C1C6" w:rsidR="003D4264" w:rsidRDefault="003D4264" w:rsidP="00720D5E">
      <w:pPr>
        <w:pStyle w:val="Descripcin"/>
      </w:pPr>
      <w:bookmarkStart w:id="17" w:name="_Toc90294597"/>
      <w:r>
        <w:lastRenderedPageBreak/>
        <w:t xml:space="preserve">Ilustración </w:t>
      </w:r>
      <w:fldSimple w:instr=" SEQ Ilustración \* ARABIC ">
        <w:r w:rsidR="00125A76">
          <w:rPr>
            <w:noProof/>
          </w:rPr>
          <w:t>1</w:t>
        </w:r>
      </w:fldSimple>
      <w:r>
        <w:t>. Mapa de interpolación kriging del indicador DDPCSP.</w:t>
      </w:r>
      <w:bookmarkEnd w:id="17"/>
    </w:p>
    <w:p w14:paraId="5023DFEE" w14:textId="77777777" w:rsidR="003D4264" w:rsidRDefault="003D4264" w:rsidP="003D4264">
      <w:pPr>
        <w:jc w:val="center"/>
        <w:rPr>
          <w:rFonts w:ascii="Segoe UI" w:hAnsi="Segoe UI" w:cs="Segoe UI"/>
        </w:rPr>
      </w:pPr>
      <w:r w:rsidRPr="00E50081">
        <w:rPr>
          <w:rFonts w:ascii="Segoe UI" w:hAnsi="Segoe UI" w:cs="Segoe UI"/>
          <w:noProof/>
        </w:rPr>
        <w:drawing>
          <wp:inline distT="0" distB="0" distL="0" distR="0" wp14:anchorId="79A99363" wp14:editId="79883585">
            <wp:extent cx="5150735" cy="3178663"/>
            <wp:effectExtent l="0" t="0" r="5715" b="0"/>
            <wp:docPr id="363" name="Imagen 36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n 363" descr="Gráfico, Gráfico de dispersión&#10;&#10;Descripción generada automáticamente"/>
                    <pic:cNvPicPr/>
                  </pic:nvPicPr>
                  <pic:blipFill>
                    <a:blip r:embed="rId27"/>
                    <a:stretch>
                      <a:fillRect/>
                    </a:stretch>
                  </pic:blipFill>
                  <pic:spPr>
                    <a:xfrm>
                      <a:off x="0" y="0"/>
                      <a:ext cx="5157065" cy="3182570"/>
                    </a:xfrm>
                    <a:prstGeom prst="rect">
                      <a:avLst/>
                    </a:prstGeom>
                  </pic:spPr>
                </pic:pic>
              </a:graphicData>
            </a:graphic>
          </wp:inline>
        </w:drawing>
      </w:r>
    </w:p>
    <w:p w14:paraId="0B528069" w14:textId="77777777" w:rsidR="003D4264" w:rsidRDefault="003D4264" w:rsidP="003D4264">
      <w:pPr>
        <w:jc w:val="center"/>
        <w:rPr>
          <w:rFonts w:ascii="Segoe UI" w:hAnsi="Segoe UI" w:cs="Segoe UI"/>
          <w:i/>
          <w:iCs/>
          <w:sz w:val="20"/>
          <w:shd w:val="clear" w:color="auto" w:fill="FFFFFF"/>
          <w:lang w:val="es-ES_tradnl"/>
        </w:rPr>
      </w:pPr>
      <w:r w:rsidRPr="00AE4A5A">
        <w:rPr>
          <w:rFonts w:ascii="Segoe UI" w:hAnsi="Segoe UI" w:cs="Segoe UI"/>
          <w:i/>
          <w:iCs/>
          <w:sz w:val="20"/>
          <w:shd w:val="clear" w:color="auto" w:fill="FFFFFF"/>
          <w:lang w:val="es-ES_tradnl"/>
        </w:rPr>
        <w:t xml:space="preserve">Fuente: </w:t>
      </w:r>
      <w:r>
        <w:rPr>
          <w:rFonts w:ascii="Segoe UI" w:hAnsi="Segoe UI" w:cs="Segoe UI"/>
          <w:i/>
          <w:iCs/>
          <w:sz w:val="20"/>
          <w:shd w:val="clear" w:color="auto" w:fill="FFFFFF"/>
          <w:lang w:val="es-ES_tradnl"/>
        </w:rPr>
        <w:t xml:space="preserve">Data set Ciudad Bogotá, MGN-NIM2018. Elaborado de RStudio, </w:t>
      </w:r>
      <w:r w:rsidRPr="00AE4A5A">
        <w:rPr>
          <w:rFonts w:ascii="Segoe UI" w:hAnsi="Segoe UI" w:cs="Segoe UI"/>
          <w:i/>
          <w:iCs/>
          <w:sz w:val="20"/>
          <w:shd w:val="clear" w:color="auto" w:fill="FFFFFF"/>
          <w:lang w:val="es-ES_tradnl"/>
        </w:rPr>
        <w:t>O</w:t>
      </w:r>
      <w:r>
        <w:rPr>
          <w:rFonts w:ascii="Segoe UI" w:hAnsi="Segoe UI" w:cs="Segoe UI"/>
          <w:i/>
          <w:iCs/>
          <w:sz w:val="20"/>
          <w:shd w:val="clear" w:color="auto" w:fill="FFFFFF"/>
          <w:lang w:val="es-ES_tradnl"/>
        </w:rPr>
        <w:t xml:space="preserve">bservatorio </w:t>
      </w:r>
      <w:r w:rsidRPr="00AE4A5A">
        <w:rPr>
          <w:rFonts w:ascii="Segoe UI" w:hAnsi="Segoe UI" w:cs="Segoe UI"/>
          <w:i/>
          <w:iCs/>
          <w:sz w:val="20"/>
          <w:shd w:val="clear" w:color="auto" w:fill="FFFFFF"/>
          <w:lang w:val="es-ES_tradnl"/>
        </w:rPr>
        <w:t>I</w:t>
      </w:r>
      <w:r>
        <w:rPr>
          <w:rFonts w:ascii="Segoe UI" w:hAnsi="Segoe UI" w:cs="Segoe UI"/>
          <w:i/>
          <w:iCs/>
          <w:sz w:val="20"/>
          <w:shd w:val="clear" w:color="auto" w:fill="FFFFFF"/>
          <w:lang w:val="es-ES_tradnl"/>
        </w:rPr>
        <w:t xml:space="preserve">nmobiliario </w:t>
      </w:r>
      <w:r w:rsidRPr="00AE4A5A">
        <w:rPr>
          <w:rFonts w:ascii="Segoe UI" w:hAnsi="Segoe UI" w:cs="Segoe UI"/>
          <w:i/>
          <w:iCs/>
          <w:sz w:val="20"/>
          <w:shd w:val="clear" w:color="auto" w:fill="FFFFFF"/>
          <w:lang w:val="es-ES_tradnl"/>
        </w:rPr>
        <w:t>N</w:t>
      </w:r>
      <w:r>
        <w:rPr>
          <w:rFonts w:ascii="Segoe UI" w:hAnsi="Segoe UI" w:cs="Segoe UI"/>
          <w:i/>
          <w:iCs/>
          <w:sz w:val="20"/>
          <w:shd w:val="clear" w:color="auto" w:fill="FFFFFF"/>
          <w:lang w:val="es-ES_tradnl"/>
        </w:rPr>
        <w:t>acional DANE.</w:t>
      </w:r>
    </w:p>
    <w:p w14:paraId="7714F28A" w14:textId="5D937905" w:rsidR="003D4264" w:rsidRDefault="003D4264" w:rsidP="003D4264">
      <w:pPr>
        <w:rPr>
          <w:rFonts w:ascii="Segoe UI" w:hAnsi="Segoe UI" w:cs="Segoe UI"/>
        </w:rPr>
      </w:pPr>
      <w:r>
        <w:rPr>
          <w:rFonts w:ascii="Segoe UI" w:hAnsi="Segoe UI" w:cs="Segoe UI"/>
        </w:rPr>
        <w:t xml:space="preserve">Se contemplan un gran cantidad de vectores </w:t>
      </w:r>
      <w:r w:rsidR="005701C6">
        <w:rPr>
          <w:rFonts w:ascii="Segoe UI" w:hAnsi="Segoe UI" w:cs="Segoe UI"/>
        </w:rPr>
        <w:t xml:space="preserve">espaciales, </w:t>
      </w:r>
      <w:r>
        <w:rPr>
          <w:rFonts w:ascii="Segoe UI" w:hAnsi="Segoe UI" w:cs="Segoe UI"/>
        </w:rPr>
        <w:t>en los que los indicadores presentan altas magnitudes comparados con las manzanas en la misma localidad, estos valores por encima del promedio podrían ser considerados en “Superávit</w:t>
      </w:r>
      <w:r w:rsidR="0049367B">
        <w:rPr>
          <w:rFonts w:ascii="Segoe UI" w:hAnsi="Segoe UI" w:cs="Segoe UI"/>
        </w:rPr>
        <w:t xml:space="preserve"> de poblaciones con cobertura en servicios públicos</w:t>
      </w:r>
      <w:r>
        <w:rPr>
          <w:rFonts w:ascii="Segoe UI" w:hAnsi="Segoe UI" w:cs="Segoe UI"/>
        </w:rPr>
        <w:t>”.</w:t>
      </w:r>
    </w:p>
    <w:p w14:paraId="7236EDD9" w14:textId="084FF32B" w:rsidR="003D4264" w:rsidRPr="00B841EB" w:rsidRDefault="00D31A13" w:rsidP="003D4264">
      <w:pPr>
        <w:rPr>
          <w:rFonts w:ascii="Segoe UI" w:hAnsi="Segoe UI" w:cs="Segoe UI"/>
          <w:b/>
          <w:bCs/>
          <w:sz w:val="24"/>
          <w:lang w:val="es-CO"/>
        </w:rPr>
      </w:pPr>
      <w:r>
        <w:rPr>
          <w:rFonts w:ascii="Segoe UI" w:hAnsi="Segoe UI" w:cs="Segoe UI"/>
          <w:b/>
          <w:bCs/>
          <w:sz w:val="24"/>
          <w:lang w:val="es-CO"/>
        </w:rPr>
        <w:t>Análisis</w:t>
      </w:r>
      <w:r w:rsidR="0049367B">
        <w:rPr>
          <w:rFonts w:ascii="Segoe UI" w:hAnsi="Segoe UI" w:cs="Segoe UI"/>
          <w:b/>
          <w:bCs/>
          <w:sz w:val="24"/>
          <w:lang w:val="es-CO"/>
        </w:rPr>
        <w:t xml:space="preserve"> del indicador </w:t>
      </w:r>
      <w:r w:rsidR="00684EE4">
        <w:rPr>
          <w:rFonts w:ascii="Segoe UI" w:hAnsi="Segoe UI" w:cs="Segoe UI"/>
          <w:b/>
          <w:bCs/>
          <w:sz w:val="24"/>
          <w:lang w:val="es-CO"/>
        </w:rPr>
        <w:t xml:space="preserve">DDPCSP </w:t>
      </w:r>
      <w:r w:rsidR="0049367B">
        <w:rPr>
          <w:rFonts w:ascii="Segoe UI" w:hAnsi="Segoe UI" w:cs="Segoe UI"/>
          <w:b/>
          <w:bCs/>
          <w:sz w:val="24"/>
          <w:lang w:val="es-CO"/>
        </w:rPr>
        <w:t>por manzanas</w:t>
      </w:r>
      <w:r w:rsidR="007B514E">
        <w:rPr>
          <w:rFonts w:ascii="Segoe UI" w:hAnsi="Segoe UI" w:cs="Segoe UI"/>
          <w:b/>
          <w:bCs/>
          <w:sz w:val="24"/>
          <w:lang w:val="es-CO"/>
        </w:rPr>
        <w:t xml:space="preserve"> en la ciudad de Bogotá DC.</w:t>
      </w:r>
    </w:p>
    <w:p w14:paraId="15C633CF" w14:textId="2139A411" w:rsidR="00D31A13" w:rsidRDefault="00D31A13" w:rsidP="00D31A13">
      <w:pPr>
        <w:rPr>
          <w:rFonts w:ascii="Segoe UI" w:hAnsi="Segoe UI" w:cs="Segoe UI"/>
        </w:rPr>
      </w:pPr>
      <w:r>
        <w:rPr>
          <w:rFonts w:ascii="Segoe UI" w:hAnsi="Segoe UI" w:cs="Segoe UI"/>
        </w:rPr>
        <w:t xml:space="preserve">Comparando los valores del indicador para cada localidad, en la localidad de Teusaquillo el comportamiento de los datos para esta variable se encuentra en un aspecto estacional  y con una amplitud elevada en función de la manzana, </w:t>
      </w:r>
      <w:r w:rsidR="00641677">
        <w:rPr>
          <w:rFonts w:ascii="Segoe UI" w:hAnsi="Segoe UI" w:cs="Segoe UI"/>
        </w:rPr>
        <w:t>así encontrándose</w:t>
      </w:r>
      <w:r>
        <w:rPr>
          <w:rFonts w:ascii="Segoe UI" w:hAnsi="Segoe UI" w:cs="Segoe UI"/>
        </w:rPr>
        <w:t xml:space="preserve"> </w:t>
      </w:r>
      <w:r w:rsidR="00641677">
        <w:rPr>
          <w:rFonts w:ascii="Segoe UI" w:hAnsi="Segoe UI" w:cs="Segoe UI"/>
        </w:rPr>
        <w:t xml:space="preserve">que </w:t>
      </w:r>
      <w:r w:rsidR="00EF2B29">
        <w:rPr>
          <w:rFonts w:ascii="Segoe UI" w:hAnsi="Segoe UI" w:cs="Segoe UI"/>
        </w:rPr>
        <w:t xml:space="preserve">las </w:t>
      </w:r>
      <w:r>
        <w:rPr>
          <w:rFonts w:ascii="Segoe UI" w:hAnsi="Segoe UI" w:cs="Segoe UI"/>
        </w:rPr>
        <w:t>40</w:t>
      </w:r>
      <w:r w:rsidR="00EF2B29">
        <w:rPr>
          <w:rFonts w:ascii="Segoe UI" w:hAnsi="Segoe UI" w:cs="Segoe UI"/>
        </w:rPr>
        <w:t xml:space="preserve"> (cuarenta)</w:t>
      </w:r>
      <w:r>
        <w:rPr>
          <w:rFonts w:ascii="Segoe UI" w:hAnsi="Segoe UI" w:cs="Segoe UI"/>
        </w:rPr>
        <w:t xml:space="preserve"> manzanas enumeradas </w:t>
      </w:r>
      <w:r w:rsidR="00EF2B29">
        <w:rPr>
          <w:rFonts w:ascii="Segoe UI" w:hAnsi="Segoe UI" w:cs="Segoe UI"/>
        </w:rPr>
        <w:t xml:space="preserve">en esta localidad, las primeras veinte </w:t>
      </w:r>
      <w:r>
        <w:rPr>
          <w:rFonts w:ascii="Segoe UI" w:hAnsi="Segoe UI" w:cs="Segoe UI"/>
        </w:rPr>
        <w:t>muestran un patrón estacional  ascendente, en la que los registros del indicador están por encima del 0.75 y menores que 1, no obstante</w:t>
      </w:r>
      <w:r w:rsidR="006A62B9">
        <w:rPr>
          <w:rFonts w:ascii="Segoe UI" w:hAnsi="Segoe UI" w:cs="Segoe UI"/>
        </w:rPr>
        <w:t>,</w:t>
      </w:r>
      <w:r>
        <w:rPr>
          <w:rFonts w:ascii="Segoe UI" w:hAnsi="Segoe UI" w:cs="Segoe UI"/>
        </w:rPr>
        <w:t xml:space="preserve"> se encuentra a su vez que los datos entre la manzana 20 a la 40 presentan un patrón estacional descendiente pero menos uniforme debido a que los tamaños de estas manzanas varían</w:t>
      </w:r>
      <w:r w:rsidR="00B10B0A">
        <w:rPr>
          <w:rFonts w:ascii="Segoe UI" w:hAnsi="Segoe UI" w:cs="Segoe UI"/>
        </w:rPr>
        <w:t xml:space="preserve"> presentando una gran dispersión de los datos</w:t>
      </w:r>
      <w:r w:rsidR="007F1D1A">
        <w:rPr>
          <w:rFonts w:ascii="Segoe UI" w:hAnsi="Segoe UI" w:cs="Segoe UI"/>
        </w:rPr>
        <w:t>.</w:t>
      </w:r>
      <w:r>
        <w:rPr>
          <w:rFonts w:ascii="Segoe UI" w:hAnsi="Segoe UI" w:cs="Segoe UI"/>
        </w:rPr>
        <w:t xml:space="preserve"> </w:t>
      </w:r>
      <w:r w:rsidR="007F1D1A">
        <w:rPr>
          <w:rFonts w:ascii="Segoe UI" w:hAnsi="Segoe UI" w:cs="Segoe UI"/>
        </w:rPr>
        <w:t>L</w:t>
      </w:r>
      <w:r>
        <w:rPr>
          <w:rFonts w:ascii="Segoe UI" w:hAnsi="Segoe UI" w:cs="Segoe UI"/>
        </w:rPr>
        <w:t xml:space="preserve">os promedios son diferentes para todas las localidades, por ejemplo, es de apreciarse que en la localidad de “Ciudad </w:t>
      </w:r>
      <w:r w:rsidR="004C7BCD">
        <w:rPr>
          <w:rFonts w:ascii="Segoe UI" w:hAnsi="Segoe UI" w:cs="Segoe UI"/>
        </w:rPr>
        <w:t>Bolívar</w:t>
      </w:r>
      <w:r>
        <w:rPr>
          <w:rFonts w:ascii="Segoe UI" w:hAnsi="Segoe UI" w:cs="Segoe UI"/>
        </w:rPr>
        <w:t>” los registros por debajo de -0.75 en el indicador tienen presencia desde la manzana 20 a la manzana 60.</w:t>
      </w:r>
    </w:p>
    <w:p w14:paraId="3DFE4EF2" w14:textId="54327458" w:rsidR="00D31A13" w:rsidRDefault="00D31A13" w:rsidP="00720D5E">
      <w:pPr>
        <w:pStyle w:val="Descripcin"/>
      </w:pPr>
      <w:bookmarkStart w:id="18" w:name="_Toc90294665"/>
      <w:r>
        <w:lastRenderedPageBreak/>
        <w:t xml:space="preserve">Gráfico </w:t>
      </w:r>
      <w:fldSimple w:instr=" SEQ Gráfico \* ARABIC ">
        <w:r w:rsidR="00C87617">
          <w:rPr>
            <w:noProof/>
          </w:rPr>
          <w:t>3</w:t>
        </w:r>
      </w:fldSimple>
      <w:r>
        <w:t>.</w:t>
      </w:r>
      <w:r w:rsidRPr="000D33AC">
        <w:t xml:space="preserve">Gráfico de series para las manzanas en cada </w:t>
      </w:r>
      <w:r w:rsidR="005B6CE6" w:rsidRPr="000D33AC">
        <w:t>localidad:</w:t>
      </w:r>
      <w:r w:rsidRPr="000D33AC">
        <w:t xml:space="preserve"> Niveles del DDPCSP en términos de categorías.</w:t>
      </w:r>
      <w:bookmarkEnd w:id="18"/>
    </w:p>
    <w:p w14:paraId="7197B644" w14:textId="77777777" w:rsidR="00D31A13" w:rsidRDefault="00D31A13" w:rsidP="00D31A13">
      <w:pPr>
        <w:jc w:val="center"/>
        <w:rPr>
          <w:rFonts w:ascii="Segoe UI" w:hAnsi="Segoe UI" w:cs="Segoe UI"/>
        </w:rPr>
      </w:pPr>
      <w:r w:rsidRPr="00857ADB">
        <w:rPr>
          <w:rFonts w:ascii="Segoe UI" w:hAnsi="Segoe UI" w:cs="Segoe UI"/>
          <w:noProof/>
        </w:rPr>
        <w:drawing>
          <wp:inline distT="0" distB="0" distL="0" distR="0" wp14:anchorId="5D2CC390" wp14:editId="3FBB6147">
            <wp:extent cx="5192724" cy="3245713"/>
            <wp:effectExtent l="0" t="0" r="1905" b="5715"/>
            <wp:docPr id="398" name="Imagen 398"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n 398" descr="Imagen que contiene Calendario&#10;&#10;Descripción generada automáticamente"/>
                    <pic:cNvPicPr/>
                  </pic:nvPicPr>
                  <pic:blipFill>
                    <a:blip r:embed="rId28"/>
                    <a:stretch>
                      <a:fillRect/>
                    </a:stretch>
                  </pic:blipFill>
                  <pic:spPr>
                    <a:xfrm>
                      <a:off x="0" y="0"/>
                      <a:ext cx="5197492" cy="3248693"/>
                    </a:xfrm>
                    <a:prstGeom prst="rect">
                      <a:avLst/>
                    </a:prstGeom>
                  </pic:spPr>
                </pic:pic>
              </a:graphicData>
            </a:graphic>
          </wp:inline>
        </w:drawing>
      </w:r>
    </w:p>
    <w:p w14:paraId="64384144" w14:textId="728C20B3" w:rsidR="00D31A13" w:rsidRDefault="00D31A13" w:rsidP="00D31A13">
      <w:pPr>
        <w:jc w:val="center"/>
        <w:rPr>
          <w:rFonts w:ascii="Segoe UI" w:hAnsi="Segoe UI" w:cs="Segoe UI"/>
          <w:i/>
          <w:iCs/>
          <w:sz w:val="20"/>
          <w:shd w:val="clear" w:color="auto" w:fill="FFFFFF"/>
          <w:lang w:val="es-ES_tradnl"/>
        </w:rPr>
      </w:pPr>
      <w:r w:rsidRPr="00AE4A5A">
        <w:rPr>
          <w:rFonts w:ascii="Segoe UI" w:hAnsi="Segoe UI" w:cs="Segoe UI"/>
          <w:i/>
          <w:iCs/>
          <w:sz w:val="20"/>
          <w:shd w:val="clear" w:color="auto" w:fill="FFFFFF"/>
          <w:lang w:val="es-ES_tradnl"/>
        </w:rPr>
        <w:t xml:space="preserve">Fuente: </w:t>
      </w:r>
      <w:r>
        <w:rPr>
          <w:rFonts w:ascii="Segoe UI" w:hAnsi="Segoe UI" w:cs="Segoe UI"/>
          <w:i/>
          <w:iCs/>
          <w:sz w:val="20"/>
          <w:shd w:val="clear" w:color="auto" w:fill="FFFFFF"/>
          <w:lang w:val="es-ES_tradnl"/>
        </w:rPr>
        <w:t xml:space="preserve">Data set Ciudad Bogotá, MGN-NIM2018. Elaborado de RStudio, </w:t>
      </w:r>
      <w:r w:rsidRPr="00AE4A5A">
        <w:rPr>
          <w:rFonts w:ascii="Segoe UI" w:hAnsi="Segoe UI" w:cs="Segoe UI"/>
          <w:i/>
          <w:iCs/>
          <w:sz w:val="20"/>
          <w:shd w:val="clear" w:color="auto" w:fill="FFFFFF"/>
          <w:lang w:val="es-ES_tradnl"/>
        </w:rPr>
        <w:t>O</w:t>
      </w:r>
      <w:r>
        <w:rPr>
          <w:rFonts w:ascii="Segoe UI" w:hAnsi="Segoe UI" w:cs="Segoe UI"/>
          <w:i/>
          <w:iCs/>
          <w:sz w:val="20"/>
          <w:shd w:val="clear" w:color="auto" w:fill="FFFFFF"/>
          <w:lang w:val="es-ES_tradnl"/>
        </w:rPr>
        <w:t xml:space="preserve">bservatorio </w:t>
      </w:r>
      <w:r w:rsidRPr="00AE4A5A">
        <w:rPr>
          <w:rFonts w:ascii="Segoe UI" w:hAnsi="Segoe UI" w:cs="Segoe UI"/>
          <w:i/>
          <w:iCs/>
          <w:sz w:val="20"/>
          <w:shd w:val="clear" w:color="auto" w:fill="FFFFFF"/>
          <w:lang w:val="es-ES_tradnl"/>
        </w:rPr>
        <w:t>I</w:t>
      </w:r>
      <w:r>
        <w:rPr>
          <w:rFonts w:ascii="Segoe UI" w:hAnsi="Segoe UI" w:cs="Segoe UI"/>
          <w:i/>
          <w:iCs/>
          <w:sz w:val="20"/>
          <w:shd w:val="clear" w:color="auto" w:fill="FFFFFF"/>
          <w:lang w:val="es-ES_tradnl"/>
        </w:rPr>
        <w:t xml:space="preserve">nmobiliario </w:t>
      </w:r>
      <w:r w:rsidRPr="00AE4A5A">
        <w:rPr>
          <w:rFonts w:ascii="Segoe UI" w:hAnsi="Segoe UI" w:cs="Segoe UI"/>
          <w:i/>
          <w:iCs/>
          <w:sz w:val="20"/>
          <w:shd w:val="clear" w:color="auto" w:fill="FFFFFF"/>
          <w:lang w:val="es-ES_tradnl"/>
        </w:rPr>
        <w:t>N</w:t>
      </w:r>
      <w:r>
        <w:rPr>
          <w:rFonts w:ascii="Segoe UI" w:hAnsi="Segoe UI" w:cs="Segoe UI"/>
          <w:i/>
          <w:iCs/>
          <w:sz w:val="20"/>
          <w:shd w:val="clear" w:color="auto" w:fill="FFFFFF"/>
          <w:lang w:val="es-ES_tradnl"/>
        </w:rPr>
        <w:t>acional DANE.</w:t>
      </w:r>
    </w:p>
    <w:p w14:paraId="04CF7B07" w14:textId="26AF62BB" w:rsidR="00B660ED" w:rsidRDefault="00B660ED" w:rsidP="00D31A13">
      <w:pPr>
        <w:jc w:val="center"/>
        <w:rPr>
          <w:rFonts w:ascii="Segoe UI" w:hAnsi="Segoe UI" w:cs="Segoe UI"/>
          <w:i/>
          <w:iCs/>
          <w:sz w:val="20"/>
          <w:shd w:val="clear" w:color="auto" w:fill="FFFFFF"/>
          <w:lang w:val="es-ES_tradnl"/>
        </w:rPr>
      </w:pPr>
    </w:p>
    <w:p w14:paraId="316B79B3" w14:textId="032892BC" w:rsidR="00B660ED" w:rsidRDefault="00B660ED" w:rsidP="00D31A13">
      <w:pPr>
        <w:jc w:val="center"/>
        <w:rPr>
          <w:rFonts w:ascii="Segoe UI" w:hAnsi="Segoe UI" w:cs="Segoe UI"/>
          <w:i/>
          <w:iCs/>
          <w:sz w:val="20"/>
          <w:shd w:val="clear" w:color="auto" w:fill="FFFFFF"/>
          <w:lang w:val="es-ES_tradnl"/>
        </w:rPr>
      </w:pPr>
    </w:p>
    <w:p w14:paraId="4691ED72" w14:textId="674EFC44" w:rsidR="00B660ED" w:rsidRDefault="00B660ED" w:rsidP="00D31A13">
      <w:pPr>
        <w:jc w:val="center"/>
        <w:rPr>
          <w:rFonts w:ascii="Segoe UI" w:hAnsi="Segoe UI" w:cs="Segoe UI"/>
          <w:i/>
          <w:iCs/>
          <w:sz w:val="20"/>
          <w:shd w:val="clear" w:color="auto" w:fill="FFFFFF"/>
          <w:lang w:val="es-ES_tradnl"/>
        </w:rPr>
      </w:pPr>
    </w:p>
    <w:p w14:paraId="5C30A2FB" w14:textId="50E94EB3" w:rsidR="00B660ED" w:rsidRDefault="00B660ED" w:rsidP="00D31A13">
      <w:pPr>
        <w:jc w:val="center"/>
        <w:rPr>
          <w:rFonts w:ascii="Segoe UI" w:hAnsi="Segoe UI" w:cs="Segoe UI"/>
          <w:i/>
          <w:iCs/>
          <w:sz w:val="20"/>
          <w:shd w:val="clear" w:color="auto" w:fill="FFFFFF"/>
          <w:lang w:val="es-ES_tradnl"/>
        </w:rPr>
      </w:pPr>
    </w:p>
    <w:p w14:paraId="217D08DD" w14:textId="54C9C5F9" w:rsidR="00B660ED" w:rsidRDefault="00B660ED" w:rsidP="00D31A13">
      <w:pPr>
        <w:jc w:val="center"/>
        <w:rPr>
          <w:rFonts w:ascii="Segoe UI" w:hAnsi="Segoe UI" w:cs="Segoe UI"/>
          <w:i/>
          <w:iCs/>
          <w:sz w:val="20"/>
          <w:shd w:val="clear" w:color="auto" w:fill="FFFFFF"/>
          <w:lang w:val="es-ES_tradnl"/>
        </w:rPr>
      </w:pPr>
    </w:p>
    <w:p w14:paraId="5BBCCA6E" w14:textId="74AECA28" w:rsidR="00B660ED" w:rsidRDefault="00B660ED" w:rsidP="00D31A13">
      <w:pPr>
        <w:jc w:val="center"/>
        <w:rPr>
          <w:rFonts w:ascii="Segoe UI" w:hAnsi="Segoe UI" w:cs="Segoe UI"/>
          <w:i/>
          <w:iCs/>
          <w:sz w:val="20"/>
          <w:shd w:val="clear" w:color="auto" w:fill="FFFFFF"/>
          <w:lang w:val="es-ES_tradnl"/>
        </w:rPr>
      </w:pPr>
    </w:p>
    <w:p w14:paraId="708E4575" w14:textId="1D0B8D1F" w:rsidR="00B660ED" w:rsidRDefault="00B660ED" w:rsidP="00D31A13">
      <w:pPr>
        <w:jc w:val="center"/>
        <w:rPr>
          <w:rFonts w:ascii="Segoe UI" w:hAnsi="Segoe UI" w:cs="Segoe UI"/>
          <w:i/>
          <w:iCs/>
          <w:sz w:val="20"/>
          <w:shd w:val="clear" w:color="auto" w:fill="FFFFFF"/>
          <w:lang w:val="es-ES_tradnl"/>
        </w:rPr>
      </w:pPr>
    </w:p>
    <w:p w14:paraId="5F319C3A" w14:textId="0D433F3B" w:rsidR="00B660ED" w:rsidRDefault="00B660ED" w:rsidP="00D31A13">
      <w:pPr>
        <w:jc w:val="center"/>
        <w:rPr>
          <w:rFonts w:ascii="Segoe UI" w:hAnsi="Segoe UI" w:cs="Segoe UI"/>
          <w:i/>
          <w:iCs/>
          <w:sz w:val="20"/>
          <w:shd w:val="clear" w:color="auto" w:fill="FFFFFF"/>
          <w:lang w:val="es-ES_tradnl"/>
        </w:rPr>
      </w:pPr>
    </w:p>
    <w:p w14:paraId="67DD6BF6" w14:textId="348398AE" w:rsidR="00B660ED" w:rsidRDefault="00B660ED" w:rsidP="00D31A13">
      <w:pPr>
        <w:jc w:val="center"/>
        <w:rPr>
          <w:rFonts w:ascii="Segoe UI" w:hAnsi="Segoe UI" w:cs="Segoe UI"/>
          <w:i/>
          <w:iCs/>
          <w:sz w:val="20"/>
          <w:shd w:val="clear" w:color="auto" w:fill="FFFFFF"/>
          <w:lang w:val="es-ES_tradnl"/>
        </w:rPr>
      </w:pPr>
    </w:p>
    <w:p w14:paraId="37851CA9" w14:textId="77B30E01" w:rsidR="00B660ED" w:rsidRDefault="00B660ED" w:rsidP="00D31A13">
      <w:pPr>
        <w:jc w:val="center"/>
        <w:rPr>
          <w:rFonts w:ascii="Segoe UI" w:hAnsi="Segoe UI" w:cs="Segoe UI"/>
          <w:i/>
          <w:iCs/>
          <w:sz w:val="20"/>
          <w:shd w:val="clear" w:color="auto" w:fill="FFFFFF"/>
          <w:lang w:val="es-ES_tradnl"/>
        </w:rPr>
      </w:pPr>
    </w:p>
    <w:p w14:paraId="7FB18FFB" w14:textId="64E6DDC0" w:rsidR="00B660ED" w:rsidRPr="00581172" w:rsidRDefault="00B660ED" w:rsidP="00B660ED">
      <w:pPr>
        <w:rPr>
          <w:rFonts w:ascii="Segoe UI" w:hAnsi="Segoe UI" w:cs="Segoe UI"/>
          <w:i/>
          <w:iCs/>
          <w:sz w:val="20"/>
          <w:shd w:val="clear" w:color="auto" w:fill="FFFFFF"/>
          <w:lang w:val="es-ES_tradnl"/>
        </w:rPr>
      </w:pPr>
    </w:p>
    <w:p w14:paraId="7AD412C0" w14:textId="07D60285" w:rsidR="00075820" w:rsidRDefault="00B660ED" w:rsidP="00075820">
      <w:pPr>
        <w:rPr>
          <w:rFonts w:ascii="Segoe UI" w:hAnsi="Segoe UI" w:cs="Segoe UI"/>
        </w:rPr>
      </w:pPr>
      <w:r>
        <w:rPr>
          <w:noProof/>
        </w:rPr>
        <w:lastRenderedPageBreak/>
        <mc:AlternateContent>
          <mc:Choice Requires="wps">
            <w:drawing>
              <wp:anchor distT="0" distB="0" distL="114300" distR="114300" simplePos="0" relativeHeight="251685888" behindDoc="0" locked="0" layoutInCell="1" allowOverlap="1" wp14:anchorId="1D137582" wp14:editId="17002B15">
                <wp:simplePos x="0" y="0"/>
                <wp:positionH relativeFrom="column">
                  <wp:posOffset>-283845</wp:posOffset>
                </wp:positionH>
                <wp:positionV relativeFrom="paragraph">
                  <wp:posOffset>-132383</wp:posOffset>
                </wp:positionV>
                <wp:extent cx="3773170" cy="45720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3773170" cy="457200"/>
                        </a:xfrm>
                        <a:prstGeom prst="rect">
                          <a:avLst/>
                        </a:prstGeom>
                        <a:solidFill>
                          <a:prstClr val="white"/>
                        </a:solidFill>
                        <a:ln>
                          <a:noFill/>
                        </a:ln>
                      </wps:spPr>
                      <wps:txbx>
                        <w:txbxContent>
                          <w:p w14:paraId="2E673D44" w14:textId="7053C499" w:rsidR="00E96D47" w:rsidRPr="007B50A7" w:rsidRDefault="00E96D47" w:rsidP="00720D5E">
                            <w:pPr>
                              <w:pStyle w:val="Descripcin"/>
                              <w:rPr>
                                <w:rFonts w:cs="Times New Roman"/>
                                <w:noProof/>
                              </w:rPr>
                            </w:pPr>
                            <w:bookmarkStart w:id="19" w:name="_Toc90294598"/>
                            <w:r>
                              <w:t xml:space="preserve">Ilustración </w:t>
                            </w:r>
                            <w:fldSimple w:instr=" SEQ Ilustración \* ARABIC ">
                              <w:r w:rsidR="00125A76">
                                <w:rPr>
                                  <w:noProof/>
                                </w:rPr>
                                <w:t>2</w:t>
                              </w:r>
                            </w:fldSimple>
                            <w:r>
                              <w:t xml:space="preserve">. </w:t>
                            </w:r>
                            <w:r w:rsidRPr="006D492A">
                              <w:t>Análisis de las manzanas con mediciones elevadas del indicador: DDPCSP</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1D137582" id="_x0000_t202" coordsize="21600,21600" o:spt="202" path="m,l,21600r21600,l21600,xe">
                <v:stroke joinstyle="miter"/>
                <v:path gradientshapeok="t" o:connecttype="rect"/>
              </v:shapetype>
              <v:shape id="Cuadro de texto 15" o:spid="_x0000_s1026" type="#_x0000_t202" style="position:absolute;left:0;text-align:left;margin-left:-22.35pt;margin-top:-10.4pt;width:297.1pt;height:36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" stroked="f">
                <v:textbox inset="0,0,0,0">
                  <w:txbxContent>
                    <w:p w14:paraId="2E673D44" w14:textId="7053C499" w:rsidR="00E96D47" w:rsidRPr="007B50A7" w:rsidRDefault="00E96D47" w:rsidP="00720D5E">
                      <w:pPr>
                        <w:pStyle w:val="Descripcin"/>
                        <w:rPr>
                          <w:rFonts w:cs="Times New Roman"/>
                          <w:noProof/>
                        </w:rPr>
                      </w:pPr>
                      <w:bookmarkStart w:id="20" w:name="_Toc90294598"/>
                      <w:r>
                        <w:t xml:space="preserve">Ilustración </w:t>
                      </w:r>
                      <w:fldSimple w:instr=" SEQ Ilustración \* ARABIC ">
                        <w:r w:rsidR="00125A76">
                          <w:rPr>
                            <w:noProof/>
                          </w:rPr>
                          <w:t>2</w:t>
                        </w:r>
                      </w:fldSimple>
                      <w:r>
                        <w:t xml:space="preserve">. </w:t>
                      </w:r>
                      <w:r w:rsidRPr="006D492A">
                        <w:t>Análisis de las manzanas con mediciones elevadas del indicador: DDPCSP</w:t>
                      </w:r>
                      <w:bookmarkEnd w:id="20"/>
                    </w:p>
                  </w:txbxContent>
                </v:textbox>
              </v:shape>
            </w:pict>
          </mc:Fallback>
        </mc:AlternateContent>
      </w:r>
      <w:r w:rsidR="00693FD0">
        <w:rPr>
          <w:noProof/>
        </w:rPr>
        <mc:AlternateContent>
          <mc:Choice Requires="wps">
            <w:drawing>
              <wp:anchor distT="0" distB="0" distL="114300" distR="114300" simplePos="0" relativeHeight="251687936" behindDoc="0" locked="0" layoutInCell="1" allowOverlap="1" wp14:anchorId="5E717554" wp14:editId="16A4EE66">
                <wp:simplePos x="0" y="0"/>
                <wp:positionH relativeFrom="column">
                  <wp:posOffset>-479407</wp:posOffset>
                </wp:positionH>
                <wp:positionV relativeFrom="paragraph">
                  <wp:posOffset>-806566</wp:posOffset>
                </wp:positionV>
                <wp:extent cx="3773170" cy="266978"/>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3773170" cy="266978"/>
                        </a:xfrm>
                        <a:prstGeom prst="rect">
                          <a:avLst/>
                        </a:prstGeom>
                        <a:solidFill>
                          <a:prstClr val="white"/>
                        </a:solidFill>
                        <a:ln>
                          <a:noFill/>
                        </a:ln>
                      </wps:spPr>
                      <wps:txbx>
                        <w:txbxContent>
                          <w:p w14:paraId="1B524EA3" w14:textId="382B4DC8" w:rsidR="00693FD0" w:rsidRPr="007B50A7" w:rsidRDefault="00693FD0" w:rsidP="00720D5E">
                            <w:pPr>
                              <w:pStyle w:val="Descripcin"/>
                              <w:rPr>
                                <w:rFonts w:cs="Times New Roman"/>
                                <w:noProof/>
                              </w:rPr>
                            </w:pPr>
                            <w:r>
                              <w:t>Resultados: “QGIS”.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717554" id="Cuadro de texto 16" o:spid="_x0000_s1027" type="#_x0000_t202" style="position:absolute;left:0;text-align:left;margin-left:-37.75pt;margin-top:-63.5pt;width:297.1pt;height:21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" stroked="f">
                <v:textbox inset="0,0,0,0">
                  <w:txbxContent>
                    <w:p w14:paraId="1B524EA3" w14:textId="382B4DC8" w:rsidR="00693FD0" w:rsidRPr="007B50A7" w:rsidRDefault="00693FD0" w:rsidP="00720D5E">
                      <w:pPr>
                        <w:pStyle w:val="Descripcin"/>
                        <w:rPr>
                          <w:rFonts w:cs="Times New Roman"/>
                          <w:noProof/>
                        </w:rPr>
                      </w:pPr>
                      <w:r>
                        <w:t>Resultados: “QGIS”.</w:t>
                      </w:r>
                    </w:p>
                  </w:txbxContent>
                </v:textbox>
              </v:shape>
            </w:pict>
          </mc:Fallback>
        </mc:AlternateContent>
      </w:r>
      <w:r w:rsidR="00075820">
        <w:rPr>
          <w:rFonts w:ascii="Segoe UI" w:hAnsi="Segoe UI" w:cs="Segoe UI"/>
          <w:noProof/>
        </w:rPr>
        <w:drawing>
          <wp:anchor distT="0" distB="0" distL="114300" distR="114300" simplePos="0" relativeHeight="251672576" behindDoc="0" locked="0" layoutInCell="1" allowOverlap="1" wp14:anchorId="39009C01" wp14:editId="41ECAE7D">
            <wp:simplePos x="0" y="0"/>
            <wp:positionH relativeFrom="column">
              <wp:posOffset>1133192</wp:posOffset>
            </wp:positionH>
            <wp:positionV relativeFrom="paragraph">
              <wp:posOffset>-424324</wp:posOffset>
            </wp:positionV>
            <wp:extent cx="5032375" cy="2168525"/>
            <wp:effectExtent l="0" t="0" r="0" b="3175"/>
            <wp:wrapNone/>
            <wp:docPr id="341" name="Imagen 341"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n 341" descr="Imagen que contiene Mapa&#10;&#10;Descripción generada automáticamente"/>
                    <pic:cNvPicPr/>
                  </pic:nvPicPr>
                  <pic:blipFill rotWithShape="1">
                    <a:blip r:embed="rId29"/>
                    <a:srcRect l="606" t="11541" r="630"/>
                    <a:stretch/>
                  </pic:blipFill>
                  <pic:spPr bwMode="auto">
                    <a:xfrm>
                      <a:off x="0" y="0"/>
                      <a:ext cx="5032375" cy="2168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E04490" w14:textId="037E77A3" w:rsidR="00075820" w:rsidRDefault="00075820" w:rsidP="00075820">
      <w:pPr>
        <w:rPr>
          <w:rFonts w:ascii="Segoe UI" w:hAnsi="Segoe UI" w:cs="Segoe UI"/>
        </w:rPr>
      </w:pPr>
    </w:p>
    <w:p w14:paraId="1AB3290C" w14:textId="59ED8884" w:rsidR="00075820" w:rsidRDefault="00075820" w:rsidP="00075820">
      <w:pPr>
        <w:rPr>
          <w:rFonts w:ascii="Segoe UI" w:hAnsi="Segoe UI" w:cs="Segoe UI"/>
        </w:rPr>
      </w:pPr>
    </w:p>
    <w:p w14:paraId="663A77F1" w14:textId="77777777" w:rsidR="00075820" w:rsidRDefault="00075820" w:rsidP="00075820">
      <w:pPr>
        <w:rPr>
          <w:rFonts w:ascii="Segoe UI" w:hAnsi="Segoe UI" w:cs="Segoe UI"/>
        </w:rPr>
      </w:pPr>
      <w:r>
        <w:rPr>
          <w:rFonts w:ascii="Segoe UI" w:hAnsi="Segoe UI" w:cs="Segoe UI"/>
          <w:noProof/>
        </w:rPr>
        <w:drawing>
          <wp:anchor distT="0" distB="0" distL="114300" distR="114300" simplePos="0" relativeHeight="251678720" behindDoc="0" locked="0" layoutInCell="1" allowOverlap="1" wp14:anchorId="544C1F7E" wp14:editId="0760F58D">
            <wp:simplePos x="0" y="0"/>
            <wp:positionH relativeFrom="column">
              <wp:posOffset>504387</wp:posOffset>
            </wp:positionH>
            <wp:positionV relativeFrom="paragraph">
              <wp:posOffset>128216</wp:posOffset>
            </wp:positionV>
            <wp:extent cx="597453" cy="1255853"/>
            <wp:effectExtent l="0" t="0" r="0" b="1905"/>
            <wp:wrapNone/>
            <wp:docPr id="355" name="Imagen 355"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n 355" descr="Tabla&#10;&#10;Descripción generada automáticamente con confianza baja"/>
                    <pic:cNvPicPr/>
                  </pic:nvPicPr>
                  <pic:blipFill rotWithShape="1">
                    <a:blip r:embed="rId30"/>
                    <a:srcRect r="27940"/>
                    <a:stretch/>
                  </pic:blipFill>
                  <pic:spPr bwMode="auto">
                    <a:xfrm>
                      <a:off x="0" y="0"/>
                      <a:ext cx="597453" cy="12558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18366F" w14:textId="77777777" w:rsidR="00075820" w:rsidRDefault="00075820" w:rsidP="00075820">
      <w:pPr>
        <w:rPr>
          <w:rFonts w:ascii="Segoe UI" w:hAnsi="Segoe UI" w:cs="Segoe UI"/>
        </w:rPr>
      </w:pPr>
    </w:p>
    <w:p w14:paraId="77ED3103" w14:textId="064B7311" w:rsidR="00075820" w:rsidRDefault="00075820" w:rsidP="00075820">
      <w:pPr>
        <w:rPr>
          <w:rFonts w:ascii="Segoe UI" w:hAnsi="Segoe UI" w:cs="Segoe UI"/>
        </w:rPr>
      </w:pPr>
      <w:r>
        <w:rPr>
          <w:rFonts w:ascii="Segoe UI" w:hAnsi="Segoe UI" w:cs="Segoe UI"/>
          <w:noProof/>
        </w:rPr>
        <w:drawing>
          <wp:anchor distT="0" distB="0" distL="114300" distR="114300" simplePos="0" relativeHeight="251673600" behindDoc="0" locked="0" layoutInCell="1" allowOverlap="1" wp14:anchorId="2DB8CE5B" wp14:editId="7C505996">
            <wp:simplePos x="0" y="0"/>
            <wp:positionH relativeFrom="column">
              <wp:posOffset>1081661</wp:posOffset>
            </wp:positionH>
            <wp:positionV relativeFrom="paragraph">
              <wp:posOffset>36830</wp:posOffset>
            </wp:positionV>
            <wp:extent cx="5089405" cy="2167039"/>
            <wp:effectExtent l="0" t="0" r="3810" b="5080"/>
            <wp:wrapNone/>
            <wp:docPr id="343" name="Imagen 343" descr="Mapa de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n 343" descr="Mapa de colores&#10;&#10;Descripción generada automáticamente con confianza media"/>
                    <pic:cNvPicPr/>
                  </pic:nvPicPr>
                  <pic:blipFill rotWithShape="1">
                    <a:blip r:embed="rId31"/>
                    <a:srcRect t="15072"/>
                    <a:stretch/>
                  </pic:blipFill>
                  <pic:spPr bwMode="auto">
                    <a:xfrm>
                      <a:off x="0" y="0"/>
                      <a:ext cx="5089405" cy="21670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94926D" w14:textId="33EDFF08" w:rsidR="00075820" w:rsidRDefault="00075820" w:rsidP="00075820">
      <w:pPr>
        <w:rPr>
          <w:rFonts w:ascii="Segoe UI" w:hAnsi="Segoe UI" w:cs="Segoe UI"/>
        </w:rPr>
      </w:pPr>
    </w:p>
    <w:p w14:paraId="3AC20C8E" w14:textId="1515F457" w:rsidR="00075820" w:rsidRDefault="00075820" w:rsidP="00075820">
      <w:pPr>
        <w:rPr>
          <w:rFonts w:ascii="Segoe UI" w:hAnsi="Segoe UI" w:cs="Segoe UI"/>
        </w:rPr>
      </w:pPr>
    </w:p>
    <w:p w14:paraId="41687CD3" w14:textId="77777777" w:rsidR="00075820" w:rsidRDefault="00075820" w:rsidP="00075820">
      <w:pPr>
        <w:rPr>
          <w:rFonts w:ascii="Segoe UI" w:hAnsi="Segoe UI" w:cs="Segoe UI"/>
        </w:rPr>
      </w:pPr>
    </w:p>
    <w:p w14:paraId="6089914D" w14:textId="77777777" w:rsidR="00075820" w:rsidRDefault="00075820" w:rsidP="00075820">
      <w:pPr>
        <w:rPr>
          <w:rFonts w:ascii="Segoe UI" w:hAnsi="Segoe UI" w:cs="Segoe UI"/>
        </w:rPr>
      </w:pPr>
    </w:p>
    <w:p w14:paraId="18983155" w14:textId="77777777" w:rsidR="00075820" w:rsidRDefault="00075820" w:rsidP="00075820">
      <w:pPr>
        <w:rPr>
          <w:rFonts w:ascii="Segoe UI" w:hAnsi="Segoe UI" w:cs="Segoe UI"/>
        </w:rPr>
      </w:pPr>
    </w:p>
    <w:p w14:paraId="21A9551C" w14:textId="65AFB15E" w:rsidR="00075820" w:rsidRDefault="00075820" w:rsidP="00075820">
      <w:pPr>
        <w:rPr>
          <w:rFonts w:ascii="Segoe UI" w:hAnsi="Segoe UI" w:cs="Segoe UI"/>
        </w:rPr>
      </w:pPr>
      <w:r>
        <w:rPr>
          <w:rFonts w:ascii="Segoe UI" w:hAnsi="Segoe UI" w:cs="Segoe UI"/>
          <w:noProof/>
        </w:rPr>
        <w:drawing>
          <wp:anchor distT="0" distB="0" distL="114300" distR="114300" simplePos="0" relativeHeight="251674624" behindDoc="0" locked="0" layoutInCell="1" allowOverlap="1" wp14:anchorId="6A51F421" wp14:editId="2E85F591">
            <wp:simplePos x="0" y="0"/>
            <wp:positionH relativeFrom="column">
              <wp:posOffset>1080135</wp:posOffset>
            </wp:positionH>
            <wp:positionV relativeFrom="paragraph">
              <wp:posOffset>159744</wp:posOffset>
            </wp:positionV>
            <wp:extent cx="5086910" cy="1470660"/>
            <wp:effectExtent l="0" t="0" r="6350" b="2540"/>
            <wp:wrapNone/>
            <wp:docPr id="349" name="Imagen 349" descr="Mapa de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n 349" descr="Mapa de colores&#10;&#10;Descripción generada automáticamente con confianza media"/>
                    <pic:cNvPicPr/>
                  </pic:nvPicPr>
                  <pic:blipFill rotWithShape="1">
                    <a:blip r:embed="rId32"/>
                    <a:srcRect t="51538" r="636"/>
                    <a:stretch/>
                  </pic:blipFill>
                  <pic:spPr bwMode="auto">
                    <a:xfrm>
                      <a:off x="0" y="0"/>
                      <a:ext cx="5086910" cy="1470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32D4BB" w14:textId="3327CB97" w:rsidR="00075820" w:rsidRDefault="00075820" w:rsidP="00075820">
      <w:pPr>
        <w:rPr>
          <w:rFonts w:ascii="Segoe UI" w:hAnsi="Segoe UI" w:cs="Segoe UI"/>
        </w:rPr>
      </w:pPr>
    </w:p>
    <w:p w14:paraId="511807AA" w14:textId="3020642C" w:rsidR="00075820" w:rsidRDefault="00075820" w:rsidP="00075820">
      <w:pPr>
        <w:rPr>
          <w:rFonts w:ascii="Segoe UI" w:hAnsi="Segoe UI" w:cs="Segoe UI"/>
        </w:rPr>
      </w:pPr>
    </w:p>
    <w:p w14:paraId="21EAD6CE" w14:textId="660AA509" w:rsidR="00075820" w:rsidRDefault="00075820" w:rsidP="00075820">
      <w:pPr>
        <w:rPr>
          <w:rFonts w:ascii="Segoe UI" w:hAnsi="Segoe UI" w:cs="Segoe UI"/>
        </w:rPr>
      </w:pPr>
    </w:p>
    <w:p w14:paraId="493F72B4" w14:textId="64114C90" w:rsidR="00075820" w:rsidRDefault="00075820" w:rsidP="00075820">
      <w:pPr>
        <w:rPr>
          <w:rFonts w:ascii="Segoe UI" w:hAnsi="Segoe UI" w:cs="Segoe UI"/>
        </w:rPr>
      </w:pPr>
      <w:r>
        <w:rPr>
          <w:rFonts w:ascii="Segoe UI" w:hAnsi="Segoe UI" w:cs="Segoe UI"/>
          <w:noProof/>
        </w:rPr>
        <w:drawing>
          <wp:anchor distT="0" distB="0" distL="114300" distR="114300" simplePos="0" relativeHeight="251675648" behindDoc="0" locked="0" layoutInCell="1" allowOverlap="1" wp14:anchorId="208358AD" wp14:editId="3DA373C9">
            <wp:simplePos x="0" y="0"/>
            <wp:positionH relativeFrom="column">
              <wp:posOffset>1050925</wp:posOffset>
            </wp:positionH>
            <wp:positionV relativeFrom="paragraph">
              <wp:posOffset>263497</wp:posOffset>
            </wp:positionV>
            <wp:extent cx="5037455" cy="2250440"/>
            <wp:effectExtent l="0" t="0" r="4445" b="0"/>
            <wp:wrapNone/>
            <wp:docPr id="350" name="Imagen 35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n 350" descr="Mapa&#10;&#10;Descripción generada automáticamente"/>
                    <pic:cNvPicPr/>
                  </pic:nvPicPr>
                  <pic:blipFill rotWithShape="1">
                    <a:blip r:embed="rId33"/>
                    <a:srcRect l="1" t="11082" r="1132" b="1"/>
                    <a:stretch/>
                  </pic:blipFill>
                  <pic:spPr bwMode="auto">
                    <a:xfrm>
                      <a:off x="0" y="0"/>
                      <a:ext cx="5037455" cy="2250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204360" w14:textId="466B5999" w:rsidR="00075820" w:rsidRDefault="00075820" w:rsidP="00075820">
      <w:pPr>
        <w:rPr>
          <w:rFonts w:ascii="Segoe UI" w:hAnsi="Segoe UI" w:cs="Segoe UI"/>
        </w:rPr>
      </w:pPr>
    </w:p>
    <w:p w14:paraId="4AC58780" w14:textId="23753F7C" w:rsidR="00075820" w:rsidRDefault="00075820" w:rsidP="00075820">
      <w:pPr>
        <w:rPr>
          <w:rFonts w:ascii="Segoe UI" w:hAnsi="Segoe UI" w:cs="Segoe UI"/>
        </w:rPr>
      </w:pPr>
    </w:p>
    <w:p w14:paraId="16EC1A3C" w14:textId="32406082" w:rsidR="00075820" w:rsidRDefault="00075820" w:rsidP="00075820">
      <w:pPr>
        <w:rPr>
          <w:rFonts w:ascii="Segoe UI" w:hAnsi="Segoe UI" w:cs="Segoe UI"/>
        </w:rPr>
      </w:pPr>
    </w:p>
    <w:p w14:paraId="7AB73660" w14:textId="0F9A2DF4" w:rsidR="00075820" w:rsidRDefault="00075820" w:rsidP="00075820">
      <w:pPr>
        <w:rPr>
          <w:rFonts w:ascii="Segoe UI" w:hAnsi="Segoe UI" w:cs="Segoe UI"/>
        </w:rPr>
      </w:pPr>
    </w:p>
    <w:p w14:paraId="61AE051F" w14:textId="40A5A66A" w:rsidR="00075820" w:rsidRDefault="00075820" w:rsidP="00075820">
      <w:pPr>
        <w:rPr>
          <w:rFonts w:ascii="Segoe UI" w:hAnsi="Segoe UI" w:cs="Segoe UI"/>
        </w:rPr>
      </w:pPr>
    </w:p>
    <w:p w14:paraId="6C076707" w14:textId="28CB8A53" w:rsidR="00075820" w:rsidRDefault="00075820" w:rsidP="00075820">
      <w:pPr>
        <w:rPr>
          <w:rFonts w:ascii="Segoe UI" w:hAnsi="Segoe UI" w:cs="Segoe UI"/>
        </w:rPr>
      </w:pPr>
      <w:r>
        <w:rPr>
          <w:rFonts w:ascii="Segoe UI" w:hAnsi="Segoe UI" w:cs="Segoe UI"/>
          <w:noProof/>
        </w:rPr>
        <w:drawing>
          <wp:anchor distT="0" distB="0" distL="114300" distR="114300" simplePos="0" relativeHeight="251676672" behindDoc="0" locked="0" layoutInCell="1" allowOverlap="1" wp14:anchorId="5C8EC796" wp14:editId="566BF763">
            <wp:simplePos x="0" y="0"/>
            <wp:positionH relativeFrom="column">
              <wp:posOffset>2623185</wp:posOffset>
            </wp:positionH>
            <wp:positionV relativeFrom="paragraph">
              <wp:posOffset>465980</wp:posOffset>
            </wp:positionV>
            <wp:extent cx="1851025" cy="855980"/>
            <wp:effectExtent l="0" t="0" r="3175" b="0"/>
            <wp:wrapNone/>
            <wp:docPr id="352" name="Imagen 35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n 352" descr="Mapa&#10;&#10;Descripción generada automáticamente"/>
                    <pic:cNvPicPr/>
                  </pic:nvPicPr>
                  <pic:blipFill rotWithShape="1">
                    <a:blip r:embed="rId34"/>
                    <a:srcRect l="31381" t="22561" r="32663"/>
                    <a:stretch/>
                  </pic:blipFill>
                  <pic:spPr bwMode="auto">
                    <a:xfrm>
                      <a:off x="0" y="0"/>
                      <a:ext cx="1851025" cy="85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F5C7A7" w14:textId="49070FE2" w:rsidR="00075820" w:rsidRDefault="00075820" w:rsidP="00075820">
      <w:pPr>
        <w:rPr>
          <w:rFonts w:ascii="Segoe UI" w:hAnsi="Segoe UI" w:cs="Segoe UI"/>
        </w:rPr>
      </w:pPr>
      <w:r>
        <w:rPr>
          <w:rFonts w:ascii="Segoe UI" w:hAnsi="Segoe UI" w:cs="Segoe UI"/>
        </w:rPr>
        <w:lastRenderedPageBreak/>
        <w:t xml:space="preserve">En la clasificación del indicador en la ciudad de Bogotá DC por manzana, es de notarse la distribución de </w:t>
      </w:r>
      <w:r w:rsidR="000543EA">
        <w:rPr>
          <w:rFonts w:ascii="Segoe UI" w:hAnsi="Segoe UI" w:cs="Segoe UI"/>
        </w:rPr>
        <w:t xml:space="preserve">los datos en </w:t>
      </w:r>
      <w:r>
        <w:rPr>
          <w:rFonts w:ascii="Segoe UI" w:hAnsi="Segoe UI" w:cs="Segoe UI"/>
        </w:rPr>
        <w:t>las manzanas conforme a sus colores dados por la clasificación</w:t>
      </w:r>
      <w:r w:rsidR="000152EC">
        <w:rPr>
          <w:rFonts w:ascii="Segoe UI" w:hAnsi="Segoe UI" w:cs="Segoe UI"/>
        </w:rPr>
        <w:t>,</w:t>
      </w:r>
      <w:r>
        <w:rPr>
          <w:rFonts w:ascii="Segoe UI" w:hAnsi="Segoe UI" w:cs="Segoe UI"/>
        </w:rPr>
        <w:t xml:space="preserve"> una alta presencia de manzanas con colores para valores entre 0.8 y 1, esto quiere decir que existen muchos registros de manzanas que se encuentra en “Alto Superávit” y “Crítico Superávit”, la población favorecida </w:t>
      </w:r>
      <w:r w:rsidR="000553B4">
        <w:rPr>
          <w:rFonts w:ascii="Segoe UI" w:hAnsi="Segoe UI" w:cs="Segoe UI"/>
        </w:rPr>
        <w:t xml:space="preserve">(que cuentan con más de 1 servicio publico) </w:t>
      </w:r>
      <w:r>
        <w:rPr>
          <w:rFonts w:ascii="Segoe UI" w:hAnsi="Segoe UI" w:cs="Segoe UI"/>
        </w:rPr>
        <w:t>esta entre 80% y el 100% en cada manzana.</w:t>
      </w:r>
    </w:p>
    <w:p w14:paraId="7DF93C11" w14:textId="41463BC3" w:rsidR="00075820" w:rsidRDefault="00075820" w:rsidP="00075820">
      <w:pPr>
        <w:rPr>
          <w:rFonts w:ascii="Segoe UI" w:hAnsi="Segoe UI" w:cs="Segoe UI"/>
        </w:rPr>
      </w:pPr>
      <w:r>
        <w:rPr>
          <w:rFonts w:ascii="Segoe UI" w:hAnsi="Segoe UI" w:cs="Segoe UI"/>
          <w:b/>
          <w:bCs/>
        </w:rPr>
        <w:t>Análisis de la localidad de Teusaquillo con mediciones del indicador:</w:t>
      </w:r>
    </w:p>
    <w:p w14:paraId="4C4FE8FF" w14:textId="210ED7F7" w:rsidR="00E96D47" w:rsidRPr="00E96D47" w:rsidRDefault="00075820" w:rsidP="00E96D47">
      <w:pPr>
        <w:rPr>
          <w:rFonts w:ascii="Segoe UI" w:hAnsi="Segoe UI" w:cs="Segoe UI"/>
        </w:rPr>
      </w:pPr>
      <w:r>
        <w:rPr>
          <w:rFonts w:ascii="Segoe UI" w:hAnsi="Segoe UI" w:cs="Segoe UI"/>
        </w:rPr>
        <w:t>En la localidad de Teusaquillo, se presentan manzanas con valores dentro de las escalas del [0</w:t>
      </w:r>
      <w:r w:rsidR="00F43468">
        <w:rPr>
          <w:rFonts w:ascii="Segoe UI" w:hAnsi="Segoe UI" w:cs="Segoe UI"/>
        </w:rPr>
        <w:t>,</w:t>
      </w:r>
      <w:r>
        <w:rPr>
          <w:rFonts w:ascii="Segoe UI" w:hAnsi="Segoe UI" w:cs="Segoe UI"/>
        </w:rPr>
        <w:t xml:space="preserve">1], cuya presencia de datos </w:t>
      </w:r>
      <w:r w:rsidR="00F43468">
        <w:rPr>
          <w:rFonts w:ascii="Segoe UI" w:hAnsi="Segoe UI" w:cs="Segoe UI"/>
        </w:rPr>
        <w:t xml:space="preserve">se encuentran en la categoría </w:t>
      </w:r>
      <w:r>
        <w:rPr>
          <w:rFonts w:ascii="Segoe UI" w:hAnsi="Segoe UI" w:cs="Segoe UI"/>
        </w:rPr>
        <w:t>“Equilibrio”[0,0.2]</w:t>
      </w:r>
      <w:r w:rsidR="00272308">
        <w:rPr>
          <w:rFonts w:ascii="Segoe UI" w:hAnsi="Segoe UI" w:cs="Segoe UI"/>
        </w:rPr>
        <w:t xml:space="preserve">, ubicados </w:t>
      </w:r>
      <w:r>
        <w:rPr>
          <w:rFonts w:ascii="Segoe UI" w:hAnsi="Segoe UI" w:cs="Segoe UI"/>
        </w:rPr>
        <w:t xml:space="preserve">al Norte de la localidad, en el extremo “Noroeste” de la ciudad </w:t>
      </w:r>
      <w:r w:rsidR="00D404F7">
        <w:rPr>
          <w:rFonts w:ascii="Segoe UI" w:hAnsi="Segoe UI" w:cs="Segoe UI"/>
        </w:rPr>
        <w:t>cuyos polígonos presentan áreas significativamente grandes</w:t>
      </w:r>
      <w:r>
        <w:rPr>
          <w:rFonts w:ascii="Segoe UI" w:hAnsi="Segoe UI" w:cs="Segoe UI"/>
        </w:rPr>
        <w:t>.</w:t>
      </w:r>
    </w:p>
    <w:p w14:paraId="30AA5182" w14:textId="1FBAA75B" w:rsidR="00E96D47" w:rsidRDefault="00E96D47" w:rsidP="00720D5E">
      <w:pPr>
        <w:pStyle w:val="Descripcin"/>
      </w:pPr>
      <w:bookmarkStart w:id="20" w:name="_Toc90294599"/>
      <w:r>
        <w:t xml:space="preserve">Ilustración </w:t>
      </w:r>
      <w:fldSimple w:instr=" SEQ Ilustración \* ARABIC ">
        <w:r w:rsidR="00125A76">
          <w:rPr>
            <w:noProof/>
          </w:rPr>
          <w:t>3</w:t>
        </w:r>
      </w:fldSimple>
      <w:r>
        <w:t xml:space="preserve">. </w:t>
      </w:r>
      <w:r w:rsidRPr="0070196F">
        <w:t>Mapa localidad Teusaquillo con distribución geoespacial del indicador DDPCSP.</w:t>
      </w:r>
      <w:bookmarkEnd w:id="20"/>
    </w:p>
    <w:p w14:paraId="01869E21" w14:textId="0F2A212E" w:rsidR="00075820" w:rsidRDefault="00E96D47" w:rsidP="00075820">
      <w:pPr>
        <w:jc w:val="center"/>
        <w:rPr>
          <w:rFonts w:ascii="Segoe UI" w:hAnsi="Segoe UI" w:cs="Segoe UI"/>
        </w:rPr>
      </w:pPr>
      <w:r>
        <w:rPr>
          <w:rFonts w:ascii="Segoe UI" w:hAnsi="Segoe UI" w:cs="Segoe UI"/>
          <w:noProof/>
        </w:rPr>
        <w:drawing>
          <wp:anchor distT="0" distB="0" distL="114300" distR="114300" simplePos="0" relativeHeight="251679744" behindDoc="0" locked="0" layoutInCell="1" allowOverlap="1" wp14:anchorId="484339D0" wp14:editId="683546A3">
            <wp:simplePos x="0" y="0"/>
            <wp:positionH relativeFrom="column">
              <wp:posOffset>5240400</wp:posOffset>
            </wp:positionH>
            <wp:positionV relativeFrom="paragraph">
              <wp:posOffset>179594</wp:posOffset>
            </wp:positionV>
            <wp:extent cx="597453" cy="1255853"/>
            <wp:effectExtent l="0" t="0" r="0" b="1905"/>
            <wp:wrapNone/>
            <wp:docPr id="357" name="Imagen 357"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n 355" descr="Tabla&#10;&#10;Descripción generada automáticamente con confianza baja"/>
                    <pic:cNvPicPr/>
                  </pic:nvPicPr>
                  <pic:blipFill rotWithShape="1">
                    <a:blip r:embed="rId30"/>
                    <a:srcRect r="27940"/>
                    <a:stretch/>
                  </pic:blipFill>
                  <pic:spPr bwMode="auto">
                    <a:xfrm>
                      <a:off x="0" y="0"/>
                      <a:ext cx="597453" cy="12558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5820">
        <w:rPr>
          <w:rFonts w:ascii="Segoe UI" w:hAnsi="Segoe UI" w:cs="Segoe UI"/>
          <w:noProof/>
        </w:rPr>
        <w:drawing>
          <wp:inline distT="0" distB="0" distL="0" distR="0" wp14:anchorId="65EEA785" wp14:editId="0F9D9806">
            <wp:extent cx="3385338" cy="3385338"/>
            <wp:effectExtent l="0" t="0" r="5715" b="5715"/>
            <wp:docPr id="356" name="Imagen 356"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n 356" descr="Imagen que contiene Forma&#10;&#10;Descripción generada automáticamente"/>
                    <pic:cNvPicPr/>
                  </pic:nvPicPr>
                  <pic:blipFill>
                    <a:blip r:embed="rId35"/>
                    <a:stretch>
                      <a:fillRect/>
                    </a:stretch>
                  </pic:blipFill>
                  <pic:spPr>
                    <a:xfrm>
                      <a:off x="0" y="0"/>
                      <a:ext cx="3392685" cy="3392685"/>
                    </a:xfrm>
                    <a:prstGeom prst="rect">
                      <a:avLst/>
                    </a:prstGeom>
                  </pic:spPr>
                </pic:pic>
              </a:graphicData>
            </a:graphic>
          </wp:inline>
        </w:drawing>
      </w:r>
    </w:p>
    <w:p w14:paraId="071B5D5F" w14:textId="5E479170" w:rsidR="00075820" w:rsidRPr="00E96D47" w:rsidRDefault="00075820" w:rsidP="00E96D47">
      <w:pPr>
        <w:jc w:val="center"/>
        <w:rPr>
          <w:rFonts w:ascii="Segoe UI" w:hAnsi="Segoe UI" w:cs="Segoe UI"/>
          <w:i/>
          <w:iCs/>
          <w:sz w:val="20"/>
          <w:shd w:val="clear" w:color="auto" w:fill="FFFFFF"/>
          <w:lang w:val="es-ES_tradnl"/>
        </w:rPr>
      </w:pPr>
      <w:r w:rsidRPr="00AE4A5A">
        <w:rPr>
          <w:rFonts w:ascii="Segoe UI" w:hAnsi="Segoe UI" w:cs="Segoe UI"/>
          <w:i/>
          <w:iCs/>
          <w:sz w:val="20"/>
          <w:shd w:val="clear" w:color="auto" w:fill="FFFFFF"/>
          <w:lang w:val="es-ES_tradnl"/>
        </w:rPr>
        <w:t xml:space="preserve">Fuente: </w:t>
      </w:r>
      <w:r>
        <w:rPr>
          <w:rFonts w:ascii="Segoe UI" w:hAnsi="Segoe UI" w:cs="Segoe UI"/>
          <w:i/>
          <w:iCs/>
          <w:sz w:val="20"/>
          <w:shd w:val="clear" w:color="auto" w:fill="FFFFFF"/>
          <w:lang w:val="es-ES_tradnl"/>
        </w:rPr>
        <w:t xml:space="preserve">Data set Ciudad Bogotá, MGN-NIM2018. Elaborado desde QGIS, </w:t>
      </w:r>
      <w:r w:rsidRPr="00AE4A5A">
        <w:rPr>
          <w:rFonts w:ascii="Segoe UI" w:hAnsi="Segoe UI" w:cs="Segoe UI"/>
          <w:i/>
          <w:iCs/>
          <w:sz w:val="20"/>
          <w:shd w:val="clear" w:color="auto" w:fill="FFFFFF"/>
          <w:lang w:val="es-ES_tradnl"/>
        </w:rPr>
        <w:t>O</w:t>
      </w:r>
      <w:r>
        <w:rPr>
          <w:rFonts w:ascii="Segoe UI" w:hAnsi="Segoe UI" w:cs="Segoe UI"/>
          <w:i/>
          <w:iCs/>
          <w:sz w:val="20"/>
          <w:shd w:val="clear" w:color="auto" w:fill="FFFFFF"/>
          <w:lang w:val="es-ES_tradnl"/>
        </w:rPr>
        <w:t xml:space="preserve">bservatorio </w:t>
      </w:r>
      <w:r w:rsidRPr="00AE4A5A">
        <w:rPr>
          <w:rFonts w:ascii="Segoe UI" w:hAnsi="Segoe UI" w:cs="Segoe UI"/>
          <w:i/>
          <w:iCs/>
          <w:sz w:val="20"/>
          <w:shd w:val="clear" w:color="auto" w:fill="FFFFFF"/>
          <w:lang w:val="es-ES_tradnl"/>
        </w:rPr>
        <w:t>I</w:t>
      </w:r>
      <w:r>
        <w:rPr>
          <w:rFonts w:ascii="Segoe UI" w:hAnsi="Segoe UI" w:cs="Segoe UI"/>
          <w:i/>
          <w:iCs/>
          <w:sz w:val="20"/>
          <w:shd w:val="clear" w:color="auto" w:fill="FFFFFF"/>
          <w:lang w:val="es-ES_tradnl"/>
        </w:rPr>
        <w:t xml:space="preserve">nmobiliario </w:t>
      </w:r>
      <w:r w:rsidRPr="00AE4A5A">
        <w:rPr>
          <w:rFonts w:ascii="Segoe UI" w:hAnsi="Segoe UI" w:cs="Segoe UI"/>
          <w:i/>
          <w:iCs/>
          <w:sz w:val="20"/>
          <w:shd w:val="clear" w:color="auto" w:fill="FFFFFF"/>
          <w:lang w:val="es-ES_tradnl"/>
        </w:rPr>
        <w:t>N</w:t>
      </w:r>
      <w:r>
        <w:rPr>
          <w:rFonts w:ascii="Segoe UI" w:hAnsi="Segoe UI" w:cs="Segoe UI"/>
          <w:i/>
          <w:iCs/>
          <w:sz w:val="20"/>
          <w:shd w:val="clear" w:color="auto" w:fill="FFFFFF"/>
          <w:lang w:val="es-ES_tradnl"/>
        </w:rPr>
        <w:t>acional DANE.</w:t>
      </w:r>
    </w:p>
    <w:p w14:paraId="3FD9C098" w14:textId="67A2EA1E" w:rsidR="00075820" w:rsidRDefault="00075820" w:rsidP="00075820">
      <w:pPr>
        <w:rPr>
          <w:rFonts w:ascii="Segoe UI" w:hAnsi="Segoe UI" w:cs="Segoe UI"/>
        </w:rPr>
      </w:pPr>
      <w:r w:rsidRPr="007F634D">
        <w:rPr>
          <w:rFonts w:ascii="Segoe UI" w:hAnsi="Segoe UI" w:cs="Segoe UI"/>
        </w:rPr>
        <w:t>En</w:t>
      </w:r>
      <w:r>
        <w:rPr>
          <w:rFonts w:ascii="Segoe UI" w:hAnsi="Segoe UI" w:cs="Segoe UI"/>
        </w:rPr>
        <w:t xml:space="preserve"> el barrio de </w:t>
      </w:r>
      <w:r w:rsidR="007F634D">
        <w:rPr>
          <w:rFonts w:ascii="Segoe UI" w:hAnsi="Segoe UI" w:cs="Segoe UI"/>
        </w:rPr>
        <w:t>“L</w:t>
      </w:r>
      <w:r>
        <w:rPr>
          <w:rFonts w:ascii="Segoe UI" w:hAnsi="Segoe UI" w:cs="Segoe UI"/>
        </w:rPr>
        <w:t xml:space="preserve">a </w:t>
      </w:r>
      <w:r w:rsidR="007F634D">
        <w:rPr>
          <w:rFonts w:ascii="Segoe UI" w:hAnsi="Segoe UI" w:cs="Segoe UI"/>
        </w:rPr>
        <w:t>E</w:t>
      </w:r>
      <w:r>
        <w:rPr>
          <w:rFonts w:ascii="Segoe UI" w:hAnsi="Segoe UI" w:cs="Segoe UI"/>
        </w:rPr>
        <w:t>smeralda</w:t>
      </w:r>
      <w:r w:rsidR="007F634D">
        <w:rPr>
          <w:rFonts w:ascii="Segoe UI" w:hAnsi="Segoe UI" w:cs="Segoe UI"/>
        </w:rPr>
        <w:t>”</w:t>
      </w:r>
      <w:r>
        <w:rPr>
          <w:rFonts w:ascii="Segoe UI" w:hAnsi="Segoe UI" w:cs="Segoe UI"/>
        </w:rPr>
        <w:t>, es de notarse que la mayoría de manzanas se ubican en el rango de 0.8 a 1 valores del indicador</w:t>
      </w:r>
      <w:r w:rsidR="007F634D">
        <w:rPr>
          <w:rFonts w:ascii="Segoe UI" w:hAnsi="Segoe UI" w:cs="Segoe UI"/>
        </w:rPr>
        <w:t xml:space="preserve"> DDPCSP</w:t>
      </w:r>
      <w:r>
        <w:rPr>
          <w:rFonts w:ascii="Segoe UI" w:hAnsi="Segoe UI" w:cs="Segoe UI"/>
        </w:rPr>
        <w:t xml:space="preserve">, </w:t>
      </w:r>
      <w:r w:rsidR="007F634D">
        <w:rPr>
          <w:rFonts w:ascii="Segoe UI" w:hAnsi="Segoe UI" w:cs="Segoe UI"/>
        </w:rPr>
        <w:t>representando la existencia de</w:t>
      </w:r>
      <w:r>
        <w:rPr>
          <w:rFonts w:ascii="Segoe UI" w:hAnsi="Segoe UI" w:cs="Segoe UI"/>
        </w:rPr>
        <w:t xml:space="preserve"> manzanas que se enc</w:t>
      </w:r>
      <w:r w:rsidR="00E33E17">
        <w:rPr>
          <w:rFonts w:ascii="Segoe UI" w:hAnsi="Segoe UI" w:cs="Segoe UI"/>
        </w:rPr>
        <w:t>u</w:t>
      </w:r>
      <w:r>
        <w:rPr>
          <w:rFonts w:ascii="Segoe UI" w:hAnsi="Segoe UI" w:cs="Segoe UI"/>
        </w:rPr>
        <w:t>entran en un tipo de “Moderado Superávit”</w:t>
      </w:r>
      <w:r w:rsidR="003740C7">
        <w:rPr>
          <w:rFonts w:ascii="Segoe UI" w:hAnsi="Segoe UI" w:cs="Segoe UI"/>
        </w:rPr>
        <w:t>,</w:t>
      </w:r>
      <w:r>
        <w:rPr>
          <w:rFonts w:ascii="Segoe UI" w:hAnsi="Segoe UI" w:cs="Segoe UI"/>
        </w:rPr>
        <w:t xml:space="preserve"> tal como lo son la manzana central con color naranja con medición equivalente de “0.6956”, pero también se encuentra la manzana con medición equivalente a 0</w:t>
      </w:r>
      <w:r w:rsidR="003740C7">
        <w:rPr>
          <w:rFonts w:ascii="Segoe UI" w:hAnsi="Segoe UI" w:cs="Segoe UI"/>
        </w:rPr>
        <w:t>(cero)</w:t>
      </w:r>
      <w:r>
        <w:rPr>
          <w:rFonts w:ascii="Segoe UI" w:hAnsi="Segoe UI" w:cs="Segoe UI"/>
        </w:rPr>
        <w:t xml:space="preserve"> clasificada dentro de la </w:t>
      </w:r>
      <w:r w:rsidR="00376192">
        <w:rPr>
          <w:rFonts w:ascii="Segoe UI" w:hAnsi="Segoe UI" w:cs="Segoe UI"/>
        </w:rPr>
        <w:t>categoría</w:t>
      </w:r>
      <w:r w:rsidR="004B75C9">
        <w:rPr>
          <w:rFonts w:ascii="Segoe UI" w:hAnsi="Segoe UI" w:cs="Segoe UI"/>
        </w:rPr>
        <w:t xml:space="preserve"> </w:t>
      </w:r>
      <w:r>
        <w:rPr>
          <w:rFonts w:ascii="Segoe UI" w:hAnsi="Segoe UI" w:cs="Segoe UI"/>
        </w:rPr>
        <w:t xml:space="preserve">“Equilibrado”, es decir que la población esta dividida </w:t>
      </w:r>
      <w:r w:rsidR="004B75C9">
        <w:rPr>
          <w:rFonts w:ascii="Segoe UI" w:hAnsi="Segoe UI" w:cs="Segoe UI"/>
        </w:rPr>
        <w:t xml:space="preserve">en proporciones </w:t>
      </w:r>
      <w:r w:rsidR="004B75C9">
        <w:rPr>
          <w:rFonts w:ascii="Segoe UI" w:hAnsi="Segoe UI" w:cs="Segoe UI"/>
        </w:rPr>
        <w:lastRenderedPageBreak/>
        <w:t xml:space="preserve">iguales de participación, es decir </w:t>
      </w:r>
      <w:r>
        <w:rPr>
          <w:rFonts w:ascii="Segoe UI" w:hAnsi="Segoe UI" w:cs="Segoe UI"/>
        </w:rPr>
        <w:t xml:space="preserve">la mitad </w:t>
      </w:r>
      <w:r w:rsidR="00177ED5">
        <w:rPr>
          <w:rFonts w:ascii="Segoe UI" w:hAnsi="Segoe UI" w:cs="Segoe UI"/>
        </w:rPr>
        <w:t>de la población en dicha manzan</w:t>
      </w:r>
      <w:r w:rsidR="00AD33FB">
        <w:rPr>
          <w:rFonts w:ascii="Segoe UI" w:hAnsi="Segoe UI" w:cs="Segoe UI"/>
        </w:rPr>
        <w:t>a</w:t>
      </w:r>
      <w:r w:rsidR="00177ED5">
        <w:rPr>
          <w:rFonts w:ascii="Segoe UI" w:hAnsi="Segoe UI" w:cs="Segoe UI"/>
        </w:rPr>
        <w:t xml:space="preserve"> </w:t>
      </w:r>
      <w:r>
        <w:rPr>
          <w:rFonts w:ascii="Segoe UI" w:hAnsi="Segoe UI" w:cs="Segoe UI"/>
        </w:rPr>
        <w:t>cuenta con servicios y la otra mitad no cuenta con servicios</w:t>
      </w:r>
      <w:r w:rsidR="00CB402A">
        <w:rPr>
          <w:rFonts w:ascii="Segoe UI" w:hAnsi="Segoe UI" w:cs="Segoe UI"/>
        </w:rPr>
        <w:t xml:space="preserve"> o no se tienen registros que tenga servicios.</w:t>
      </w:r>
    </w:p>
    <w:p w14:paraId="1FBE5675" w14:textId="23F3F496" w:rsidR="00075820" w:rsidRDefault="00BF31C4" w:rsidP="00720D5E">
      <w:pPr>
        <w:pStyle w:val="Descripcin"/>
      </w:pPr>
      <w:bookmarkStart w:id="21" w:name="_Toc90294600"/>
      <w:r>
        <w:rPr>
          <w:rFonts w:ascii="Segoe UI" w:hAnsi="Segoe UI" w:cs="Segoe UI"/>
          <w:noProof/>
        </w:rPr>
        <w:drawing>
          <wp:anchor distT="0" distB="0" distL="114300" distR="114300" simplePos="0" relativeHeight="251680768" behindDoc="0" locked="0" layoutInCell="1" allowOverlap="1" wp14:anchorId="46D9DF24" wp14:editId="7635E0BB">
            <wp:simplePos x="0" y="0"/>
            <wp:positionH relativeFrom="column">
              <wp:posOffset>1395095</wp:posOffset>
            </wp:positionH>
            <wp:positionV relativeFrom="paragraph">
              <wp:posOffset>233680</wp:posOffset>
            </wp:positionV>
            <wp:extent cx="1581785" cy="1658620"/>
            <wp:effectExtent l="0" t="0" r="5715" b="5080"/>
            <wp:wrapSquare wrapText="bothSides"/>
            <wp:docPr id="358" name="Imagen 3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n 358" descr="Diagrama&#10;&#10;Descripción generada automáticamente"/>
                    <pic:cNvPicPr/>
                  </pic:nvPicPr>
                  <pic:blipFill rotWithShape="1">
                    <a:blip r:embed="rId36"/>
                    <a:srcRect l="2242" t="-2791" r="7330" b="2791"/>
                    <a:stretch/>
                  </pic:blipFill>
                  <pic:spPr bwMode="auto">
                    <a:xfrm>
                      <a:off x="0" y="0"/>
                      <a:ext cx="1581785" cy="1658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5820">
        <w:t xml:space="preserve">Ilustración </w:t>
      </w:r>
      <w:fldSimple w:instr=" SEQ Ilustración \* ARABIC ">
        <w:r w:rsidR="00125A76">
          <w:rPr>
            <w:noProof/>
          </w:rPr>
          <w:t>4</w:t>
        </w:r>
      </w:fldSimple>
      <w:r w:rsidR="00075820">
        <w:t>. Mapas de selección de manzanas en el barrio “La Esmeralda”</w:t>
      </w:r>
      <w:bookmarkEnd w:id="21"/>
    </w:p>
    <w:p w14:paraId="64079062" w14:textId="17229C85" w:rsidR="00075820" w:rsidRDefault="00BF31C4" w:rsidP="00075820">
      <w:pPr>
        <w:rPr>
          <w:rFonts w:ascii="Segoe UI" w:hAnsi="Segoe UI" w:cs="Segoe UI"/>
        </w:rPr>
      </w:pPr>
      <w:r>
        <w:rPr>
          <w:rFonts w:ascii="Segoe UI" w:hAnsi="Segoe UI" w:cs="Segoe UI"/>
          <w:noProof/>
        </w:rPr>
        <w:drawing>
          <wp:anchor distT="0" distB="0" distL="114300" distR="114300" simplePos="0" relativeHeight="251682816" behindDoc="0" locked="0" layoutInCell="1" allowOverlap="1" wp14:anchorId="04698702" wp14:editId="6734F57C">
            <wp:simplePos x="0" y="0"/>
            <wp:positionH relativeFrom="column">
              <wp:posOffset>3251200</wp:posOffset>
            </wp:positionH>
            <wp:positionV relativeFrom="paragraph">
              <wp:posOffset>56515</wp:posOffset>
            </wp:positionV>
            <wp:extent cx="1661795" cy="1617345"/>
            <wp:effectExtent l="0" t="0" r="1905" b="0"/>
            <wp:wrapSquare wrapText="bothSides"/>
            <wp:docPr id="360" name="Imagen 3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n 360" descr="Diagrama&#10;&#10;Descripción generada automáticamente"/>
                    <pic:cNvPicPr/>
                  </pic:nvPicPr>
                  <pic:blipFill rotWithShape="1">
                    <a:blip r:embed="rId37"/>
                    <a:srcRect l="1458"/>
                    <a:stretch/>
                  </pic:blipFill>
                  <pic:spPr bwMode="auto">
                    <a:xfrm>
                      <a:off x="0" y="0"/>
                      <a:ext cx="1661795" cy="1617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5820">
        <w:rPr>
          <w:rFonts w:ascii="Segoe UI" w:hAnsi="Segoe UI" w:cs="Segoe UI"/>
        </w:rPr>
        <w:br/>
      </w:r>
      <w:r w:rsidR="00075820">
        <w:rPr>
          <w:rFonts w:ascii="Segoe UI" w:hAnsi="Segoe UI" w:cs="Segoe UI"/>
        </w:rPr>
        <w:br/>
      </w:r>
      <w:r w:rsidR="00075820">
        <w:rPr>
          <w:rFonts w:ascii="Segoe UI" w:hAnsi="Segoe UI" w:cs="Segoe UI"/>
        </w:rPr>
        <w:br/>
      </w:r>
      <w:r w:rsidR="00075820">
        <w:rPr>
          <w:rFonts w:ascii="Segoe UI" w:hAnsi="Segoe UI" w:cs="Segoe UI"/>
        </w:rPr>
        <w:br/>
      </w:r>
      <w:r w:rsidR="00075820">
        <w:rPr>
          <w:rFonts w:ascii="Segoe UI" w:hAnsi="Segoe UI" w:cs="Segoe UI"/>
        </w:rPr>
        <w:br/>
      </w:r>
      <w:r w:rsidR="00075820">
        <w:rPr>
          <w:rFonts w:ascii="Segoe UI" w:hAnsi="Segoe UI" w:cs="Segoe UI"/>
        </w:rPr>
        <w:br/>
      </w:r>
      <w:r w:rsidR="00075820">
        <w:rPr>
          <w:rFonts w:ascii="Segoe UI" w:hAnsi="Segoe UI" w:cs="Segoe UI"/>
        </w:rPr>
        <w:br/>
      </w:r>
      <w:r w:rsidR="00075820">
        <w:rPr>
          <w:rFonts w:ascii="Segoe UI" w:hAnsi="Segoe UI" w:cs="Segoe UI"/>
        </w:rPr>
        <w:br/>
      </w:r>
      <w:r w:rsidR="00075820">
        <w:rPr>
          <w:rFonts w:ascii="Segoe UI" w:hAnsi="Segoe UI" w:cs="Segoe UI"/>
        </w:rPr>
        <w:br/>
      </w:r>
      <w:r w:rsidR="00075820">
        <w:rPr>
          <w:rFonts w:ascii="Segoe UI" w:hAnsi="Segoe UI" w:cs="Segoe UI"/>
        </w:rPr>
        <w:br/>
      </w:r>
    </w:p>
    <w:p w14:paraId="111D7B8A" w14:textId="3A82990C" w:rsidR="00693FD0" w:rsidRDefault="00BF31C4" w:rsidP="00075820">
      <w:pPr>
        <w:rPr>
          <w:rFonts w:ascii="Segoe UI" w:hAnsi="Segoe UI" w:cs="Segoe UI"/>
        </w:rPr>
      </w:pPr>
      <w:r>
        <w:rPr>
          <w:rFonts w:ascii="Segoe UI" w:hAnsi="Segoe UI" w:cs="Segoe UI"/>
          <w:noProof/>
        </w:rPr>
        <w:drawing>
          <wp:anchor distT="0" distB="0" distL="114300" distR="114300" simplePos="0" relativeHeight="251683840" behindDoc="0" locked="0" layoutInCell="1" allowOverlap="1" wp14:anchorId="76844DDA" wp14:editId="61722AA2">
            <wp:simplePos x="0" y="0"/>
            <wp:positionH relativeFrom="column">
              <wp:posOffset>3191473</wp:posOffset>
            </wp:positionH>
            <wp:positionV relativeFrom="paragraph">
              <wp:posOffset>274310</wp:posOffset>
            </wp:positionV>
            <wp:extent cx="1932305" cy="220345"/>
            <wp:effectExtent l="0" t="0" r="0" b="0"/>
            <wp:wrapSquare wrapText="bothSides"/>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n 361"/>
                    <pic:cNvPicPr/>
                  </pic:nvPicPr>
                  <pic:blipFill>
                    <a:blip r:embed="rId38"/>
                    <a:stretch>
                      <a:fillRect/>
                    </a:stretch>
                  </pic:blipFill>
                  <pic:spPr>
                    <a:xfrm>
                      <a:off x="0" y="0"/>
                      <a:ext cx="1932305" cy="220345"/>
                    </a:xfrm>
                    <a:prstGeom prst="rect">
                      <a:avLst/>
                    </a:prstGeom>
                  </pic:spPr>
                </pic:pic>
              </a:graphicData>
            </a:graphic>
            <wp14:sizeRelH relativeFrom="page">
              <wp14:pctWidth>0</wp14:pctWidth>
            </wp14:sizeRelH>
            <wp14:sizeRelV relativeFrom="page">
              <wp14:pctHeight>0</wp14:pctHeight>
            </wp14:sizeRelV>
          </wp:anchor>
        </w:drawing>
      </w:r>
      <w:r>
        <w:rPr>
          <w:rFonts w:ascii="Segoe UI" w:hAnsi="Segoe UI" w:cs="Segoe UI"/>
          <w:noProof/>
        </w:rPr>
        <w:drawing>
          <wp:anchor distT="0" distB="0" distL="114300" distR="114300" simplePos="0" relativeHeight="251681792" behindDoc="0" locked="0" layoutInCell="1" allowOverlap="1" wp14:anchorId="2BDDD794" wp14:editId="7CF72CE0">
            <wp:simplePos x="0" y="0"/>
            <wp:positionH relativeFrom="column">
              <wp:posOffset>1297843</wp:posOffset>
            </wp:positionH>
            <wp:positionV relativeFrom="paragraph">
              <wp:posOffset>279655</wp:posOffset>
            </wp:positionV>
            <wp:extent cx="1856740" cy="220345"/>
            <wp:effectExtent l="0" t="0" r="0" b="0"/>
            <wp:wrapSquare wrapText="bothSides"/>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n 359"/>
                    <pic:cNvPicPr/>
                  </pic:nvPicPr>
                  <pic:blipFill rotWithShape="1">
                    <a:blip r:embed="rId39"/>
                    <a:srcRect l="7485" t="11992" r="3836"/>
                    <a:stretch/>
                  </pic:blipFill>
                  <pic:spPr bwMode="auto">
                    <a:xfrm>
                      <a:off x="0" y="0"/>
                      <a:ext cx="1856740" cy="220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866215" w14:textId="77777777" w:rsidR="00BF31C4" w:rsidRDefault="00BF31C4" w:rsidP="00075820">
      <w:pPr>
        <w:jc w:val="center"/>
        <w:rPr>
          <w:rFonts w:ascii="Segoe UI" w:hAnsi="Segoe UI" w:cs="Segoe UI"/>
          <w:i/>
          <w:iCs/>
          <w:sz w:val="20"/>
          <w:shd w:val="clear" w:color="auto" w:fill="FFFFFF"/>
          <w:lang w:val="es-ES_tradnl"/>
        </w:rPr>
      </w:pPr>
    </w:p>
    <w:p w14:paraId="284D4FF1" w14:textId="20449149" w:rsidR="00075820" w:rsidRDefault="00075820" w:rsidP="00075820">
      <w:pPr>
        <w:jc w:val="center"/>
        <w:rPr>
          <w:rFonts w:ascii="Segoe UI" w:hAnsi="Segoe UI" w:cs="Segoe UI"/>
          <w:i/>
          <w:iCs/>
          <w:sz w:val="20"/>
          <w:shd w:val="clear" w:color="auto" w:fill="FFFFFF"/>
          <w:lang w:val="es-ES_tradnl"/>
        </w:rPr>
      </w:pPr>
      <w:r w:rsidRPr="00AE4A5A">
        <w:rPr>
          <w:rFonts w:ascii="Segoe UI" w:hAnsi="Segoe UI" w:cs="Segoe UI"/>
          <w:i/>
          <w:iCs/>
          <w:sz w:val="20"/>
          <w:shd w:val="clear" w:color="auto" w:fill="FFFFFF"/>
          <w:lang w:val="es-ES_tradnl"/>
        </w:rPr>
        <w:t xml:space="preserve">Fuente: </w:t>
      </w:r>
      <w:r>
        <w:rPr>
          <w:rFonts w:ascii="Segoe UI" w:hAnsi="Segoe UI" w:cs="Segoe UI"/>
          <w:i/>
          <w:iCs/>
          <w:sz w:val="20"/>
          <w:shd w:val="clear" w:color="auto" w:fill="FFFFFF"/>
          <w:lang w:val="es-ES_tradnl"/>
        </w:rPr>
        <w:t xml:space="preserve">Data set Ciudad Bogotá, MGN-NIM2018. Elaborado desde QGIS, </w:t>
      </w:r>
      <w:r w:rsidRPr="00AE4A5A">
        <w:rPr>
          <w:rFonts w:ascii="Segoe UI" w:hAnsi="Segoe UI" w:cs="Segoe UI"/>
          <w:i/>
          <w:iCs/>
          <w:sz w:val="20"/>
          <w:shd w:val="clear" w:color="auto" w:fill="FFFFFF"/>
          <w:lang w:val="es-ES_tradnl"/>
        </w:rPr>
        <w:t>O</w:t>
      </w:r>
      <w:r>
        <w:rPr>
          <w:rFonts w:ascii="Segoe UI" w:hAnsi="Segoe UI" w:cs="Segoe UI"/>
          <w:i/>
          <w:iCs/>
          <w:sz w:val="20"/>
          <w:shd w:val="clear" w:color="auto" w:fill="FFFFFF"/>
          <w:lang w:val="es-ES_tradnl"/>
        </w:rPr>
        <w:t xml:space="preserve">bservatorio </w:t>
      </w:r>
      <w:r w:rsidRPr="00AE4A5A">
        <w:rPr>
          <w:rFonts w:ascii="Segoe UI" w:hAnsi="Segoe UI" w:cs="Segoe UI"/>
          <w:i/>
          <w:iCs/>
          <w:sz w:val="20"/>
          <w:shd w:val="clear" w:color="auto" w:fill="FFFFFF"/>
          <w:lang w:val="es-ES_tradnl"/>
        </w:rPr>
        <w:t>I</w:t>
      </w:r>
      <w:r>
        <w:rPr>
          <w:rFonts w:ascii="Segoe UI" w:hAnsi="Segoe UI" w:cs="Segoe UI"/>
          <w:i/>
          <w:iCs/>
          <w:sz w:val="20"/>
          <w:shd w:val="clear" w:color="auto" w:fill="FFFFFF"/>
          <w:lang w:val="es-ES_tradnl"/>
        </w:rPr>
        <w:t xml:space="preserve">nmobiliario </w:t>
      </w:r>
      <w:r w:rsidRPr="00AE4A5A">
        <w:rPr>
          <w:rFonts w:ascii="Segoe UI" w:hAnsi="Segoe UI" w:cs="Segoe UI"/>
          <w:i/>
          <w:iCs/>
          <w:sz w:val="20"/>
          <w:shd w:val="clear" w:color="auto" w:fill="FFFFFF"/>
          <w:lang w:val="es-ES_tradnl"/>
        </w:rPr>
        <w:t>N</w:t>
      </w:r>
      <w:r>
        <w:rPr>
          <w:rFonts w:ascii="Segoe UI" w:hAnsi="Segoe UI" w:cs="Segoe UI"/>
          <w:i/>
          <w:iCs/>
          <w:sz w:val="20"/>
          <w:shd w:val="clear" w:color="auto" w:fill="FFFFFF"/>
          <w:lang w:val="es-ES_tradnl"/>
        </w:rPr>
        <w:t>acional DANE.</w:t>
      </w:r>
    </w:p>
    <w:p w14:paraId="3EB6D53E" w14:textId="425C4B01" w:rsidR="00D36C30" w:rsidRPr="00BF31C4" w:rsidRDefault="00D36C30" w:rsidP="00BF31C4">
      <w:pPr>
        <w:rPr>
          <w:rFonts w:ascii="Segoe UI" w:hAnsi="Segoe UI" w:cs="Segoe UI"/>
          <w:b/>
          <w:bCs/>
          <w:sz w:val="24"/>
          <w:lang w:val="es-ES_tradnl"/>
        </w:rPr>
      </w:pPr>
      <w:r>
        <w:rPr>
          <w:rFonts w:ascii="Segoe UI" w:hAnsi="Segoe UI" w:cs="Segoe UI"/>
          <w:b/>
          <w:bCs/>
          <w:sz w:val="24"/>
          <w:lang w:val="es-ES_tradnl"/>
        </w:rPr>
        <w:t>Resultado: “Geoda”.</w:t>
      </w:r>
    </w:p>
    <w:p w14:paraId="071F7E8C" w14:textId="3C934A2F" w:rsidR="00D36C30" w:rsidRDefault="00D36C30" w:rsidP="00720D5E">
      <w:pPr>
        <w:pStyle w:val="Descripcin"/>
      </w:pPr>
      <w:bookmarkStart w:id="22" w:name="_Toc90294601"/>
      <w:r>
        <w:t xml:space="preserve">Ilustración </w:t>
      </w:r>
      <w:fldSimple w:instr=" SEQ Ilustración \* ARABIC ">
        <w:r w:rsidR="00125A76">
          <w:rPr>
            <w:noProof/>
          </w:rPr>
          <w:t>5</w:t>
        </w:r>
      </w:fldSimple>
      <w:r>
        <w:t xml:space="preserve">. </w:t>
      </w:r>
      <w:r w:rsidRPr="00285D60">
        <w:t>Mapas de significancia estadística método Gi* vs Mapa único de localidades.</w:t>
      </w:r>
      <w:bookmarkEnd w:id="22"/>
    </w:p>
    <w:p w14:paraId="28F2F91C" w14:textId="21D1CB04" w:rsidR="00D36C30" w:rsidRDefault="009A7442" w:rsidP="00D36C30">
      <w:pPr>
        <w:jc w:val="center"/>
        <w:rPr>
          <w:rFonts w:ascii="Segoe UI" w:hAnsi="Segoe UI" w:cs="Segoe UI"/>
        </w:rPr>
      </w:pPr>
      <w:r>
        <w:rPr>
          <w:rFonts w:ascii="Segoe UI" w:hAnsi="Segoe UI" w:cs="Segoe UI"/>
          <w:noProof/>
        </w:rPr>
        <mc:AlternateContent>
          <mc:Choice Requires="wps">
            <w:drawing>
              <wp:anchor distT="0" distB="0" distL="114300" distR="114300" simplePos="0" relativeHeight="251705344" behindDoc="0" locked="0" layoutInCell="1" allowOverlap="1" wp14:anchorId="07693908" wp14:editId="1B4F6FE4">
                <wp:simplePos x="0" y="0"/>
                <wp:positionH relativeFrom="column">
                  <wp:posOffset>3898265</wp:posOffset>
                </wp:positionH>
                <wp:positionV relativeFrom="paragraph">
                  <wp:posOffset>1927860</wp:posOffset>
                </wp:positionV>
                <wp:extent cx="453390" cy="498475"/>
                <wp:effectExtent l="0" t="0" r="16510" b="9525"/>
                <wp:wrapNone/>
                <wp:docPr id="337" name="Elipse 337"/>
                <wp:cNvGraphicFramePr/>
                <a:graphic xmlns:a="http://schemas.openxmlformats.org/drawingml/2006/main">
                  <a:graphicData uri="http://schemas.microsoft.com/office/word/2010/wordprocessingShape">
                    <wps:wsp>
                      <wps:cNvSpPr/>
                      <wps:spPr>
                        <a:xfrm>
                          <a:off x="0" y="0"/>
                          <a:ext cx="453390" cy="498475"/>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791824" id="Elipse 337" o:spid="_x0000_s1026" style="position:absolute;margin-left:306.95pt;margin-top:151.8pt;width:35.7pt;height:39.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" filled="f" strokecolor="#943634 [2405]"/>
            </w:pict>
          </mc:Fallback>
        </mc:AlternateContent>
      </w:r>
      <w:r>
        <w:rPr>
          <w:rFonts w:ascii="Segoe UI" w:hAnsi="Segoe UI" w:cs="Segoe UI"/>
          <w:noProof/>
        </w:rPr>
        <mc:AlternateContent>
          <mc:Choice Requires="wps">
            <w:drawing>
              <wp:anchor distT="0" distB="0" distL="114300" distR="114300" simplePos="0" relativeHeight="251704320" behindDoc="0" locked="0" layoutInCell="1" allowOverlap="1" wp14:anchorId="06B9D362" wp14:editId="584CF492">
                <wp:simplePos x="0" y="0"/>
                <wp:positionH relativeFrom="column">
                  <wp:posOffset>4095115</wp:posOffset>
                </wp:positionH>
                <wp:positionV relativeFrom="paragraph">
                  <wp:posOffset>1633220</wp:posOffset>
                </wp:positionV>
                <wp:extent cx="319405" cy="299720"/>
                <wp:effectExtent l="0" t="0" r="10795" b="17780"/>
                <wp:wrapNone/>
                <wp:docPr id="331" name="Elipse 331"/>
                <wp:cNvGraphicFramePr/>
                <a:graphic xmlns:a="http://schemas.openxmlformats.org/drawingml/2006/main">
                  <a:graphicData uri="http://schemas.microsoft.com/office/word/2010/wordprocessingShape">
                    <wps:wsp>
                      <wps:cNvSpPr/>
                      <wps:spPr>
                        <a:xfrm>
                          <a:off x="0" y="0"/>
                          <a:ext cx="319405" cy="299720"/>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A38A43" id="Elipse 331" o:spid="_x0000_s1026" style="position:absolute;margin-left:322.45pt;margin-top:128.6pt;width:25.15pt;height:2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" filled="f" strokecolor="#943634 [2405]"/>
            </w:pict>
          </mc:Fallback>
        </mc:AlternateContent>
      </w:r>
      <w:r>
        <w:rPr>
          <w:rFonts w:ascii="Segoe UI" w:hAnsi="Segoe UI" w:cs="Segoe UI"/>
          <w:noProof/>
        </w:rPr>
        <mc:AlternateContent>
          <mc:Choice Requires="wps">
            <w:drawing>
              <wp:anchor distT="0" distB="0" distL="114300" distR="114300" simplePos="0" relativeHeight="251702272" behindDoc="0" locked="0" layoutInCell="1" allowOverlap="1" wp14:anchorId="220680FB" wp14:editId="3BD43DA0">
                <wp:simplePos x="0" y="0"/>
                <wp:positionH relativeFrom="column">
                  <wp:posOffset>3552190</wp:posOffset>
                </wp:positionH>
                <wp:positionV relativeFrom="paragraph">
                  <wp:posOffset>1653540</wp:posOffset>
                </wp:positionV>
                <wp:extent cx="542925" cy="542925"/>
                <wp:effectExtent l="0" t="0" r="15875" b="15875"/>
                <wp:wrapNone/>
                <wp:docPr id="329" name="Elipse 329"/>
                <wp:cNvGraphicFramePr/>
                <a:graphic xmlns:a="http://schemas.openxmlformats.org/drawingml/2006/main">
                  <a:graphicData uri="http://schemas.microsoft.com/office/word/2010/wordprocessingShape">
                    <wps:wsp>
                      <wps:cNvSpPr/>
                      <wps:spPr>
                        <a:xfrm>
                          <a:off x="0" y="0"/>
                          <a:ext cx="542925" cy="542925"/>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BAEE37" id="Elipse 329" o:spid="_x0000_s1026" style="position:absolute;margin-left:279.7pt;margin-top:130.2pt;width:42.75pt;height:42.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" filled="f" strokecolor="#943634 [2405]"/>
            </w:pict>
          </mc:Fallback>
        </mc:AlternateContent>
      </w:r>
      <w:r>
        <w:rPr>
          <w:rFonts w:ascii="Segoe UI" w:hAnsi="Segoe UI" w:cs="Segoe UI"/>
          <w:noProof/>
        </w:rPr>
        <mc:AlternateContent>
          <mc:Choice Requires="wps">
            <w:drawing>
              <wp:anchor distT="0" distB="0" distL="114300" distR="114300" simplePos="0" relativeHeight="251701248" behindDoc="0" locked="0" layoutInCell="1" allowOverlap="1" wp14:anchorId="77F8F44A" wp14:editId="7522318F">
                <wp:simplePos x="0" y="0"/>
                <wp:positionH relativeFrom="column">
                  <wp:posOffset>3820795</wp:posOffset>
                </wp:positionH>
                <wp:positionV relativeFrom="paragraph">
                  <wp:posOffset>1365885</wp:posOffset>
                </wp:positionV>
                <wp:extent cx="389890" cy="395605"/>
                <wp:effectExtent l="0" t="0" r="16510" b="14605"/>
                <wp:wrapNone/>
                <wp:docPr id="328" name="Elipse 328"/>
                <wp:cNvGraphicFramePr/>
                <a:graphic xmlns:a="http://schemas.openxmlformats.org/drawingml/2006/main">
                  <a:graphicData uri="http://schemas.microsoft.com/office/word/2010/wordprocessingShape">
                    <wps:wsp>
                      <wps:cNvSpPr/>
                      <wps:spPr>
                        <a:xfrm>
                          <a:off x="0" y="0"/>
                          <a:ext cx="389890" cy="395605"/>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ECE1E5" id="Elipse 328" o:spid="_x0000_s1026" style="position:absolute;margin-left:300.85pt;margin-top:107.55pt;width:30.7pt;height:31.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" filled="f" strokecolor="#943634 [2405]"/>
            </w:pict>
          </mc:Fallback>
        </mc:AlternateContent>
      </w:r>
      <w:r>
        <w:rPr>
          <w:rFonts w:ascii="Segoe UI" w:hAnsi="Segoe UI" w:cs="Segoe UI"/>
          <w:noProof/>
        </w:rPr>
        <mc:AlternateContent>
          <mc:Choice Requires="wps">
            <w:drawing>
              <wp:anchor distT="0" distB="0" distL="114300" distR="114300" simplePos="0" relativeHeight="251700224" behindDoc="0" locked="0" layoutInCell="1" allowOverlap="1" wp14:anchorId="0D103832" wp14:editId="39044D9C">
                <wp:simplePos x="0" y="0"/>
                <wp:positionH relativeFrom="column">
                  <wp:posOffset>3834130</wp:posOffset>
                </wp:positionH>
                <wp:positionV relativeFrom="paragraph">
                  <wp:posOffset>1077595</wp:posOffset>
                </wp:positionV>
                <wp:extent cx="389890" cy="395605"/>
                <wp:effectExtent l="0" t="0" r="16510" b="10795"/>
                <wp:wrapNone/>
                <wp:docPr id="327" name="Elipse 327"/>
                <wp:cNvGraphicFramePr/>
                <a:graphic xmlns:a="http://schemas.openxmlformats.org/drawingml/2006/main">
                  <a:graphicData uri="http://schemas.microsoft.com/office/word/2010/wordprocessingShape">
                    <wps:wsp>
                      <wps:cNvSpPr/>
                      <wps:spPr>
                        <a:xfrm>
                          <a:off x="0" y="0"/>
                          <a:ext cx="389890" cy="395605"/>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131ED2" id="Elipse 327" o:spid="_x0000_s1026" style="position:absolute;margin-left:301.9pt;margin-top:84.85pt;width:30.7pt;height:31.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" filled="f" strokecolor="#943634 [2405]"/>
            </w:pict>
          </mc:Fallback>
        </mc:AlternateContent>
      </w:r>
      <w:r>
        <w:rPr>
          <w:rFonts w:ascii="Segoe UI" w:hAnsi="Segoe UI" w:cs="Segoe UI"/>
          <w:noProof/>
        </w:rPr>
        <mc:AlternateContent>
          <mc:Choice Requires="wps">
            <w:drawing>
              <wp:anchor distT="0" distB="0" distL="114300" distR="114300" simplePos="0" relativeHeight="251699200" behindDoc="0" locked="0" layoutInCell="1" allowOverlap="1" wp14:anchorId="755938CA" wp14:editId="5280FA04">
                <wp:simplePos x="0" y="0"/>
                <wp:positionH relativeFrom="column">
                  <wp:posOffset>4351655</wp:posOffset>
                </wp:positionH>
                <wp:positionV relativeFrom="paragraph">
                  <wp:posOffset>681990</wp:posOffset>
                </wp:positionV>
                <wp:extent cx="389890" cy="395605"/>
                <wp:effectExtent l="0" t="0" r="16510" b="14605"/>
                <wp:wrapNone/>
                <wp:docPr id="326" name="Elipse 326"/>
                <wp:cNvGraphicFramePr/>
                <a:graphic xmlns:a="http://schemas.openxmlformats.org/drawingml/2006/main">
                  <a:graphicData uri="http://schemas.microsoft.com/office/word/2010/wordprocessingShape">
                    <wps:wsp>
                      <wps:cNvSpPr/>
                      <wps:spPr>
                        <a:xfrm>
                          <a:off x="0" y="0"/>
                          <a:ext cx="389890" cy="395605"/>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A1F218" id="Elipse 326" o:spid="_x0000_s1026" style="position:absolute;margin-left:342.65pt;margin-top:53.7pt;width:30.7pt;height:31.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" filled="f" strokecolor="#943634 [2405]"/>
            </w:pict>
          </mc:Fallback>
        </mc:AlternateContent>
      </w:r>
      <w:r>
        <w:rPr>
          <w:rFonts w:ascii="Segoe UI" w:hAnsi="Segoe UI" w:cs="Segoe UI"/>
          <w:noProof/>
        </w:rPr>
        <mc:AlternateContent>
          <mc:Choice Requires="wps">
            <w:drawing>
              <wp:anchor distT="0" distB="0" distL="114300" distR="114300" simplePos="0" relativeHeight="251697152" behindDoc="0" locked="0" layoutInCell="1" allowOverlap="1" wp14:anchorId="5EFFFA12" wp14:editId="6881B170">
                <wp:simplePos x="0" y="0"/>
                <wp:positionH relativeFrom="column">
                  <wp:posOffset>4224020</wp:posOffset>
                </wp:positionH>
                <wp:positionV relativeFrom="paragraph">
                  <wp:posOffset>963930</wp:posOffset>
                </wp:positionV>
                <wp:extent cx="741680" cy="690245"/>
                <wp:effectExtent l="0" t="0" r="7620" b="8255"/>
                <wp:wrapNone/>
                <wp:docPr id="323" name="Elipse 323"/>
                <wp:cNvGraphicFramePr/>
                <a:graphic xmlns:a="http://schemas.openxmlformats.org/drawingml/2006/main">
                  <a:graphicData uri="http://schemas.microsoft.com/office/word/2010/wordprocessingShape">
                    <wps:wsp>
                      <wps:cNvSpPr/>
                      <wps:spPr>
                        <a:xfrm>
                          <a:off x="0" y="0"/>
                          <a:ext cx="741680" cy="690245"/>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2A0E06" id="Elipse 323" o:spid="_x0000_s1026" style="position:absolute;margin-left:332.6pt;margin-top:75.9pt;width:58.4pt;height:54.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" filled="f" strokecolor="#943634 [2405]"/>
            </w:pict>
          </mc:Fallback>
        </mc:AlternateContent>
      </w:r>
      <w:r>
        <w:rPr>
          <w:rFonts w:ascii="Segoe UI" w:hAnsi="Segoe UI" w:cs="Segoe UI"/>
          <w:noProof/>
        </w:rPr>
        <mc:AlternateContent>
          <mc:Choice Requires="wps">
            <w:drawing>
              <wp:anchor distT="0" distB="0" distL="114300" distR="114300" simplePos="0" relativeHeight="251696128" behindDoc="0" locked="0" layoutInCell="1" allowOverlap="1" wp14:anchorId="5AED94AE" wp14:editId="1E703260">
                <wp:simplePos x="0" y="0"/>
                <wp:positionH relativeFrom="column">
                  <wp:posOffset>3962340</wp:posOffset>
                </wp:positionH>
                <wp:positionV relativeFrom="paragraph">
                  <wp:posOffset>765421</wp:posOffset>
                </wp:positionV>
                <wp:extent cx="390059" cy="396102"/>
                <wp:effectExtent l="0" t="0" r="16510" b="14605"/>
                <wp:wrapNone/>
                <wp:docPr id="319" name="Elipse 319"/>
                <wp:cNvGraphicFramePr/>
                <a:graphic xmlns:a="http://schemas.openxmlformats.org/drawingml/2006/main">
                  <a:graphicData uri="http://schemas.microsoft.com/office/word/2010/wordprocessingShape">
                    <wps:wsp>
                      <wps:cNvSpPr/>
                      <wps:spPr>
                        <a:xfrm>
                          <a:off x="0" y="0"/>
                          <a:ext cx="390059" cy="396102"/>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11922F" id="Elipse 319" o:spid="_x0000_s1026" style="position:absolute;margin-left:312pt;margin-top:60.25pt;width:30.7pt;height:31.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" filled="f" strokecolor="#943634 [2405]"/>
            </w:pict>
          </mc:Fallback>
        </mc:AlternateContent>
      </w:r>
      <w:r>
        <w:rPr>
          <w:rFonts w:ascii="Segoe UI" w:hAnsi="Segoe UI" w:cs="Segoe UI"/>
          <w:noProof/>
        </w:rPr>
        <mc:AlternateContent>
          <mc:Choice Requires="wps">
            <w:drawing>
              <wp:anchor distT="0" distB="0" distL="114300" distR="114300" simplePos="0" relativeHeight="251703296" behindDoc="0" locked="0" layoutInCell="1" allowOverlap="1" wp14:anchorId="67E44FA5" wp14:editId="20EA7B59">
                <wp:simplePos x="0" y="0"/>
                <wp:positionH relativeFrom="column">
                  <wp:posOffset>2078341</wp:posOffset>
                </wp:positionH>
                <wp:positionV relativeFrom="paragraph">
                  <wp:posOffset>1551871</wp:posOffset>
                </wp:positionV>
                <wp:extent cx="319720" cy="300040"/>
                <wp:effectExtent l="0" t="0" r="10795" b="17780"/>
                <wp:wrapNone/>
                <wp:docPr id="330" name="Elipse 330"/>
                <wp:cNvGraphicFramePr/>
                <a:graphic xmlns:a="http://schemas.openxmlformats.org/drawingml/2006/main">
                  <a:graphicData uri="http://schemas.microsoft.com/office/word/2010/wordprocessingShape">
                    <wps:wsp>
                      <wps:cNvSpPr/>
                      <wps:spPr>
                        <a:xfrm>
                          <a:off x="0" y="0"/>
                          <a:ext cx="319720" cy="300040"/>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4C3E22" id="Elipse 330" o:spid="_x0000_s1026" style="position:absolute;margin-left:163.65pt;margin-top:122.2pt;width:25.15pt;height:23.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" filled="f" strokecolor="#943634 [2405]"/>
            </w:pict>
          </mc:Fallback>
        </mc:AlternateContent>
      </w:r>
      <w:r>
        <w:rPr>
          <w:rFonts w:ascii="Segoe UI" w:hAnsi="Segoe UI" w:cs="Segoe UI"/>
          <w:noProof/>
        </w:rPr>
        <mc:AlternateContent>
          <mc:Choice Requires="wps">
            <w:drawing>
              <wp:anchor distT="0" distB="0" distL="114300" distR="114300" simplePos="0" relativeHeight="251698176" behindDoc="0" locked="0" layoutInCell="1" allowOverlap="1" wp14:anchorId="2C8A572E" wp14:editId="0033F86F">
                <wp:simplePos x="0" y="0"/>
                <wp:positionH relativeFrom="column">
                  <wp:posOffset>2341245</wp:posOffset>
                </wp:positionH>
                <wp:positionV relativeFrom="paragraph">
                  <wp:posOffset>531495</wp:posOffset>
                </wp:positionV>
                <wp:extent cx="389890" cy="395605"/>
                <wp:effectExtent l="0" t="0" r="16510" b="14605"/>
                <wp:wrapNone/>
                <wp:docPr id="325" name="Elipse 325"/>
                <wp:cNvGraphicFramePr/>
                <a:graphic xmlns:a="http://schemas.openxmlformats.org/drawingml/2006/main">
                  <a:graphicData uri="http://schemas.microsoft.com/office/word/2010/wordprocessingShape">
                    <wps:wsp>
                      <wps:cNvSpPr/>
                      <wps:spPr>
                        <a:xfrm>
                          <a:off x="0" y="0"/>
                          <a:ext cx="389890" cy="395605"/>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0F7C79" id="Elipse 325" o:spid="_x0000_s1026" style="position:absolute;margin-left:184.35pt;margin-top:41.85pt;width:30.7pt;height:31.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" filled="f" strokecolor="#943634 [2405]"/>
            </w:pict>
          </mc:Fallback>
        </mc:AlternateContent>
      </w:r>
      <w:r>
        <w:rPr>
          <w:rFonts w:ascii="Segoe UI" w:hAnsi="Segoe UI" w:cs="Segoe UI"/>
          <w:noProof/>
        </w:rPr>
        <mc:AlternateContent>
          <mc:Choice Requires="wps">
            <w:drawing>
              <wp:anchor distT="0" distB="0" distL="114300" distR="114300" simplePos="0" relativeHeight="251695104" behindDoc="0" locked="0" layoutInCell="1" allowOverlap="1" wp14:anchorId="779E00D6" wp14:editId="256A75BF">
                <wp:simplePos x="0" y="0"/>
                <wp:positionH relativeFrom="column">
                  <wp:posOffset>1888490</wp:posOffset>
                </wp:positionH>
                <wp:positionV relativeFrom="paragraph">
                  <wp:posOffset>1918970</wp:posOffset>
                </wp:positionV>
                <wp:extent cx="453390" cy="498475"/>
                <wp:effectExtent l="0" t="0" r="16510" b="9525"/>
                <wp:wrapNone/>
                <wp:docPr id="318" name="Elipse 318"/>
                <wp:cNvGraphicFramePr/>
                <a:graphic xmlns:a="http://schemas.openxmlformats.org/drawingml/2006/main">
                  <a:graphicData uri="http://schemas.microsoft.com/office/word/2010/wordprocessingShape">
                    <wps:wsp>
                      <wps:cNvSpPr/>
                      <wps:spPr>
                        <a:xfrm>
                          <a:off x="0" y="0"/>
                          <a:ext cx="453390" cy="498475"/>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7A6069" id="Elipse 318" o:spid="_x0000_s1026" style="position:absolute;margin-left:148.7pt;margin-top:151.1pt;width:35.7pt;height:3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" filled="f" strokecolor="#943634 [2405]"/>
            </w:pict>
          </mc:Fallback>
        </mc:AlternateContent>
      </w:r>
      <w:r>
        <w:rPr>
          <w:rFonts w:ascii="Segoe UI" w:hAnsi="Segoe UI" w:cs="Segoe UI"/>
          <w:noProof/>
        </w:rPr>
        <mc:AlternateContent>
          <mc:Choice Requires="wps">
            <w:drawing>
              <wp:anchor distT="0" distB="0" distL="114300" distR="114300" simplePos="0" relativeHeight="251694080" behindDoc="0" locked="0" layoutInCell="1" allowOverlap="1" wp14:anchorId="3D82F2E2" wp14:editId="27027C62">
                <wp:simplePos x="0" y="0"/>
                <wp:positionH relativeFrom="column">
                  <wp:posOffset>1517015</wp:posOffset>
                </wp:positionH>
                <wp:positionV relativeFrom="paragraph">
                  <wp:posOffset>1612265</wp:posOffset>
                </wp:positionV>
                <wp:extent cx="542925" cy="542925"/>
                <wp:effectExtent l="0" t="0" r="15875" b="15875"/>
                <wp:wrapNone/>
                <wp:docPr id="317" name="Elipse 317"/>
                <wp:cNvGraphicFramePr/>
                <a:graphic xmlns:a="http://schemas.openxmlformats.org/drawingml/2006/main">
                  <a:graphicData uri="http://schemas.microsoft.com/office/word/2010/wordprocessingShape">
                    <wps:wsp>
                      <wps:cNvSpPr/>
                      <wps:spPr>
                        <a:xfrm>
                          <a:off x="0" y="0"/>
                          <a:ext cx="542925" cy="542925"/>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16AA5B" id="Elipse 317" o:spid="_x0000_s1026" style="position:absolute;margin-left:119.45pt;margin-top:126.95pt;width:42.75pt;height:4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" filled="f" strokecolor="#943634 [2405]"/>
            </w:pict>
          </mc:Fallback>
        </mc:AlternateContent>
      </w:r>
      <w:r>
        <w:rPr>
          <w:rFonts w:ascii="Segoe UI" w:hAnsi="Segoe UI" w:cs="Segoe UI"/>
          <w:noProof/>
        </w:rPr>
        <mc:AlternateContent>
          <mc:Choice Requires="wps">
            <w:drawing>
              <wp:anchor distT="0" distB="0" distL="114300" distR="114300" simplePos="0" relativeHeight="251693056" behindDoc="0" locked="0" layoutInCell="1" allowOverlap="1" wp14:anchorId="712C47F4" wp14:editId="4B2008E8">
                <wp:simplePos x="0" y="0"/>
                <wp:positionH relativeFrom="column">
                  <wp:posOffset>1829435</wp:posOffset>
                </wp:positionH>
                <wp:positionV relativeFrom="paragraph">
                  <wp:posOffset>1296670</wp:posOffset>
                </wp:positionV>
                <wp:extent cx="389890" cy="395605"/>
                <wp:effectExtent l="0" t="0" r="16510" b="14605"/>
                <wp:wrapNone/>
                <wp:docPr id="314" name="Elipse 314"/>
                <wp:cNvGraphicFramePr/>
                <a:graphic xmlns:a="http://schemas.openxmlformats.org/drawingml/2006/main">
                  <a:graphicData uri="http://schemas.microsoft.com/office/word/2010/wordprocessingShape">
                    <wps:wsp>
                      <wps:cNvSpPr/>
                      <wps:spPr>
                        <a:xfrm>
                          <a:off x="0" y="0"/>
                          <a:ext cx="389890" cy="395605"/>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8EF384" id="Elipse 314" o:spid="_x0000_s1026" style="position:absolute;margin-left:144.05pt;margin-top:102.1pt;width:30.7pt;height:31.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" filled="f" strokecolor="#943634 [2405]"/>
            </w:pict>
          </mc:Fallback>
        </mc:AlternateContent>
      </w:r>
      <w:r>
        <w:rPr>
          <w:rFonts w:ascii="Segoe UI" w:hAnsi="Segoe UI" w:cs="Segoe UI"/>
          <w:noProof/>
        </w:rPr>
        <mc:AlternateContent>
          <mc:Choice Requires="wps">
            <w:drawing>
              <wp:anchor distT="0" distB="0" distL="114300" distR="114300" simplePos="0" relativeHeight="251692032" behindDoc="0" locked="0" layoutInCell="1" allowOverlap="1" wp14:anchorId="598A0426" wp14:editId="6D5403BB">
                <wp:simplePos x="0" y="0"/>
                <wp:positionH relativeFrom="column">
                  <wp:posOffset>1951355</wp:posOffset>
                </wp:positionH>
                <wp:positionV relativeFrom="paragraph">
                  <wp:posOffset>587375</wp:posOffset>
                </wp:positionV>
                <wp:extent cx="389890" cy="395605"/>
                <wp:effectExtent l="0" t="0" r="16510" b="14605"/>
                <wp:wrapNone/>
                <wp:docPr id="313" name="Elipse 313"/>
                <wp:cNvGraphicFramePr/>
                <a:graphic xmlns:a="http://schemas.openxmlformats.org/drawingml/2006/main">
                  <a:graphicData uri="http://schemas.microsoft.com/office/word/2010/wordprocessingShape">
                    <wps:wsp>
                      <wps:cNvSpPr/>
                      <wps:spPr>
                        <a:xfrm>
                          <a:off x="0" y="0"/>
                          <a:ext cx="389890" cy="395605"/>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B5E685" id="Elipse 313" o:spid="_x0000_s1026" style="position:absolute;margin-left:153.65pt;margin-top:46.25pt;width:30.7pt;height:31.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" filled="f" strokecolor="#943634 [2405]"/>
            </w:pict>
          </mc:Fallback>
        </mc:AlternateContent>
      </w:r>
      <w:r>
        <w:rPr>
          <w:rFonts w:ascii="Segoe UI" w:hAnsi="Segoe UI" w:cs="Segoe UI"/>
          <w:noProof/>
        </w:rPr>
        <mc:AlternateContent>
          <mc:Choice Requires="wps">
            <w:drawing>
              <wp:anchor distT="0" distB="0" distL="114300" distR="114300" simplePos="0" relativeHeight="251691008" behindDoc="0" locked="0" layoutInCell="1" allowOverlap="1" wp14:anchorId="5FA450CF" wp14:editId="212A42DE">
                <wp:simplePos x="0" y="0"/>
                <wp:positionH relativeFrom="column">
                  <wp:posOffset>1760855</wp:posOffset>
                </wp:positionH>
                <wp:positionV relativeFrom="paragraph">
                  <wp:posOffset>902335</wp:posOffset>
                </wp:positionV>
                <wp:extent cx="389890" cy="395605"/>
                <wp:effectExtent l="0" t="0" r="16510" b="10795"/>
                <wp:wrapNone/>
                <wp:docPr id="307" name="Elipse 307"/>
                <wp:cNvGraphicFramePr/>
                <a:graphic xmlns:a="http://schemas.openxmlformats.org/drawingml/2006/main">
                  <a:graphicData uri="http://schemas.microsoft.com/office/word/2010/wordprocessingShape">
                    <wps:wsp>
                      <wps:cNvSpPr/>
                      <wps:spPr>
                        <a:xfrm>
                          <a:off x="0" y="0"/>
                          <a:ext cx="389890" cy="395605"/>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AD016" id="Elipse 307" o:spid="_x0000_s1026" style="position:absolute;margin-left:138.65pt;margin-top:71.05pt;width:30.7pt;height:31.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" filled="f" strokecolor="#943634 [2405]"/>
            </w:pict>
          </mc:Fallback>
        </mc:AlternateContent>
      </w:r>
      <w:r>
        <w:rPr>
          <w:rFonts w:ascii="Segoe UI" w:hAnsi="Segoe UI" w:cs="Segoe UI"/>
          <w:noProof/>
        </w:rPr>
        <mc:AlternateContent>
          <mc:Choice Requires="wps">
            <w:drawing>
              <wp:anchor distT="0" distB="0" distL="114300" distR="114300" simplePos="0" relativeHeight="251689984" behindDoc="0" locked="0" layoutInCell="1" allowOverlap="1" wp14:anchorId="18D9CE61" wp14:editId="6DA3C2B4">
                <wp:simplePos x="0" y="0"/>
                <wp:positionH relativeFrom="column">
                  <wp:posOffset>2150745</wp:posOffset>
                </wp:positionH>
                <wp:positionV relativeFrom="paragraph">
                  <wp:posOffset>858496</wp:posOffset>
                </wp:positionV>
                <wp:extent cx="741751" cy="690259"/>
                <wp:effectExtent l="0" t="0" r="7620" b="8255"/>
                <wp:wrapNone/>
                <wp:docPr id="305" name="Elipse 305"/>
                <wp:cNvGraphicFramePr/>
                <a:graphic xmlns:a="http://schemas.openxmlformats.org/drawingml/2006/main">
                  <a:graphicData uri="http://schemas.microsoft.com/office/word/2010/wordprocessingShape">
                    <wps:wsp>
                      <wps:cNvSpPr/>
                      <wps:spPr>
                        <a:xfrm>
                          <a:off x="0" y="0"/>
                          <a:ext cx="741751" cy="690259"/>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09B590" id="Elipse 305" o:spid="_x0000_s1026" style="position:absolute;margin-left:169.35pt;margin-top:67.6pt;width:58.4pt;height:54.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" filled="f" strokecolor="#943634 [2405]"/>
            </w:pict>
          </mc:Fallback>
        </mc:AlternateContent>
      </w:r>
      <w:r w:rsidR="00D36C30">
        <w:rPr>
          <w:rFonts w:ascii="Segoe UI" w:hAnsi="Segoe UI" w:cs="Segoe UI"/>
          <w:noProof/>
        </w:rPr>
        <w:drawing>
          <wp:inline distT="0" distB="0" distL="0" distR="0" wp14:anchorId="022A5B5A" wp14:editId="2DFF4CCF">
            <wp:extent cx="2115615" cy="3267009"/>
            <wp:effectExtent l="0" t="0" r="5715" b="0"/>
            <wp:docPr id="298" name="Imagen 29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n 298" descr="Mapa&#10;&#10;Descripción generada automáticamente"/>
                    <pic:cNvPicPr/>
                  </pic:nvPicPr>
                  <pic:blipFill>
                    <a:blip r:embed="rId40"/>
                    <a:stretch>
                      <a:fillRect/>
                    </a:stretch>
                  </pic:blipFill>
                  <pic:spPr>
                    <a:xfrm>
                      <a:off x="0" y="0"/>
                      <a:ext cx="2143387" cy="3309895"/>
                    </a:xfrm>
                    <a:prstGeom prst="rect">
                      <a:avLst/>
                    </a:prstGeom>
                  </pic:spPr>
                </pic:pic>
              </a:graphicData>
            </a:graphic>
          </wp:inline>
        </w:drawing>
      </w:r>
      <w:r w:rsidR="00D36C30">
        <w:rPr>
          <w:rFonts w:ascii="Segoe UI" w:hAnsi="Segoe UI" w:cs="Segoe UI"/>
          <w:noProof/>
        </w:rPr>
        <w:drawing>
          <wp:inline distT="0" distB="0" distL="0" distR="0" wp14:anchorId="3632751F" wp14:editId="48C40186">
            <wp:extent cx="2057420" cy="3138885"/>
            <wp:effectExtent l="0" t="0" r="0" b="0"/>
            <wp:docPr id="289" name="Imagen 289"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descr="Mapa&#10;&#10;Descripción generada automáticamente"/>
                    <pic:cNvPicPr/>
                  </pic:nvPicPr>
                  <pic:blipFill>
                    <a:blip r:embed="rId41"/>
                    <a:stretch>
                      <a:fillRect/>
                    </a:stretch>
                  </pic:blipFill>
                  <pic:spPr>
                    <a:xfrm>
                      <a:off x="0" y="0"/>
                      <a:ext cx="2070997" cy="3159599"/>
                    </a:xfrm>
                    <a:prstGeom prst="rect">
                      <a:avLst/>
                    </a:prstGeom>
                  </pic:spPr>
                </pic:pic>
              </a:graphicData>
            </a:graphic>
          </wp:inline>
        </w:drawing>
      </w:r>
    </w:p>
    <w:p w14:paraId="45E0B5F0" w14:textId="7FE406CB" w:rsidR="00D36C30" w:rsidRPr="006F5D4D" w:rsidRDefault="00D36C30" w:rsidP="00E66CD9">
      <w:pPr>
        <w:jc w:val="center"/>
        <w:rPr>
          <w:rFonts w:ascii="Segoe UI" w:hAnsi="Segoe UI" w:cs="Segoe UI"/>
          <w:i/>
          <w:iCs/>
          <w:sz w:val="20"/>
          <w:shd w:val="clear" w:color="auto" w:fill="FFFFFF"/>
          <w:lang w:val="es-ES_tradnl"/>
        </w:rPr>
      </w:pPr>
      <w:r w:rsidRPr="00AE4A5A">
        <w:rPr>
          <w:rFonts w:ascii="Segoe UI" w:hAnsi="Segoe UI" w:cs="Segoe UI"/>
          <w:i/>
          <w:iCs/>
          <w:sz w:val="20"/>
          <w:shd w:val="clear" w:color="auto" w:fill="FFFFFF"/>
          <w:lang w:val="es-ES_tradnl"/>
        </w:rPr>
        <w:t xml:space="preserve">Fuente: </w:t>
      </w:r>
      <w:r>
        <w:rPr>
          <w:rFonts w:ascii="Segoe UI" w:hAnsi="Segoe UI" w:cs="Segoe UI"/>
          <w:i/>
          <w:iCs/>
          <w:sz w:val="20"/>
          <w:shd w:val="clear" w:color="auto" w:fill="FFFFFF"/>
          <w:lang w:val="es-ES_tradnl"/>
        </w:rPr>
        <w:t xml:space="preserve">Data set Ciudad Bogotá, MGN-NIM2018. Elaborado desde GeoDA, </w:t>
      </w:r>
      <w:r w:rsidRPr="00AE4A5A">
        <w:rPr>
          <w:rFonts w:ascii="Segoe UI" w:hAnsi="Segoe UI" w:cs="Segoe UI"/>
          <w:i/>
          <w:iCs/>
          <w:sz w:val="20"/>
          <w:shd w:val="clear" w:color="auto" w:fill="FFFFFF"/>
          <w:lang w:val="es-ES_tradnl"/>
        </w:rPr>
        <w:t>OIN</w:t>
      </w:r>
      <w:r>
        <w:rPr>
          <w:rFonts w:ascii="Segoe UI" w:hAnsi="Segoe UI" w:cs="Segoe UI"/>
          <w:i/>
          <w:iCs/>
          <w:sz w:val="20"/>
          <w:shd w:val="clear" w:color="auto" w:fill="FFFFFF"/>
          <w:lang w:val="es-ES_tradnl"/>
        </w:rPr>
        <w:t xml:space="preserve"> DANE.</w:t>
      </w:r>
    </w:p>
    <w:p w14:paraId="58B08849" w14:textId="6F36A2FE" w:rsidR="00D36C30" w:rsidRDefault="00D36C30" w:rsidP="00D36C30">
      <w:pPr>
        <w:rPr>
          <w:rFonts w:ascii="Segoe UI" w:hAnsi="Segoe UI" w:cs="Segoe UI"/>
        </w:rPr>
      </w:pPr>
      <w:r>
        <w:rPr>
          <w:rFonts w:ascii="Segoe UI" w:hAnsi="Segoe UI" w:cs="Segoe UI"/>
        </w:rPr>
        <w:lastRenderedPageBreak/>
        <w:t xml:space="preserve">En </w:t>
      </w:r>
      <w:r w:rsidR="00676926">
        <w:rPr>
          <w:rFonts w:ascii="Segoe UI" w:hAnsi="Segoe UI" w:cs="Segoe UI"/>
        </w:rPr>
        <w:t xml:space="preserve">la </w:t>
      </w:r>
      <w:r w:rsidR="00676926" w:rsidRPr="00676926">
        <w:rPr>
          <w:rFonts w:ascii="Segoe UI" w:hAnsi="Segoe UI" w:cs="Segoe UI"/>
          <w:b/>
          <w:bCs/>
          <w:i/>
          <w:iCs/>
        </w:rPr>
        <w:t>Ilustración 5</w:t>
      </w:r>
      <w:r w:rsidR="00676926">
        <w:rPr>
          <w:rFonts w:ascii="Segoe UI" w:hAnsi="Segoe UI" w:cs="Segoe UI"/>
        </w:rPr>
        <w:t xml:space="preserve">, se plantea que </w:t>
      </w:r>
      <w:r w:rsidR="00C8104C">
        <w:rPr>
          <w:rFonts w:ascii="Segoe UI" w:hAnsi="Segoe UI" w:cs="Segoe UI"/>
        </w:rPr>
        <w:t>el</w:t>
      </w:r>
      <w:r>
        <w:rPr>
          <w:rFonts w:ascii="Segoe UI" w:hAnsi="Segoe UI" w:cs="Segoe UI"/>
        </w:rPr>
        <w:t xml:space="preserve"> 99% de los casos existe mayor población con cobertura en servicios públicos,</w:t>
      </w:r>
      <w:r w:rsidR="000229DA">
        <w:rPr>
          <w:rFonts w:ascii="Segoe UI" w:hAnsi="Segoe UI" w:cs="Segoe UI"/>
        </w:rPr>
        <w:t xml:space="preserve"> </w:t>
      </w:r>
      <w:r>
        <w:rPr>
          <w:rFonts w:ascii="Segoe UI" w:hAnsi="Segoe UI" w:cs="Segoe UI"/>
        </w:rPr>
        <w:t xml:space="preserve">en las localidades de “Suba”,“Usaquén”,“Kennedy”,“Engativá”,”Puente Aranda” y”Teusaquillo”, </w:t>
      </w:r>
      <w:r w:rsidR="00A9209E">
        <w:rPr>
          <w:rFonts w:ascii="Segoe UI" w:hAnsi="Segoe UI" w:cs="Segoe UI"/>
        </w:rPr>
        <w:t>con referencia a los</w:t>
      </w:r>
      <w:r>
        <w:rPr>
          <w:rFonts w:ascii="Segoe UI" w:hAnsi="Segoe UI" w:cs="Segoe UI"/>
        </w:rPr>
        <w:t xml:space="preserve"> valores estáticos del marco Geoestadístico nacional en estas localidades mencionadas</w:t>
      </w:r>
      <w:r w:rsidR="00E65197">
        <w:rPr>
          <w:rFonts w:ascii="Segoe UI" w:hAnsi="Segoe UI" w:cs="Segoe UI"/>
        </w:rPr>
        <w:t xml:space="preserve">, </w:t>
      </w:r>
      <w:r>
        <w:rPr>
          <w:rFonts w:ascii="Segoe UI" w:hAnsi="Segoe UI" w:cs="Segoe UI"/>
        </w:rPr>
        <w:t xml:space="preserve">los vectores de datos visualizados en los gráficos geoespaciales, se infiere la existencia bajo una alta confiabilidad </w:t>
      </w:r>
      <w:r w:rsidR="00A60BA2">
        <w:rPr>
          <w:rFonts w:ascii="Segoe UI" w:hAnsi="Segoe UI" w:cs="Segoe UI"/>
        </w:rPr>
        <w:t>que en estas manzanas es posible</w:t>
      </w:r>
      <w:r>
        <w:rPr>
          <w:rFonts w:ascii="Segoe UI" w:hAnsi="Segoe UI" w:cs="Segoe UI"/>
        </w:rPr>
        <w:t xml:space="preserve"> encontrar el e</w:t>
      </w:r>
      <w:r w:rsidR="00760363">
        <w:rPr>
          <w:rFonts w:ascii="Segoe UI" w:hAnsi="Segoe UI" w:cs="Segoe UI"/>
        </w:rPr>
        <w:t>vento en que las</w:t>
      </w:r>
      <w:r>
        <w:rPr>
          <w:rFonts w:ascii="Segoe UI" w:hAnsi="Segoe UI" w:cs="Segoe UI"/>
        </w:rPr>
        <w:t xml:space="preserve"> manzanas con “Alto superávit” </w:t>
      </w:r>
      <w:r w:rsidR="00760363">
        <w:rPr>
          <w:rFonts w:ascii="Segoe UI" w:hAnsi="Segoe UI" w:cs="Segoe UI"/>
        </w:rPr>
        <w:t xml:space="preserve">dadas por el </w:t>
      </w:r>
      <w:r>
        <w:rPr>
          <w:rFonts w:ascii="Segoe UI" w:hAnsi="Segoe UI" w:cs="Segoe UI"/>
        </w:rPr>
        <w:t>color rojo</w:t>
      </w:r>
      <w:r w:rsidR="00760363">
        <w:rPr>
          <w:rFonts w:ascii="Segoe UI" w:hAnsi="Segoe UI" w:cs="Segoe UI"/>
        </w:rPr>
        <w:t xml:space="preserve"> tengan</w:t>
      </w:r>
      <w:r>
        <w:rPr>
          <w:rFonts w:ascii="Segoe UI" w:hAnsi="Segoe UI" w:cs="Segoe UI"/>
        </w:rPr>
        <w:t xml:space="preserve"> </w:t>
      </w:r>
      <w:r w:rsidR="00760363">
        <w:rPr>
          <w:rFonts w:ascii="Segoe UI" w:hAnsi="Segoe UI" w:cs="Segoe UI"/>
        </w:rPr>
        <w:t>en su vecindad manzanas que</w:t>
      </w:r>
      <w:r>
        <w:rPr>
          <w:rFonts w:ascii="Segoe UI" w:hAnsi="Segoe UI" w:cs="Segoe UI"/>
        </w:rPr>
        <w:t xml:space="preserve"> estén en “</w:t>
      </w:r>
      <w:r w:rsidR="0065156B">
        <w:rPr>
          <w:rFonts w:ascii="Segoe UI" w:hAnsi="Segoe UI" w:cs="Segoe UI"/>
        </w:rPr>
        <w:t>Alto s</w:t>
      </w:r>
      <w:r>
        <w:rPr>
          <w:rFonts w:ascii="Segoe UI" w:hAnsi="Segoe UI" w:cs="Segoe UI"/>
        </w:rPr>
        <w:t>uperávit”.</w:t>
      </w:r>
    </w:p>
    <w:p w14:paraId="764B3675" w14:textId="51CEB33E" w:rsidR="00AE4272" w:rsidRDefault="00DB17FA" w:rsidP="00AE4272">
      <w:pPr>
        <w:rPr>
          <w:rFonts w:ascii="Segoe UI" w:hAnsi="Segoe UI" w:cs="Segoe UI"/>
        </w:rPr>
      </w:pPr>
      <w:r>
        <w:rPr>
          <w:rFonts w:ascii="Segoe UI" w:hAnsi="Segoe UI" w:cs="Segoe UI"/>
        </w:rPr>
        <w:t xml:space="preserve">En el mapa de la </w:t>
      </w:r>
      <w:r w:rsidRPr="00DB17FA">
        <w:rPr>
          <w:rFonts w:ascii="Segoe UI" w:hAnsi="Segoe UI" w:cs="Segoe UI"/>
          <w:b/>
          <w:bCs/>
          <w:i/>
          <w:iCs/>
        </w:rPr>
        <w:t>Ilustración 6</w:t>
      </w:r>
      <w:r>
        <w:rPr>
          <w:rFonts w:ascii="Segoe UI" w:hAnsi="Segoe UI" w:cs="Segoe UI"/>
        </w:rPr>
        <w:t>,</w:t>
      </w:r>
      <w:r w:rsidR="00AE4272">
        <w:rPr>
          <w:rFonts w:ascii="Segoe UI" w:hAnsi="Segoe UI" w:cs="Segoe UI"/>
        </w:rPr>
        <w:t xml:space="preserve"> </w:t>
      </w:r>
      <w:r w:rsidR="00217B6C">
        <w:rPr>
          <w:rFonts w:ascii="Segoe UI" w:hAnsi="Segoe UI" w:cs="Segoe UI"/>
        </w:rPr>
        <w:t xml:space="preserve">se </w:t>
      </w:r>
      <w:r w:rsidR="00AE4272">
        <w:rPr>
          <w:rFonts w:ascii="Segoe UI" w:hAnsi="Segoe UI" w:cs="Segoe UI"/>
        </w:rPr>
        <w:t>presentan 94 manzanas con significancia estadística distribuidas en diferentes barrios</w:t>
      </w:r>
      <w:r w:rsidR="00BF1FA6">
        <w:rPr>
          <w:rFonts w:ascii="Segoe UI" w:hAnsi="Segoe UI" w:cs="Segoe UI"/>
        </w:rPr>
        <w:t>, lo que permite señalar una</w:t>
      </w:r>
      <w:r w:rsidR="00AE4272">
        <w:rPr>
          <w:rFonts w:ascii="Segoe UI" w:hAnsi="Segoe UI" w:cs="Segoe UI"/>
        </w:rPr>
        <w:t xml:space="preserve"> fuerte existencia </w:t>
      </w:r>
      <w:r w:rsidR="00E106B5">
        <w:rPr>
          <w:rFonts w:ascii="Segoe UI" w:hAnsi="Segoe UI" w:cs="Segoe UI"/>
        </w:rPr>
        <w:t>de efectos</w:t>
      </w:r>
      <w:r w:rsidR="00AE4272">
        <w:rPr>
          <w:rFonts w:ascii="Segoe UI" w:hAnsi="Segoe UI" w:cs="Segoe UI"/>
        </w:rPr>
        <w:t xml:space="preserve"> del indicador en distintas zonas de la localidad</w:t>
      </w:r>
      <w:r w:rsidR="00E106B5">
        <w:rPr>
          <w:rFonts w:ascii="Segoe UI" w:hAnsi="Segoe UI" w:cs="Segoe UI"/>
        </w:rPr>
        <w:t xml:space="preserve"> de grupos con </w:t>
      </w:r>
      <w:r w:rsidR="00AE4272">
        <w:rPr>
          <w:rFonts w:ascii="Segoe UI" w:hAnsi="Segoe UI" w:cs="Segoe UI"/>
        </w:rPr>
        <w:t xml:space="preserve">superávit del índice de servicios, es decir que la población con cobertura a servicios públicos sea </w:t>
      </w:r>
      <w:r w:rsidR="00783BEC">
        <w:rPr>
          <w:rFonts w:ascii="Segoe UI" w:hAnsi="Segoe UI" w:cs="Segoe UI"/>
        </w:rPr>
        <w:t xml:space="preserve">conjuntamente </w:t>
      </w:r>
      <w:r w:rsidR="00AE4272">
        <w:rPr>
          <w:rFonts w:ascii="Segoe UI" w:hAnsi="Segoe UI" w:cs="Segoe UI"/>
        </w:rPr>
        <w:t>proporcionalmente mayor a las que no, en el barrio “Ciudad Salitre Oriental” y “Pablo VI”.</w:t>
      </w:r>
    </w:p>
    <w:p w14:paraId="79CAA96E" w14:textId="0FA7D46E" w:rsidR="00AE4272" w:rsidRDefault="00AE4272" w:rsidP="00720D5E">
      <w:pPr>
        <w:pStyle w:val="Descripcin"/>
      </w:pPr>
      <w:bookmarkStart w:id="23" w:name="_Toc90294602"/>
      <w:r>
        <w:t xml:space="preserve">Ilustración </w:t>
      </w:r>
      <w:fldSimple w:instr=" SEQ Ilustración \* ARABIC ">
        <w:r w:rsidR="00125A76">
          <w:rPr>
            <w:noProof/>
          </w:rPr>
          <w:t>6</w:t>
        </w:r>
      </w:fldSimple>
      <w:r>
        <w:t xml:space="preserve">. </w:t>
      </w:r>
      <w:r w:rsidRPr="0032034B">
        <w:t>Mapa de clúster método LISA: Localidad Teusaquillo.</w:t>
      </w:r>
      <w:bookmarkEnd w:id="23"/>
    </w:p>
    <w:p w14:paraId="2CA8DE8A" w14:textId="77777777" w:rsidR="00AE4272" w:rsidRDefault="00AE4272" w:rsidP="00AE4272">
      <w:pPr>
        <w:jc w:val="center"/>
        <w:rPr>
          <w:rFonts w:ascii="Segoe UI" w:hAnsi="Segoe UI" w:cs="Segoe UI"/>
        </w:rPr>
      </w:pPr>
      <w:r>
        <w:rPr>
          <w:rFonts w:ascii="Segoe UI" w:hAnsi="Segoe UI" w:cs="Segoe UI"/>
          <w:noProof/>
        </w:rPr>
        <w:drawing>
          <wp:inline distT="0" distB="0" distL="0" distR="0" wp14:anchorId="2305D465" wp14:editId="79C454E5">
            <wp:extent cx="5139329" cy="3379218"/>
            <wp:effectExtent l="0" t="0" r="4445" b="0"/>
            <wp:docPr id="369" name="Imagen 36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n 369" descr="Imagen que contiene Interfaz de usuario gráfica&#10;&#10;Descripción generada automáticamente"/>
                    <pic:cNvPicPr/>
                  </pic:nvPicPr>
                  <pic:blipFill>
                    <a:blip r:embed="rId42"/>
                    <a:stretch>
                      <a:fillRect/>
                    </a:stretch>
                  </pic:blipFill>
                  <pic:spPr>
                    <a:xfrm>
                      <a:off x="0" y="0"/>
                      <a:ext cx="5141092" cy="3380377"/>
                    </a:xfrm>
                    <a:prstGeom prst="rect">
                      <a:avLst/>
                    </a:prstGeom>
                  </pic:spPr>
                </pic:pic>
              </a:graphicData>
            </a:graphic>
          </wp:inline>
        </w:drawing>
      </w:r>
    </w:p>
    <w:p w14:paraId="656E2C19" w14:textId="77777777" w:rsidR="00AE4272" w:rsidRPr="00581172" w:rsidRDefault="00AE4272" w:rsidP="00AE4272">
      <w:pPr>
        <w:jc w:val="center"/>
        <w:rPr>
          <w:rFonts w:ascii="Segoe UI" w:hAnsi="Segoe UI" w:cs="Segoe UI"/>
          <w:i/>
          <w:iCs/>
          <w:sz w:val="20"/>
          <w:shd w:val="clear" w:color="auto" w:fill="FFFFFF"/>
          <w:lang w:val="es-ES_tradnl"/>
        </w:rPr>
      </w:pPr>
      <w:r w:rsidRPr="00AE4A5A">
        <w:rPr>
          <w:rFonts w:ascii="Segoe UI" w:hAnsi="Segoe UI" w:cs="Segoe UI"/>
          <w:i/>
          <w:iCs/>
          <w:sz w:val="20"/>
          <w:shd w:val="clear" w:color="auto" w:fill="FFFFFF"/>
          <w:lang w:val="es-ES_tradnl"/>
        </w:rPr>
        <w:t xml:space="preserve">Fuente: </w:t>
      </w:r>
      <w:r>
        <w:rPr>
          <w:rFonts w:ascii="Segoe UI" w:hAnsi="Segoe UI" w:cs="Segoe UI"/>
          <w:i/>
          <w:iCs/>
          <w:sz w:val="20"/>
          <w:shd w:val="clear" w:color="auto" w:fill="FFFFFF"/>
          <w:lang w:val="es-ES_tradnl"/>
        </w:rPr>
        <w:t xml:space="preserve">Data set Ciudad Bogotá, MGN-NIM2018. Elaborado de GeoDA, </w:t>
      </w:r>
      <w:r w:rsidRPr="00AE4A5A">
        <w:rPr>
          <w:rFonts w:ascii="Segoe UI" w:hAnsi="Segoe UI" w:cs="Segoe UI"/>
          <w:i/>
          <w:iCs/>
          <w:sz w:val="20"/>
          <w:shd w:val="clear" w:color="auto" w:fill="FFFFFF"/>
          <w:lang w:val="es-ES_tradnl"/>
        </w:rPr>
        <w:t>O</w:t>
      </w:r>
      <w:r>
        <w:rPr>
          <w:rFonts w:ascii="Segoe UI" w:hAnsi="Segoe UI" w:cs="Segoe UI"/>
          <w:i/>
          <w:iCs/>
          <w:sz w:val="20"/>
          <w:shd w:val="clear" w:color="auto" w:fill="FFFFFF"/>
          <w:lang w:val="es-ES_tradnl"/>
        </w:rPr>
        <w:t xml:space="preserve">bservatorio </w:t>
      </w:r>
      <w:r w:rsidRPr="00AE4A5A">
        <w:rPr>
          <w:rFonts w:ascii="Segoe UI" w:hAnsi="Segoe UI" w:cs="Segoe UI"/>
          <w:i/>
          <w:iCs/>
          <w:sz w:val="20"/>
          <w:shd w:val="clear" w:color="auto" w:fill="FFFFFF"/>
          <w:lang w:val="es-ES_tradnl"/>
        </w:rPr>
        <w:t>I</w:t>
      </w:r>
      <w:r>
        <w:rPr>
          <w:rFonts w:ascii="Segoe UI" w:hAnsi="Segoe UI" w:cs="Segoe UI"/>
          <w:i/>
          <w:iCs/>
          <w:sz w:val="20"/>
          <w:shd w:val="clear" w:color="auto" w:fill="FFFFFF"/>
          <w:lang w:val="es-ES_tradnl"/>
        </w:rPr>
        <w:t xml:space="preserve">nmobiliario </w:t>
      </w:r>
      <w:r w:rsidRPr="00AE4A5A">
        <w:rPr>
          <w:rFonts w:ascii="Segoe UI" w:hAnsi="Segoe UI" w:cs="Segoe UI"/>
          <w:i/>
          <w:iCs/>
          <w:sz w:val="20"/>
          <w:shd w:val="clear" w:color="auto" w:fill="FFFFFF"/>
          <w:lang w:val="es-ES_tradnl"/>
        </w:rPr>
        <w:t>N</w:t>
      </w:r>
      <w:r>
        <w:rPr>
          <w:rFonts w:ascii="Segoe UI" w:hAnsi="Segoe UI" w:cs="Segoe UI"/>
          <w:i/>
          <w:iCs/>
          <w:sz w:val="20"/>
          <w:shd w:val="clear" w:color="auto" w:fill="FFFFFF"/>
          <w:lang w:val="es-ES_tradnl"/>
        </w:rPr>
        <w:t>acional DANE.</w:t>
      </w:r>
    </w:p>
    <w:p w14:paraId="362E231D" w14:textId="7991E80A" w:rsidR="00AE4272" w:rsidRDefault="00BF66EE" w:rsidP="00AE4272">
      <w:pPr>
        <w:rPr>
          <w:rFonts w:ascii="Segoe UI" w:hAnsi="Segoe UI" w:cs="Segoe UI"/>
        </w:rPr>
      </w:pPr>
      <w:r w:rsidRPr="00C43210">
        <w:rPr>
          <w:noProof/>
        </w:rPr>
        <w:lastRenderedPageBreak/>
        <mc:AlternateContent>
          <mc:Choice Requires="wps">
            <w:drawing>
              <wp:anchor distT="0" distB="0" distL="114300" distR="114300" simplePos="0" relativeHeight="251715584" behindDoc="0" locked="0" layoutInCell="1" allowOverlap="1" wp14:anchorId="2DF18AF9" wp14:editId="75E001F9">
                <wp:simplePos x="0" y="0"/>
                <wp:positionH relativeFrom="column">
                  <wp:posOffset>2948111</wp:posOffset>
                </wp:positionH>
                <wp:positionV relativeFrom="paragraph">
                  <wp:posOffset>1092393</wp:posOffset>
                </wp:positionV>
                <wp:extent cx="4104640" cy="457200"/>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4104640" cy="457200"/>
                        </a:xfrm>
                        <a:prstGeom prst="rect">
                          <a:avLst/>
                        </a:prstGeom>
                        <a:solidFill>
                          <a:prstClr val="white"/>
                        </a:solidFill>
                        <a:ln>
                          <a:noFill/>
                        </a:ln>
                      </wps:spPr>
                      <wps:txbx>
                        <w:txbxContent>
                          <w:p w14:paraId="5D43B184" w14:textId="3217B80B" w:rsidR="009A7D3E" w:rsidRPr="00633D40" w:rsidRDefault="009A7D3E" w:rsidP="00720D5E">
                            <w:pPr>
                              <w:pStyle w:val="Descripcin"/>
                              <w:rPr>
                                <w:rFonts w:cs="Times New Roman"/>
                                <w:noProof/>
                              </w:rPr>
                            </w:pPr>
                            <w:bookmarkStart w:id="24" w:name="_Toc90294603"/>
                            <w:r>
                              <w:t xml:space="preserve">Ilustración </w:t>
                            </w:r>
                            <w:fldSimple w:instr=" SEQ Ilustración \* ARABIC ">
                              <w:r w:rsidR="00125A76">
                                <w:rPr>
                                  <w:noProof/>
                                </w:rPr>
                                <w:t>7</w:t>
                              </w:r>
                            </w:fldSimple>
                            <w:r>
                              <w:t>.</w:t>
                            </w:r>
                            <w:r w:rsidRPr="00FF47D4">
                              <w:t xml:space="preserve">Mapa de clúster localidad </w:t>
                            </w:r>
                            <w:r w:rsidR="0053476E">
                              <w:t>“</w:t>
                            </w:r>
                            <w:r w:rsidR="007368C9">
                              <w:t>T</w:t>
                            </w:r>
                            <w:r w:rsidRPr="00FF47D4">
                              <w:t>eusaquillo</w:t>
                            </w:r>
                            <w:r w:rsidR="0053476E">
                              <w:t>”</w:t>
                            </w:r>
                            <w:r w:rsidR="00BF66EE">
                              <w:br/>
                            </w:r>
                            <w:r w:rsidRPr="00FF47D4">
                              <w:t>(Operación promedios entre manzanas).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F18AF9" id="Cuadro de texto 17" o:spid="_x0000_s1028" type="#_x0000_t202" style="position:absolute;left:0;text-align:left;margin-left:232.15pt;margin-top:86pt;width:323.2pt;height:36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" stroked="f">
                <v:textbox inset="0,0,0,0">
                  <w:txbxContent>
                    <w:p w14:paraId="5D43B184" w14:textId="3217B80B" w:rsidR="009A7D3E" w:rsidRPr="00633D40" w:rsidRDefault="009A7D3E" w:rsidP="00720D5E">
                      <w:pPr>
                        <w:pStyle w:val="Descripcin"/>
                        <w:rPr>
                          <w:rFonts w:cs="Times New Roman"/>
                          <w:noProof/>
                        </w:rPr>
                      </w:pPr>
                      <w:bookmarkStart w:id="26" w:name="_Toc90294603"/>
                      <w:r>
                        <w:t xml:space="preserve">Ilustración </w:t>
                      </w:r>
                      <w:fldSimple w:instr=" SEQ Ilustración \* ARABIC ">
                        <w:r w:rsidR="00125A76">
                          <w:rPr>
                            <w:noProof/>
                          </w:rPr>
                          <w:t>7</w:t>
                        </w:r>
                      </w:fldSimple>
                      <w:r>
                        <w:t>.</w:t>
                      </w:r>
                      <w:r w:rsidRPr="00FF47D4">
                        <w:t xml:space="preserve">Mapa de clúster localidad </w:t>
                      </w:r>
                      <w:r w:rsidR="0053476E">
                        <w:t>“</w:t>
                      </w:r>
                      <w:r w:rsidR="007368C9">
                        <w:t>T</w:t>
                      </w:r>
                      <w:r w:rsidRPr="00FF47D4">
                        <w:t>eusaquillo</w:t>
                      </w:r>
                      <w:r w:rsidR="0053476E">
                        <w:t>”</w:t>
                      </w:r>
                      <w:r w:rsidR="00BF66EE">
                        <w:br/>
                      </w:r>
                      <w:r w:rsidRPr="00FF47D4">
                        <w:t>(Operación promedios entre manzanas).</w:t>
                      </w:r>
                      <w:bookmarkEnd w:id="26"/>
                    </w:p>
                  </w:txbxContent>
                </v:textbox>
                <w10:wrap type="square"/>
              </v:shape>
            </w:pict>
          </mc:Fallback>
        </mc:AlternateContent>
      </w:r>
      <w:r w:rsidR="00AE4272" w:rsidRPr="00C43210">
        <w:rPr>
          <w:rFonts w:ascii="Segoe UI" w:hAnsi="Segoe UI" w:cs="Segoe UI"/>
        </w:rPr>
        <w:t>El método</w:t>
      </w:r>
      <w:r w:rsidR="00AE4272">
        <w:rPr>
          <w:rFonts w:ascii="Segoe UI" w:hAnsi="Segoe UI" w:cs="Segoe UI"/>
        </w:rPr>
        <w:t xml:space="preserve"> </w:t>
      </w:r>
      <w:r w:rsidR="00C43210">
        <w:rPr>
          <w:rFonts w:ascii="Segoe UI" w:hAnsi="Segoe UI" w:cs="Segoe UI"/>
        </w:rPr>
        <w:t xml:space="preserve">de </w:t>
      </w:r>
      <w:r w:rsidR="00AE4272">
        <w:rPr>
          <w:rFonts w:ascii="Segoe UI" w:hAnsi="Segoe UI" w:cs="Segoe UI"/>
        </w:rPr>
        <w:t xml:space="preserve">Local Morán funciona bien para soportar la premisa que en el 95% de los casos las manzanas agrupadas </w:t>
      </w:r>
      <w:r w:rsidR="00C43210">
        <w:rPr>
          <w:rFonts w:ascii="Segoe UI" w:hAnsi="Segoe UI" w:cs="Segoe UI"/>
        </w:rPr>
        <w:t>cuya</w:t>
      </w:r>
      <w:r w:rsidR="00AE4272">
        <w:rPr>
          <w:rFonts w:ascii="Segoe UI" w:hAnsi="Segoe UI" w:cs="Segoe UI"/>
        </w:rPr>
        <w:t xml:space="preserve"> población con cobertura a servicios públicos predomina </w:t>
      </w:r>
      <w:r w:rsidR="00C43210">
        <w:rPr>
          <w:rFonts w:ascii="Segoe UI" w:hAnsi="Segoe UI" w:cs="Segoe UI"/>
        </w:rPr>
        <w:t>son</w:t>
      </w:r>
      <w:r w:rsidR="00AE4272">
        <w:rPr>
          <w:rFonts w:ascii="Segoe UI" w:hAnsi="Segoe UI" w:cs="Segoe UI"/>
        </w:rPr>
        <w:t xml:space="preserve"> las manzanas de color rojo, y en las manzanas de color azul</w:t>
      </w:r>
      <w:r w:rsidR="00205825">
        <w:rPr>
          <w:rFonts w:ascii="Segoe UI" w:hAnsi="Segoe UI" w:cs="Segoe UI"/>
        </w:rPr>
        <w:t xml:space="preserve"> refieren </w:t>
      </w:r>
      <w:r w:rsidR="00C43210">
        <w:rPr>
          <w:rFonts w:ascii="Segoe UI" w:hAnsi="Segoe UI" w:cs="Segoe UI"/>
        </w:rPr>
        <w:t>a</w:t>
      </w:r>
      <w:r w:rsidR="00205825">
        <w:rPr>
          <w:rFonts w:ascii="Segoe UI" w:hAnsi="Segoe UI" w:cs="Segoe UI"/>
        </w:rPr>
        <w:t xml:space="preserve"> la idea</w:t>
      </w:r>
      <w:r w:rsidR="00AE4272">
        <w:rPr>
          <w:rFonts w:ascii="Segoe UI" w:hAnsi="Segoe UI" w:cs="Segoe UI"/>
        </w:rPr>
        <w:t xml:space="preserve"> </w:t>
      </w:r>
      <w:r w:rsidR="00205825">
        <w:rPr>
          <w:rFonts w:ascii="Segoe UI" w:hAnsi="Segoe UI" w:cs="Segoe UI"/>
        </w:rPr>
        <w:t>existe</w:t>
      </w:r>
      <w:r w:rsidR="00C43210">
        <w:rPr>
          <w:rFonts w:ascii="Segoe UI" w:hAnsi="Segoe UI" w:cs="Segoe UI"/>
        </w:rPr>
        <w:t xml:space="preserve">nte de </w:t>
      </w:r>
      <w:r w:rsidR="00AE4272">
        <w:rPr>
          <w:rFonts w:ascii="Segoe UI" w:hAnsi="Segoe UI" w:cs="Segoe UI"/>
        </w:rPr>
        <w:t xml:space="preserve">mayor agrupación de manzanas con concentración poblacional </w:t>
      </w:r>
      <w:r w:rsidR="00C43210">
        <w:rPr>
          <w:rFonts w:ascii="Segoe UI" w:hAnsi="Segoe UI" w:cs="Segoe UI"/>
        </w:rPr>
        <w:t>con</w:t>
      </w:r>
      <w:r w:rsidR="00205825">
        <w:rPr>
          <w:rFonts w:ascii="Segoe UI" w:hAnsi="Segoe UI" w:cs="Segoe UI"/>
        </w:rPr>
        <w:t xml:space="preserve"> </w:t>
      </w:r>
      <w:r w:rsidR="00AE4272">
        <w:rPr>
          <w:rFonts w:ascii="Segoe UI" w:hAnsi="Segoe UI" w:cs="Segoe UI"/>
        </w:rPr>
        <w:t>valores bajo</w:t>
      </w:r>
      <w:r w:rsidR="00205825">
        <w:rPr>
          <w:rFonts w:ascii="Segoe UI" w:hAnsi="Segoe UI" w:cs="Segoe UI"/>
        </w:rPr>
        <w:t>s</w:t>
      </w:r>
      <w:r w:rsidR="00AE4272">
        <w:rPr>
          <w:rFonts w:ascii="Segoe UI" w:hAnsi="Segoe UI" w:cs="Segoe UI"/>
        </w:rPr>
        <w:t xml:space="preserve"> del indicador comparado en la misma localidad, en este caso las manzanas que se encuentran en equilibrio.</w:t>
      </w:r>
    </w:p>
    <w:p w14:paraId="13B990D4" w14:textId="3747D5B2" w:rsidR="00D36C30" w:rsidRDefault="00BF66EE" w:rsidP="00075820">
      <w:pPr>
        <w:rPr>
          <w:rFonts w:ascii="Segoe UI" w:hAnsi="Segoe UI" w:cs="Segoe UI"/>
          <w:b/>
          <w:bCs/>
          <w:sz w:val="24"/>
        </w:rPr>
      </w:pPr>
      <w:r>
        <w:rPr>
          <w:rFonts w:ascii="Segoe UI" w:hAnsi="Segoe UI" w:cs="Segoe UI"/>
          <w:noProof/>
        </w:rPr>
        <w:drawing>
          <wp:anchor distT="0" distB="0" distL="114300" distR="114300" simplePos="0" relativeHeight="251708416" behindDoc="0" locked="0" layoutInCell="1" allowOverlap="1" wp14:anchorId="594520B0" wp14:editId="0C2F382D">
            <wp:simplePos x="0" y="0"/>
            <wp:positionH relativeFrom="column">
              <wp:posOffset>4366029</wp:posOffset>
            </wp:positionH>
            <wp:positionV relativeFrom="paragraph">
              <wp:posOffset>312657</wp:posOffset>
            </wp:positionV>
            <wp:extent cx="2270125" cy="2008505"/>
            <wp:effectExtent l="0" t="0" r="3175" b="0"/>
            <wp:wrapSquare wrapText="bothSides"/>
            <wp:docPr id="396" name="Imagen 396"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n 396" descr="Gráfico, Gráfico de burbujas&#10;&#10;Descripción generada automáticamente"/>
                    <pic:cNvPicPr/>
                  </pic:nvPicPr>
                  <pic:blipFill>
                    <a:blip r:embed="rId43"/>
                    <a:stretch>
                      <a:fillRect/>
                    </a:stretch>
                  </pic:blipFill>
                  <pic:spPr>
                    <a:xfrm>
                      <a:off x="0" y="0"/>
                      <a:ext cx="2270125" cy="2008505"/>
                    </a:xfrm>
                    <a:prstGeom prst="rect">
                      <a:avLst/>
                    </a:prstGeom>
                  </pic:spPr>
                </pic:pic>
              </a:graphicData>
            </a:graphic>
            <wp14:sizeRelH relativeFrom="page">
              <wp14:pctWidth>0</wp14:pctWidth>
            </wp14:sizeRelH>
            <wp14:sizeRelV relativeFrom="page">
              <wp14:pctHeight>0</wp14:pctHeight>
            </wp14:sizeRelV>
          </wp:anchor>
        </w:drawing>
      </w:r>
      <w:r w:rsidR="009A7D3E">
        <w:rPr>
          <w:rFonts w:ascii="Segoe UI" w:hAnsi="Segoe UI" w:cs="Segoe UI"/>
          <w:b/>
          <w:bCs/>
          <w:sz w:val="24"/>
        </w:rPr>
        <w:t>Resultados: “Python”</w:t>
      </w:r>
    </w:p>
    <w:p w14:paraId="3B02A2BB" w14:textId="77777777" w:rsidR="001C5A50" w:rsidRDefault="009A7D3E" w:rsidP="009A7D3E">
      <w:pPr>
        <w:rPr>
          <w:rFonts w:ascii="Segoe UI" w:hAnsi="Segoe UI" w:cs="Segoe UI"/>
        </w:rPr>
      </w:pPr>
      <w:r>
        <w:rPr>
          <w:rFonts w:ascii="Segoe UI" w:hAnsi="Segoe UI" w:cs="Segoe UI"/>
        </w:rPr>
        <w:t>La extensión a visualizaciones que permitan analizar los por mayores y la distribución del indicador resultan útiles a la hora de tomar decisiones, en este caso se muestra un gran interés por profundizar los métodos de agrupación que permitan representar los datos, por tanto a continuación se presenta un análisis de clúster</w:t>
      </w:r>
      <w:r w:rsidR="00064145">
        <w:rPr>
          <w:rFonts w:ascii="Segoe UI" w:hAnsi="Segoe UI" w:cs="Segoe UI"/>
        </w:rPr>
        <w:t>.</w:t>
      </w:r>
    </w:p>
    <w:p w14:paraId="3DC435C8" w14:textId="58CFE7F6" w:rsidR="009A7D3E" w:rsidRDefault="00530907" w:rsidP="009A7D3E">
      <w:pPr>
        <w:rPr>
          <w:rFonts w:ascii="Segoe UI" w:hAnsi="Segoe UI" w:cs="Segoe UI"/>
        </w:rPr>
      </w:pPr>
      <w:r>
        <w:rPr>
          <w:rFonts w:ascii="Segoe UI" w:hAnsi="Segoe UI" w:cs="Segoe UI"/>
        </w:rPr>
        <w:t>En</w:t>
      </w:r>
      <w:r w:rsidR="009A7D3E">
        <w:rPr>
          <w:rFonts w:ascii="Segoe UI" w:hAnsi="Segoe UI" w:cs="Segoe UI"/>
        </w:rPr>
        <w:t xml:space="preserve"> un radio de 35 metros de distancia a la redonda para cada registro de manzana</w:t>
      </w:r>
      <w:r w:rsidR="00DD4C74">
        <w:rPr>
          <w:rFonts w:ascii="Segoe UI" w:hAnsi="Segoe UI" w:cs="Segoe UI"/>
        </w:rPr>
        <w:t xml:space="preserve">, se presenta </w:t>
      </w:r>
      <w:r w:rsidR="009A7D3E">
        <w:rPr>
          <w:rFonts w:ascii="Segoe UI" w:hAnsi="Segoe UI" w:cs="Segoe UI"/>
        </w:rPr>
        <w:t>un mapa que representa los clústeres</w:t>
      </w:r>
      <w:r w:rsidR="00DD4C74">
        <w:rPr>
          <w:rFonts w:ascii="Segoe UI" w:hAnsi="Segoe UI" w:cs="Segoe UI"/>
        </w:rPr>
        <w:t xml:space="preserve"> en esos radios</w:t>
      </w:r>
      <w:r w:rsidR="009A7D3E">
        <w:rPr>
          <w:rFonts w:ascii="Segoe UI" w:hAnsi="Segoe UI" w:cs="Segoe UI"/>
        </w:rPr>
        <w:t xml:space="preserve">, </w:t>
      </w:r>
      <w:r w:rsidR="00DD4C74">
        <w:rPr>
          <w:rFonts w:ascii="Segoe UI" w:hAnsi="Segoe UI" w:cs="Segoe UI"/>
        </w:rPr>
        <w:t xml:space="preserve">estableciendo </w:t>
      </w:r>
      <w:r w:rsidR="009A7D3E">
        <w:rPr>
          <w:rFonts w:ascii="Segoe UI" w:hAnsi="Segoe UI" w:cs="Segoe UI"/>
        </w:rPr>
        <w:t xml:space="preserve">que para el barrio de la esmeralda </w:t>
      </w:r>
      <w:r w:rsidR="00DD4C74">
        <w:rPr>
          <w:rFonts w:ascii="Segoe UI" w:hAnsi="Segoe UI" w:cs="Segoe UI"/>
        </w:rPr>
        <w:t>una vez organizadas</w:t>
      </w:r>
      <w:r w:rsidR="009A7D3E">
        <w:rPr>
          <w:rFonts w:ascii="Segoe UI" w:hAnsi="Segoe UI" w:cs="Segoe UI"/>
        </w:rPr>
        <w:t xml:space="preserve"> estas agrupaciones </w:t>
      </w:r>
      <w:r w:rsidR="00292283">
        <w:rPr>
          <w:rFonts w:ascii="Segoe UI" w:hAnsi="Segoe UI" w:cs="Segoe UI"/>
        </w:rPr>
        <w:t xml:space="preserve">se aprecia en la </w:t>
      </w:r>
      <w:r w:rsidR="00292283" w:rsidRPr="00292283">
        <w:rPr>
          <w:rFonts w:ascii="Segoe UI" w:hAnsi="Segoe UI" w:cs="Segoe UI"/>
          <w:b/>
          <w:bCs/>
          <w:i/>
          <w:iCs/>
        </w:rPr>
        <w:t>Ilustración 7</w:t>
      </w:r>
      <w:r w:rsidR="00292283">
        <w:rPr>
          <w:rFonts w:ascii="Segoe UI" w:hAnsi="Segoe UI" w:cs="Segoe UI"/>
        </w:rPr>
        <w:t xml:space="preserve">, un total de 5 </w:t>
      </w:r>
      <w:r w:rsidR="009A7D3E">
        <w:rPr>
          <w:rFonts w:ascii="Segoe UI" w:hAnsi="Segoe UI" w:cs="Segoe UI"/>
        </w:rPr>
        <w:t>clústeres</w:t>
      </w:r>
      <w:r w:rsidR="001361A3">
        <w:rPr>
          <w:rFonts w:ascii="Segoe UI" w:hAnsi="Segoe UI" w:cs="Segoe UI"/>
        </w:rPr>
        <w:t>,</w:t>
      </w:r>
      <w:r w:rsidR="009A7D3E">
        <w:rPr>
          <w:rFonts w:ascii="Segoe UI" w:hAnsi="Segoe UI" w:cs="Segoe UI"/>
        </w:rPr>
        <w:t xml:space="preserve"> una cantidad equivalente de 3 clústeres</w:t>
      </w:r>
      <w:r w:rsidR="001361A3">
        <w:rPr>
          <w:rFonts w:ascii="Segoe UI" w:hAnsi="Segoe UI" w:cs="Segoe UI"/>
        </w:rPr>
        <w:t xml:space="preserve"> de tipo “Alto Superávit”</w:t>
      </w:r>
      <w:r w:rsidR="009A7D3E">
        <w:rPr>
          <w:rFonts w:ascii="Segoe UI" w:hAnsi="Segoe UI" w:cs="Segoe UI"/>
        </w:rPr>
        <w:t xml:space="preserve">, de los cuales tienen diferentes cantidades de manzanas agrupadas, como es posible apreciar en la </w:t>
      </w:r>
      <w:r w:rsidR="009A7D3E" w:rsidRPr="00D83CD7">
        <w:rPr>
          <w:rFonts w:ascii="Segoe UI" w:hAnsi="Segoe UI" w:cs="Segoe UI"/>
          <w:b/>
          <w:bCs/>
          <w:i/>
          <w:iCs/>
        </w:rPr>
        <w:t xml:space="preserve">Ilustración </w:t>
      </w:r>
      <w:r w:rsidR="0042373A">
        <w:rPr>
          <w:rFonts w:ascii="Segoe UI" w:hAnsi="Segoe UI" w:cs="Segoe UI"/>
          <w:b/>
          <w:bCs/>
          <w:i/>
          <w:iCs/>
        </w:rPr>
        <w:t>8</w:t>
      </w:r>
      <w:r w:rsidR="00730297">
        <w:rPr>
          <w:rFonts w:ascii="Segoe UI" w:hAnsi="Segoe UI" w:cs="Segoe UI"/>
        </w:rPr>
        <w:t>.</w:t>
      </w:r>
      <w:r w:rsidR="009A7D3E">
        <w:rPr>
          <w:rFonts w:ascii="Segoe UI" w:hAnsi="Segoe UI" w:cs="Segoe UI"/>
        </w:rPr>
        <w:t xml:space="preserve"> </w:t>
      </w:r>
      <w:r w:rsidR="00730297">
        <w:rPr>
          <w:rFonts w:ascii="Segoe UI" w:hAnsi="Segoe UI" w:cs="Segoe UI"/>
        </w:rPr>
        <w:t>Se observa que</w:t>
      </w:r>
      <w:r w:rsidR="00207955">
        <w:rPr>
          <w:rFonts w:ascii="Segoe UI" w:hAnsi="Segoe UI" w:cs="Segoe UI"/>
        </w:rPr>
        <w:t xml:space="preserve"> en</w:t>
      </w:r>
      <w:r w:rsidR="009A7D3E">
        <w:rPr>
          <w:rFonts w:ascii="Segoe UI" w:hAnsi="Segoe UI" w:cs="Segoe UI"/>
        </w:rPr>
        <w:t xml:space="preserve"> un primer clúster de 8 manzanas en promedio del nivel de índice </w:t>
      </w:r>
      <w:r w:rsidR="00C22B04">
        <w:rPr>
          <w:rFonts w:ascii="Segoe UI" w:hAnsi="Segoe UI" w:cs="Segoe UI"/>
        </w:rPr>
        <w:t xml:space="preserve">es </w:t>
      </w:r>
      <w:r w:rsidR="009A7D3E">
        <w:rPr>
          <w:rFonts w:ascii="Segoe UI" w:hAnsi="Segoe UI" w:cs="Segoe UI"/>
        </w:rPr>
        <w:t xml:space="preserve">de 0.9483, </w:t>
      </w:r>
      <w:r w:rsidR="00384721">
        <w:rPr>
          <w:rFonts w:ascii="Segoe UI" w:hAnsi="Segoe UI" w:cs="Segoe UI"/>
        </w:rPr>
        <w:t xml:space="preserve">afirmando que </w:t>
      </w:r>
      <w:r w:rsidR="009A7D3E">
        <w:rPr>
          <w:rFonts w:ascii="Segoe UI" w:hAnsi="Segoe UI" w:cs="Segoe UI"/>
        </w:rPr>
        <w:t xml:space="preserve">más del 90% de la población en </w:t>
      </w:r>
      <w:r w:rsidR="00D0607C">
        <w:rPr>
          <w:rFonts w:ascii="Segoe UI" w:hAnsi="Segoe UI" w:cs="Segoe UI"/>
        </w:rPr>
        <w:t xml:space="preserve">promedio </w:t>
      </w:r>
      <w:r w:rsidR="00D61F9F">
        <w:rPr>
          <w:rFonts w:ascii="Segoe UI" w:hAnsi="Segoe UI" w:cs="Segoe UI"/>
        </w:rPr>
        <w:t xml:space="preserve">de </w:t>
      </w:r>
      <w:r w:rsidR="009A7D3E">
        <w:rPr>
          <w:rFonts w:ascii="Segoe UI" w:hAnsi="Segoe UI" w:cs="Segoe UI"/>
        </w:rPr>
        <w:t>esa</w:t>
      </w:r>
      <w:r w:rsidR="00D0607C">
        <w:rPr>
          <w:rFonts w:ascii="Segoe UI" w:hAnsi="Segoe UI" w:cs="Segoe UI"/>
        </w:rPr>
        <w:t>s</w:t>
      </w:r>
      <w:r w:rsidR="009A7D3E">
        <w:rPr>
          <w:rFonts w:ascii="Segoe UI" w:hAnsi="Segoe UI" w:cs="Segoe UI"/>
        </w:rPr>
        <w:t xml:space="preserve"> manzana</w:t>
      </w:r>
      <w:r w:rsidR="00D0607C">
        <w:rPr>
          <w:rFonts w:ascii="Segoe UI" w:hAnsi="Segoe UI" w:cs="Segoe UI"/>
        </w:rPr>
        <w:t>s</w:t>
      </w:r>
      <w:r w:rsidR="009A7D3E">
        <w:rPr>
          <w:rFonts w:ascii="Segoe UI" w:hAnsi="Segoe UI" w:cs="Segoe UI"/>
        </w:rPr>
        <w:t xml:space="preserve"> poseen cobertura </w:t>
      </w:r>
      <w:r w:rsidR="00D04F7D">
        <w:rPr>
          <w:rFonts w:ascii="Segoe UI" w:hAnsi="Segoe UI" w:cs="Segoe UI"/>
        </w:rPr>
        <w:t>en</w:t>
      </w:r>
      <w:r w:rsidR="009A7D3E">
        <w:rPr>
          <w:rFonts w:ascii="Segoe UI" w:hAnsi="Segoe UI" w:cs="Segoe UI"/>
        </w:rPr>
        <w:t xml:space="preserve"> servicios públicos, 2 manzanas </w:t>
      </w:r>
      <w:r w:rsidR="00F759C4">
        <w:rPr>
          <w:rFonts w:ascii="Segoe UI" w:hAnsi="Segoe UI" w:cs="Segoe UI"/>
        </w:rPr>
        <w:t>que en</w:t>
      </w:r>
      <w:r w:rsidR="009A7D3E">
        <w:rPr>
          <w:rFonts w:ascii="Segoe UI" w:hAnsi="Segoe UI" w:cs="Segoe UI"/>
        </w:rPr>
        <w:t xml:space="preserve"> promedio se encuentran entre 0.85 y 0.87, es decir tienen </w:t>
      </w:r>
      <w:r w:rsidR="007C02DC">
        <w:rPr>
          <w:rFonts w:ascii="Segoe UI" w:hAnsi="Segoe UI" w:cs="Segoe UI"/>
        </w:rPr>
        <w:t>presencia de más del 20%</w:t>
      </w:r>
      <w:r w:rsidR="009A7D3E">
        <w:rPr>
          <w:rFonts w:ascii="Segoe UI" w:hAnsi="Segoe UI" w:cs="Segoe UI"/>
        </w:rPr>
        <w:t xml:space="preserve"> de poblaciones en promedio que no cuentan con cobertura en servicios públicos.</w:t>
      </w:r>
    </w:p>
    <w:p w14:paraId="2B4FFDD8" w14:textId="0161ADDC" w:rsidR="009A7D3E" w:rsidRDefault="00ED6840" w:rsidP="00720D5E">
      <w:pPr>
        <w:pStyle w:val="Descripcin"/>
      </w:pPr>
      <w:bookmarkStart w:id="25" w:name="_Toc90294604"/>
      <w:r>
        <w:rPr>
          <w:rFonts w:ascii="Segoe UI" w:hAnsi="Segoe UI" w:cs="Segoe UI"/>
          <w:noProof/>
        </w:rPr>
        <w:drawing>
          <wp:anchor distT="0" distB="0" distL="114300" distR="114300" simplePos="0" relativeHeight="251707392" behindDoc="0" locked="0" layoutInCell="1" allowOverlap="1" wp14:anchorId="73442926" wp14:editId="6665F828">
            <wp:simplePos x="0" y="0"/>
            <wp:positionH relativeFrom="column">
              <wp:posOffset>2350135</wp:posOffset>
            </wp:positionH>
            <wp:positionV relativeFrom="paragraph">
              <wp:posOffset>220980</wp:posOffset>
            </wp:positionV>
            <wp:extent cx="1708785" cy="1034415"/>
            <wp:effectExtent l="0" t="0" r="5715" b="0"/>
            <wp:wrapSquare wrapText="bothSides"/>
            <wp:docPr id="399" name="Imagen 399"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n 399" descr="Gráfico, Gráfico de burbujas&#10;&#10;Descripción generada automáticamente"/>
                    <pic:cNvPicPr/>
                  </pic:nvPicPr>
                  <pic:blipFill rotWithShape="1">
                    <a:blip r:embed="rId44"/>
                    <a:srcRect l="28770" t="5683" r="8191" b="43761"/>
                    <a:stretch/>
                  </pic:blipFill>
                  <pic:spPr bwMode="auto">
                    <a:xfrm>
                      <a:off x="0" y="0"/>
                      <a:ext cx="1708785" cy="1034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egoe UI" w:hAnsi="Segoe UI" w:cs="Segoe UI"/>
          <w:noProof/>
        </w:rPr>
        <w:drawing>
          <wp:anchor distT="0" distB="0" distL="114300" distR="114300" simplePos="0" relativeHeight="251709440" behindDoc="0" locked="0" layoutInCell="1" allowOverlap="1" wp14:anchorId="4B0895FD" wp14:editId="228FCF2D">
            <wp:simplePos x="0" y="0"/>
            <wp:positionH relativeFrom="column">
              <wp:posOffset>567690</wp:posOffset>
            </wp:positionH>
            <wp:positionV relativeFrom="paragraph">
              <wp:posOffset>224790</wp:posOffset>
            </wp:positionV>
            <wp:extent cx="1782445" cy="1030605"/>
            <wp:effectExtent l="0" t="0" r="0" b="0"/>
            <wp:wrapSquare wrapText="bothSides"/>
            <wp:docPr id="400" name="Imagen 400"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n 400" descr="Gráfico, Gráfico de burbujas&#10;&#10;Descripción generada automáticamente"/>
                    <pic:cNvPicPr/>
                  </pic:nvPicPr>
                  <pic:blipFill rotWithShape="1">
                    <a:blip r:embed="rId45"/>
                    <a:srcRect l="26713" t="6426" r="-2" b="46549"/>
                    <a:stretch/>
                  </pic:blipFill>
                  <pic:spPr bwMode="auto">
                    <a:xfrm>
                      <a:off x="0" y="0"/>
                      <a:ext cx="1782445" cy="103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7D3E">
        <w:t xml:space="preserve">Ilustración </w:t>
      </w:r>
      <w:fldSimple w:instr=" SEQ Ilustración \* ARABIC ">
        <w:r w:rsidR="00125A76">
          <w:rPr>
            <w:noProof/>
          </w:rPr>
          <w:t>8</w:t>
        </w:r>
      </w:fldSimple>
      <w:r w:rsidR="009A7D3E">
        <w:t xml:space="preserve">. </w:t>
      </w:r>
      <w:r w:rsidR="001677E7">
        <w:t>Mapas de c</w:t>
      </w:r>
      <w:r w:rsidR="009A7D3E">
        <w:t>lústeres obtenidos: 5</w:t>
      </w:r>
      <w:bookmarkEnd w:id="25"/>
      <w:r w:rsidR="009A7D3E">
        <w:t xml:space="preserve"> </w:t>
      </w:r>
    </w:p>
    <w:p w14:paraId="36CA062F" w14:textId="3970D8C4" w:rsidR="009A7D3E" w:rsidRDefault="00ED6840" w:rsidP="009A7D3E">
      <w:pPr>
        <w:rPr>
          <w:rFonts w:ascii="Segoe UI" w:hAnsi="Segoe UI" w:cs="Segoe UI"/>
        </w:rPr>
      </w:pPr>
      <w:r>
        <w:rPr>
          <w:rFonts w:ascii="Segoe UI" w:hAnsi="Segoe UI" w:cs="Segoe UI"/>
          <w:noProof/>
        </w:rPr>
        <w:drawing>
          <wp:anchor distT="0" distB="0" distL="114300" distR="114300" simplePos="0" relativeHeight="251712512" behindDoc="0" locked="0" layoutInCell="1" allowOverlap="1" wp14:anchorId="1E4CB93C" wp14:editId="55C50E2E">
            <wp:simplePos x="0" y="0"/>
            <wp:positionH relativeFrom="column">
              <wp:posOffset>4058410</wp:posOffset>
            </wp:positionH>
            <wp:positionV relativeFrom="paragraph">
              <wp:posOffset>342005</wp:posOffset>
            </wp:positionV>
            <wp:extent cx="2084705" cy="1034415"/>
            <wp:effectExtent l="0" t="0" r="0" b="0"/>
            <wp:wrapSquare wrapText="bothSides"/>
            <wp:docPr id="403" name="Imagen 40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n 403" descr="Interfaz de usuario gráfica&#10;&#10;Descripción generada automáticamente"/>
                    <pic:cNvPicPr/>
                  </pic:nvPicPr>
                  <pic:blipFill>
                    <a:blip r:embed="rId46"/>
                    <a:stretch>
                      <a:fillRect/>
                    </a:stretch>
                  </pic:blipFill>
                  <pic:spPr>
                    <a:xfrm>
                      <a:off x="0" y="0"/>
                      <a:ext cx="2084705" cy="1034415"/>
                    </a:xfrm>
                    <a:prstGeom prst="rect">
                      <a:avLst/>
                    </a:prstGeom>
                  </pic:spPr>
                </pic:pic>
              </a:graphicData>
            </a:graphic>
            <wp14:sizeRelH relativeFrom="page">
              <wp14:pctWidth>0</wp14:pctWidth>
            </wp14:sizeRelH>
            <wp14:sizeRelV relativeFrom="page">
              <wp14:pctHeight>0</wp14:pctHeight>
            </wp14:sizeRelV>
          </wp:anchor>
        </w:drawing>
      </w:r>
    </w:p>
    <w:p w14:paraId="7F5C142F" w14:textId="4A7558D6" w:rsidR="009A7D3E" w:rsidRDefault="009A7D3E" w:rsidP="009A7D3E">
      <w:pPr>
        <w:rPr>
          <w:rFonts w:ascii="Segoe UI" w:hAnsi="Segoe UI" w:cs="Segoe UI"/>
        </w:rPr>
      </w:pPr>
    </w:p>
    <w:p w14:paraId="0A7F4A7C" w14:textId="12DDF63E" w:rsidR="009A7D3E" w:rsidRDefault="00ED6840" w:rsidP="009A7D3E">
      <w:pPr>
        <w:rPr>
          <w:rFonts w:ascii="Segoe UI" w:hAnsi="Segoe UI" w:cs="Segoe UI"/>
        </w:rPr>
      </w:pPr>
      <w:r>
        <w:rPr>
          <w:rFonts w:ascii="Segoe UI" w:hAnsi="Segoe UI" w:cs="Segoe UI"/>
          <w:noProof/>
        </w:rPr>
        <w:drawing>
          <wp:anchor distT="0" distB="0" distL="114300" distR="114300" simplePos="0" relativeHeight="251710464" behindDoc="0" locked="0" layoutInCell="1" allowOverlap="1" wp14:anchorId="23EAD0BF" wp14:editId="7F95FF4D">
            <wp:simplePos x="0" y="0"/>
            <wp:positionH relativeFrom="column">
              <wp:posOffset>2351069</wp:posOffset>
            </wp:positionH>
            <wp:positionV relativeFrom="paragraph">
              <wp:posOffset>334793</wp:posOffset>
            </wp:positionV>
            <wp:extent cx="1708785" cy="956237"/>
            <wp:effectExtent l="0" t="0" r="0" b="0"/>
            <wp:wrapNone/>
            <wp:docPr id="401" name="Imagen 40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n 401" descr="Interfaz de usuario gráfica&#10;&#10;Descripción generada automáticamente"/>
                    <pic:cNvPicPr/>
                  </pic:nvPicPr>
                  <pic:blipFill>
                    <a:blip r:embed="rId47"/>
                    <a:stretch>
                      <a:fillRect/>
                    </a:stretch>
                  </pic:blipFill>
                  <pic:spPr>
                    <a:xfrm>
                      <a:off x="0" y="0"/>
                      <a:ext cx="1708785" cy="956237"/>
                    </a:xfrm>
                    <a:prstGeom prst="rect">
                      <a:avLst/>
                    </a:prstGeom>
                  </pic:spPr>
                </pic:pic>
              </a:graphicData>
            </a:graphic>
            <wp14:sizeRelH relativeFrom="page">
              <wp14:pctWidth>0</wp14:pctWidth>
            </wp14:sizeRelH>
            <wp14:sizeRelV relativeFrom="page">
              <wp14:pctHeight>0</wp14:pctHeight>
            </wp14:sizeRelV>
          </wp:anchor>
        </w:drawing>
      </w:r>
      <w:r>
        <w:rPr>
          <w:rFonts w:ascii="Segoe UI" w:hAnsi="Segoe UI" w:cs="Segoe UI"/>
          <w:noProof/>
        </w:rPr>
        <w:drawing>
          <wp:anchor distT="0" distB="0" distL="114300" distR="114300" simplePos="0" relativeHeight="251711488" behindDoc="0" locked="0" layoutInCell="1" allowOverlap="1" wp14:anchorId="5B1BEC04" wp14:editId="7440C124">
            <wp:simplePos x="0" y="0"/>
            <wp:positionH relativeFrom="column">
              <wp:posOffset>568149</wp:posOffset>
            </wp:positionH>
            <wp:positionV relativeFrom="paragraph">
              <wp:posOffset>336003</wp:posOffset>
            </wp:positionV>
            <wp:extent cx="1775405" cy="937140"/>
            <wp:effectExtent l="0" t="0" r="3175" b="3175"/>
            <wp:wrapNone/>
            <wp:docPr id="402" name="Imagen 402"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n 402" descr="Gráfico, Gráfico de burbujas&#10;&#10;Descripción generada automáticamente"/>
                    <pic:cNvPicPr/>
                  </pic:nvPicPr>
                  <pic:blipFill rotWithShape="1">
                    <a:blip r:embed="rId48"/>
                    <a:srcRect l="21463" t="12729" r="10784" b="50902"/>
                    <a:stretch/>
                  </pic:blipFill>
                  <pic:spPr bwMode="auto">
                    <a:xfrm>
                      <a:off x="0" y="0"/>
                      <a:ext cx="1775405" cy="937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5930D1" w14:textId="65E93959" w:rsidR="009A7D3E" w:rsidRDefault="009A7D3E" w:rsidP="009A7D3E">
      <w:pPr>
        <w:rPr>
          <w:rFonts w:ascii="Segoe UI" w:hAnsi="Segoe UI" w:cs="Segoe UI"/>
        </w:rPr>
      </w:pPr>
    </w:p>
    <w:p w14:paraId="08B29D7E" w14:textId="0546C708" w:rsidR="009A7D3E" w:rsidRDefault="009A7D3E" w:rsidP="009A7D3E">
      <w:pPr>
        <w:rPr>
          <w:rFonts w:ascii="Segoe UI" w:hAnsi="Segoe UI" w:cs="Segoe UI"/>
        </w:rPr>
      </w:pPr>
    </w:p>
    <w:p w14:paraId="33E99769" w14:textId="77777777" w:rsidR="009A7D3E" w:rsidRDefault="009A7D3E" w:rsidP="009A7D3E">
      <w:pPr>
        <w:rPr>
          <w:rFonts w:ascii="Segoe UI" w:hAnsi="Segoe UI" w:cs="Segoe UI"/>
        </w:rPr>
      </w:pPr>
    </w:p>
    <w:p w14:paraId="00E13408" w14:textId="24FC743D" w:rsidR="00F04068" w:rsidRPr="00ED6840" w:rsidRDefault="009A7D3E" w:rsidP="00ED6840">
      <w:pPr>
        <w:rPr>
          <w:rFonts w:ascii="Segoe UI" w:hAnsi="Segoe UI" w:cs="Segoe UI"/>
          <w:i/>
          <w:iCs/>
          <w:sz w:val="20"/>
          <w:shd w:val="clear" w:color="auto" w:fill="FFFFFF"/>
          <w:lang w:val="es-ES_tradnl"/>
        </w:rPr>
      </w:pPr>
      <w:r w:rsidRPr="00AE4A5A">
        <w:rPr>
          <w:rFonts w:ascii="Segoe UI" w:hAnsi="Segoe UI" w:cs="Segoe UI"/>
          <w:i/>
          <w:iCs/>
          <w:sz w:val="20"/>
          <w:shd w:val="clear" w:color="auto" w:fill="FFFFFF"/>
          <w:lang w:val="es-ES_tradnl"/>
        </w:rPr>
        <w:t xml:space="preserve">Fuente: </w:t>
      </w:r>
      <w:r>
        <w:rPr>
          <w:rFonts w:ascii="Segoe UI" w:hAnsi="Segoe UI" w:cs="Segoe UI"/>
          <w:i/>
          <w:iCs/>
          <w:sz w:val="20"/>
          <w:shd w:val="clear" w:color="auto" w:fill="FFFFFF"/>
          <w:lang w:val="es-ES_tradnl"/>
        </w:rPr>
        <w:t xml:space="preserve">Data set Ciudad Bogotá, MGN-NIM2018. Elaborado desde Python, </w:t>
      </w:r>
      <w:r w:rsidRPr="00AE4A5A">
        <w:rPr>
          <w:rFonts w:ascii="Segoe UI" w:hAnsi="Segoe UI" w:cs="Segoe UI"/>
          <w:i/>
          <w:iCs/>
          <w:sz w:val="20"/>
          <w:shd w:val="clear" w:color="auto" w:fill="FFFFFF"/>
          <w:lang w:val="es-ES_tradnl"/>
        </w:rPr>
        <w:t>O</w:t>
      </w:r>
      <w:r>
        <w:rPr>
          <w:rFonts w:ascii="Segoe UI" w:hAnsi="Segoe UI" w:cs="Segoe UI"/>
          <w:i/>
          <w:iCs/>
          <w:sz w:val="20"/>
          <w:shd w:val="clear" w:color="auto" w:fill="FFFFFF"/>
          <w:lang w:val="es-ES_tradnl"/>
        </w:rPr>
        <w:t xml:space="preserve">bservatorio </w:t>
      </w:r>
      <w:r w:rsidRPr="00AE4A5A">
        <w:rPr>
          <w:rFonts w:ascii="Segoe UI" w:hAnsi="Segoe UI" w:cs="Segoe UI"/>
          <w:i/>
          <w:iCs/>
          <w:sz w:val="20"/>
          <w:shd w:val="clear" w:color="auto" w:fill="FFFFFF"/>
          <w:lang w:val="es-ES_tradnl"/>
        </w:rPr>
        <w:t>I</w:t>
      </w:r>
      <w:r>
        <w:rPr>
          <w:rFonts w:ascii="Segoe UI" w:hAnsi="Segoe UI" w:cs="Segoe UI"/>
          <w:i/>
          <w:iCs/>
          <w:sz w:val="20"/>
          <w:shd w:val="clear" w:color="auto" w:fill="FFFFFF"/>
          <w:lang w:val="es-ES_tradnl"/>
        </w:rPr>
        <w:t xml:space="preserve">nmobiliario </w:t>
      </w:r>
      <w:r w:rsidRPr="00AE4A5A">
        <w:rPr>
          <w:rFonts w:ascii="Segoe UI" w:hAnsi="Segoe UI" w:cs="Segoe UI"/>
          <w:i/>
          <w:iCs/>
          <w:sz w:val="20"/>
          <w:shd w:val="clear" w:color="auto" w:fill="FFFFFF"/>
          <w:lang w:val="es-ES_tradnl"/>
        </w:rPr>
        <w:t>N</w:t>
      </w:r>
      <w:r>
        <w:rPr>
          <w:rFonts w:ascii="Segoe UI" w:hAnsi="Segoe UI" w:cs="Segoe UI"/>
          <w:i/>
          <w:iCs/>
          <w:sz w:val="20"/>
          <w:shd w:val="clear" w:color="auto" w:fill="FFFFFF"/>
          <w:lang w:val="es-ES_tradnl"/>
        </w:rPr>
        <w:t>acional DANE</w:t>
      </w:r>
      <w:r w:rsidR="00ED6840">
        <w:rPr>
          <w:rFonts w:ascii="Segoe UI" w:hAnsi="Segoe UI" w:cs="Segoe UI"/>
          <w:i/>
          <w:iCs/>
          <w:sz w:val="20"/>
          <w:shd w:val="clear" w:color="auto" w:fill="FFFFFF"/>
          <w:lang w:val="es-ES_tradnl"/>
        </w:rPr>
        <w:t>.</w:t>
      </w:r>
    </w:p>
    <w:p w14:paraId="0633DB97" w14:textId="68CBF4A3" w:rsidR="00286F2C" w:rsidRPr="00286F2C" w:rsidRDefault="00286F2C" w:rsidP="00286F2C">
      <w:pPr>
        <w:pStyle w:val="Ttulo2"/>
        <w:numPr>
          <w:ilvl w:val="0"/>
          <w:numId w:val="0"/>
        </w:numPr>
        <w:ind w:left="720"/>
        <w:rPr>
          <w:rFonts w:ascii="Segoe UI" w:hAnsi="Segoe UI" w:cs="Segoe UI"/>
          <w:lang w:val="es-ES"/>
        </w:rPr>
      </w:pPr>
      <w:bookmarkStart w:id="26" w:name="_Toc90294564"/>
      <w:bookmarkEnd w:id="1"/>
      <w:bookmarkEnd w:id="2"/>
      <w:bookmarkEnd w:id="3"/>
      <w:bookmarkEnd w:id="4"/>
      <w:bookmarkEnd w:id="5"/>
      <w:bookmarkEnd w:id="6"/>
      <w:bookmarkEnd w:id="7"/>
      <w:bookmarkEnd w:id="8"/>
      <w:bookmarkEnd w:id="9"/>
      <w:r>
        <w:rPr>
          <w:rFonts w:ascii="Segoe UI" w:hAnsi="Segoe UI" w:cs="Segoe UI"/>
          <w:lang w:val="es-ES"/>
        </w:rPr>
        <w:lastRenderedPageBreak/>
        <w:t>1</w:t>
      </w:r>
      <w:r>
        <w:rPr>
          <w:rFonts w:ascii="Segoe UI" w:hAnsi="Segoe UI" w:cs="Segoe UI"/>
        </w:rPr>
        <w:t>.</w:t>
      </w:r>
      <w:r>
        <w:rPr>
          <w:rFonts w:ascii="Segoe UI" w:hAnsi="Segoe UI" w:cs="Segoe UI"/>
          <w:lang w:val="es-ES"/>
        </w:rPr>
        <w:t>2</w:t>
      </w:r>
      <w:r>
        <w:rPr>
          <w:rFonts w:ascii="Segoe UI" w:hAnsi="Segoe UI" w:cs="Segoe UI"/>
        </w:rPr>
        <w:t xml:space="preserve"> </w:t>
      </w:r>
      <w:r w:rsidRPr="00ED6840">
        <w:rPr>
          <w:rFonts w:ascii="Segoe UI" w:hAnsi="Segoe UI" w:cs="Segoe UI"/>
          <w:lang w:val="es-ES"/>
        </w:rPr>
        <w:t>Construcción del indicador: “Déficit en cobertura de servicios públicos” (DCSP).</w:t>
      </w:r>
      <w:bookmarkEnd w:id="26"/>
    </w:p>
    <w:p w14:paraId="04040A1A" w14:textId="7AE62AD3" w:rsidR="00ED6840" w:rsidRDefault="00ED6840" w:rsidP="00ED6840">
      <w:pPr>
        <w:rPr>
          <w:rFonts w:ascii="Segoe UI" w:hAnsi="Segoe UI" w:cs="Segoe UI"/>
        </w:rPr>
      </w:pPr>
      <w:r>
        <w:rPr>
          <w:rFonts w:ascii="Segoe UI" w:hAnsi="Segoe UI" w:cs="Segoe UI"/>
        </w:rPr>
        <w:t xml:space="preserve">El déficit en cobertura de servicios </w:t>
      </w:r>
      <w:r w:rsidR="00BE3B57">
        <w:rPr>
          <w:rFonts w:ascii="Segoe UI" w:hAnsi="Segoe UI" w:cs="Segoe UI"/>
        </w:rPr>
        <w:t>públicos</w:t>
      </w:r>
      <w:r>
        <w:rPr>
          <w:rFonts w:ascii="Segoe UI" w:hAnsi="Segoe UI" w:cs="Segoe UI"/>
        </w:rPr>
        <w:t xml:space="preserve"> refiere de la existencia de estados de carencia en la satisfacción de las necesidades de la población conforme al acceso a servicios públicos, cuya medición busca caracterizar que zonas poblacionales cuentan con la mayor cantidad de servicios públicos y cuales no cuentan en su totalidad con conexión a ningún tipo de servicios.</w:t>
      </w:r>
      <w:r w:rsidR="00DB503C">
        <w:rPr>
          <w:rFonts w:ascii="Segoe UI" w:hAnsi="Segoe UI" w:cs="Segoe UI"/>
        </w:rPr>
        <w:t xml:space="preserve"> </w:t>
      </w:r>
      <w:r>
        <w:rPr>
          <w:rFonts w:ascii="Segoe UI" w:hAnsi="Segoe UI" w:cs="Segoe UI"/>
        </w:rPr>
        <w:t>Los métodos empleado</w:t>
      </w:r>
      <w:r w:rsidR="00DB503C">
        <w:rPr>
          <w:rFonts w:ascii="Segoe UI" w:hAnsi="Segoe UI" w:cs="Segoe UI"/>
        </w:rPr>
        <w:t>s</w:t>
      </w:r>
      <w:r>
        <w:rPr>
          <w:rFonts w:ascii="Segoe UI" w:hAnsi="Segoe UI" w:cs="Segoe UI"/>
        </w:rPr>
        <w:t xml:space="preserve"> para su construcción y respectiva medición, se presentan a continuación:</w:t>
      </w:r>
    </w:p>
    <w:p w14:paraId="49E28ED1" w14:textId="02E58549" w:rsidR="00053498" w:rsidRDefault="00053498" w:rsidP="00720D5E">
      <w:pPr>
        <w:pStyle w:val="Descripcin"/>
      </w:pPr>
      <w:bookmarkStart w:id="27" w:name="_Toc90294652"/>
      <w:r w:rsidRPr="00DF2C5D">
        <w:t xml:space="preserve">Diagrama </w:t>
      </w:r>
      <w:fldSimple w:instr=" SEQ Diagrama \* ARABIC ">
        <w:r w:rsidR="00E27CFD">
          <w:rPr>
            <w:noProof/>
          </w:rPr>
          <w:t>3</w:t>
        </w:r>
      </w:fldSimple>
      <w:r w:rsidRPr="00DF2C5D">
        <w:t>. Diagrama del flujo de la creación del indicador</w:t>
      </w:r>
      <w:r>
        <w:t xml:space="preserve"> "</w:t>
      </w:r>
      <w:r w:rsidRPr="00DF2C5D">
        <w:t>Déficit en cobertura de servicios públicos</w:t>
      </w:r>
      <w:r w:rsidR="00BA633A">
        <w:t>”</w:t>
      </w:r>
      <w:r>
        <w:t>.</w:t>
      </w:r>
      <w:bookmarkEnd w:id="27"/>
    </w:p>
    <w:p w14:paraId="445C1EBD" w14:textId="126072E5" w:rsidR="00572E2A" w:rsidRDefault="00572E2A" w:rsidP="00572E2A">
      <w:pPr>
        <w:jc w:val="center"/>
        <w:rPr>
          <w:rFonts w:ascii="Segoe UI" w:hAnsi="Segoe UI" w:cs="Segoe UI"/>
          <w:lang w:val="es-CO"/>
        </w:rPr>
      </w:pPr>
      <w:r>
        <w:rPr>
          <w:rFonts w:ascii="Segoe UI" w:hAnsi="Segoe UI" w:cs="Segoe UI"/>
          <w:noProof/>
          <w:lang w:val="es-CO"/>
        </w:rPr>
        <w:drawing>
          <wp:inline distT="0" distB="0" distL="0" distR="0" wp14:anchorId="1614CEC1" wp14:editId="7A7E3501">
            <wp:extent cx="6332220" cy="1825625"/>
            <wp:effectExtent l="0" t="0" r="5080" b="3175"/>
            <wp:docPr id="89" name="Imagen 8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Diagrama&#10;&#10;Descripción generada automáticamente"/>
                    <pic:cNvPicPr/>
                  </pic:nvPicPr>
                  <pic:blipFill>
                    <a:blip r:embed="rId49"/>
                    <a:stretch>
                      <a:fillRect/>
                    </a:stretch>
                  </pic:blipFill>
                  <pic:spPr>
                    <a:xfrm>
                      <a:off x="0" y="0"/>
                      <a:ext cx="6332220" cy="1825625"/>
                    </a:xfrm>
                    <a:prstGeom prst="rect">
                      <a:avLst/>
                    </a:prstGeom>
                  </pic:spPr>
                </pic:pic>
              </a:graphicData>
            </a:graphic>
          </wp:inline>
        </w:drawing>
      </w:r>
      <w:r>
        <w:rPr>
          <w:rFonts w:ascii="Segoe UI" w:hAnsi="Segoe UI" w:cs="Segoe UI"/>
          <w:noProof/>
          <w:lang w:val="es-CO"/>
        </w:rPr>
        <w:drawing>
          <wp:inline distT="0" distB="0" distL="0" distR="0" wp14:anchorId="19246408" wp14:editId="5541FEE8">
            <wp:extent cx="6332220" cy="2736215"/>
            <wp:effectExtent l="0" t="0" r="5080" b="0"/>
            <wp:docPr id="90" name="Imagen 9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Diagrama&#10;&#10;Descripción generada automáticamente"/>
                    <pic:cNvPicPr/>
                  </pic:nvPicPr>
                  <pic:blipFill>
                    <a:blip r:embed="rId50"/>
                    <a:stretch>
                      <a:fillRect/>
                    </a:stretch>
                  </pic:blipFill>
                  <pic:spPr>
                    <a:xfrm>
                      <a:off x="0" y="0"/>
                      <a:ext cx="6332220" cy="2736215"/>
                    </a:xfrm>
                    <a:prstGeom prst="rect">
                      <a:avLst/>
                    </a:prstGeom>
                  </pic:spPr>
                </pic:pic>
              </a:graphicData>
            </a:graphic>
          </wp:inline>
        </w:drawing>
      </w:r>
    </w:p>
    <w:p w14:paraId="4362EA71" w14:textId="77777777" w:rsidR="00053498" w:rsidRPr="00D53747" w:rsidRDefault="00053498" w:rsidP="00053498">
      <w:pPr>
        <w:jc w:val="center"/>
        <w:rPr>
          <w:rFonts w:ascii="Segoe UI" w:hAnsi="Segoe UI" w:cs="Segoe UI"/>
          <w:i/>
          <w:iCs/>
          <w:sz w:val="20"/>
          <w:shd w:val="clear" w:color="auto" w:fill="FFFFFF"/>
          <w:lang w:val="es-CO"/>
        </w:rPr>
      </w:pPr>
      <w:r w:rsidRPr="00D53747">
        <w:rPr>
          <w:rFonts w:ascii="Segoe UI" w:hAnsi="Segoe UI" w:cs="Segoe UI"/>
          <w:i/>
          <w:iCs/>
          <w:sz w:val="20"/>
          <w:shd w:val="clear" w:color="auto" w:fill="FFFFFF"/>
          <w:lang w:val="es-CO"/>
        </w:rPr>
        <w:t>Fuente: Data set MGN-NIM2018, Elaboración propia desde Excel, Observatorio Inmobiliario Nacional</w:t>
      </w:r>
    </w:p>
    <w:p w14:paraId="44C8B9CE" w14:textId="3286D784" w:rsidR="00053498" w:rsidRDefault="00053498" w:rsidP="00053498">
      <w:pPr>
        <w:rPr>
          <w:rFonts w:ascii="Segoe UI" w:hAnsi="Segoe UI" w:cs="Segoe UI"/>
          <w:lang w:val="es-CO"/>
        </w:rPr>
      </w:pPr>
      <w:r>
        <w:rPr>
          <w:rFonts w:ascii="Segoe UI" w:hAnsi="Segoe UI" w:cs="Segoe UI"/>
          <w:lang w:val="es-CO"/>
        </w:rPr>
        <w:lastRenderedPageBreak/>
        <w:t xml:space="preserve">En el programa de RStudio se realizan alrededor de </w:t>
      </w:r>
      <w:r w:rsidR="00DB503C">
        <w:rPr>
          <w:rFonts w:ascii="Segoe UI" w:hAnsi="Segoe UI" w:cs="Segoe UI"/>
          <w:lang w:val="es-CO"/>
        </w:rPr>
        <w:t>7</w:t>
      </w:r>
      <w:r>
        <w:rPr>
          <w:rFonts w:ascii="Segoe UI" w:hAnsi="Segoe UI" w:cs="Segoe UI"/>
          <w:lang w:val="es-CO"/>
        </w:rPr>
        <w:t xml:space="preserve"> actividades, para las cuales gran parte de estas </w:t>
      </w:r>
      <w:r w:rsidR="00DB503C">
        <w:rPr>
          <w:rFonts w:ascii="Segoe UI" w:hAnsi="Segoe UI" w:cs="Segoe UI"/>
          <w:lang w:val="es-CO"/>
        </w:rPr>
        <w:t>son de</w:t>
      </w:r>
      <w:r>
        <w:rPr>
          <w:rFonts w:ascii="Segoe UI" w:hAnsi="Segoe UI" w:cs="Segoe UI"/>
          <w:lang w:val="es-CO"/>
        </w:rPr>
        <w:t xml:space="preserve"> aplicación de “</w:t>
      </w:r>
      <w:r w:rsidR="00F26A51">
        <w:rPr>
          <w:rFonts w:ascii="Segoe UI" w:hAnsi="Segoe UI" w:cs="Segoe UI"/>
          <w:lang w:val="es-CO"/>
        </w:rPr>
        <w:t>Análisis univaria</w:t>
      </w:r>
      <w:r w:rsidR="0059669E">
        <w:rPr>
          <w:rFonts w:ascii="Segoe UI" w:hAnsi="Segoe UI" w:cs="Segoe UI"/>
          <w:lang w:val="es-CO"/>
        </w:rPr>
        <w:t>nte</w:t>
      </w:r>
      <w:r>
        <w:rPr>
          <w:rFonts w:ascii="Segoe UI" w:hAnsi="Segoe UI" w:cs="Segoe UI"/>
          <w:lang w:val="es-CO"/>
        </w:rPr>
        <w:t>” con la finalidad</w:t>
      </w:r>
      <w:r w:rsidR="0059669E">
        <w:rPr>
          <w:rFonts w:ascii="Segoe UI" w:hAnsi="Segoe UI" w:cs="Segoe UI"/>
          <w:lang w:val="es-CO"/>
        </w:rPr>
        <w:t xml:space="preserve"> de</w:t>
      </w:r>
      <w:r>
        <w:rPr>
          <w:rFonts w:ascii="Segoe UI" w:hAnsi="Segoe UI" w:cs="Segoe UI"/>
          <w:lang w:val="es-CO"/>
        </w:rPr>
        <w:t xml:space="preserve"> </w:t>
      </w:r>
      <w:r w:rsidR="00F26A51">
        <w:rPr>
          <w:rFonts w:ascii="Segoe UI" w:hAnsi="Segoe UI" w:cs="Segoe UI"/>
          <w:lang w:val="es-CO"/>
        </w:rPr>
        <w:t>proporcionar información y hallazgos relativos al indicador.</w:t>
      </w:r>
    </w:p>
    <w:p w14:paraId="32ABDED2" w14:textId="0573C3D4" w:rsidR="00053498" w:rsidRDefault="00053498" w:rsidP="00053498">
      <w:pPr>
        <w:rPr>
          <w:rFonts w:ascii="Segoe UI" w:hAnsi="Segoe UI" w:cs="Segoe UI"/>
          <w:lang w:val="es-CO"/>
        </w:rPr>
      </w:pPr>
      <w:r>
        <w:rPr>
          <w:rFonts w:ascii="Segoe UI" w:hAnsi="Segoe UI" w:cs="Segoe UI"/>
          <w:lang w:val="es-CO"/>
        </w:rPr>
        <w:t>De acuerdo al flujo del proceso, se presentan a continuación los insumos y resultados de la medición del indicador</w:t>
      </w:r>
      <w:r w:rsidR="004C179D">
        <w:rPr>
          <w:rFonts w:ascii="Segoe UI" w:hAnsi="Segoe UI" w:cs="Segoe UI"/>
          <w:lang w:val="es-CO"/>
        </w:rPr>
        <w:t>: (insumo en la entrada izquierda y resultados parte derecha)</w:t>
      </w:r>
    </w:p>
    <w:p w14:paraId="15D60CB9" w14:textId="3A519B00" w:rsidR="001C3804" w:rsidRDefault="001C3804" w:rsidP="00720D5E">
      <w:pPr>
        <w:pStyle w:val="Descripcin"/>
      </w:pPr>
      <w:bookmarkStart w:id="28" w:name="_Toc90294653"/>
      <w:r>
        <w:t xml:space="preserve">Diagrama </w:t>
      </w:r>
      <w:fldSimple w:instr=" SEQ Diagrama \* ARABIC ">
        <w:r w:rsidR="00E27CFD">
          <w:rPr>
            <w:noProof/>
          </w:rPr>
          <w:t>4</w:t>
        </w:r>
      </w:fldSimple>
      <w:r>
        <w:t xml:space="preserve">. </w:t>
      </w:r>
      <w:r w:rsidRPr="005A1E3B">
        <w:t xml:space="preserve"> Diagramas de insumos y resultados del indicador DCSP.</w:t>
      </w:r>
      <w:bookmarkEnd w:id="28"/>
    </w:p>
    <w:p w14:paraId="5923DEB5" w14:textId="19A231C8" w:rsidR="00053498" w:rsidRDefault="005D7CB2" w:rsidP="005D7CB2">
      <w:pPr>
        <w:jc w:val="center"/>
        <w:rPr>
          <w:rFonts w:ascii="Segoe UI" w:hAnsi="Segoe UI" w:cs="Segoe UI"/>
          <w:lang w:val="es-CO"/>
        </w:rPr>
      </w:pPr>
      <w:r>
        <w:rPr>
          <w:rFonts w:ascii="Segoe UI" w:hAnsi="Segoe UI" w:cs="Segoe UI"/>
          <w:noProof/>
          <w:lang w:val="es-CO"/>
        </w:rPr>
        <w:drawing>
          <wp:inline distT="0" distB="0" distL="0" distR="0" wp14:anchorId="34789450" wp14:editId="3D9509B5">
            <wp:extent cx="4612047" cy="2615436"/>
            <wp:effectExtent l="0" t="0" r="0" b="1270"/>
            <wp:docPr id="71" name="Imagen 7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10;&#10;Descripción generada automáticamente"/>
                    <pic:cNvPicPr/>
                  </pic:nvPicPr>
                  <pic:blipFill>
                    <a:blip r:embed="rId51"/>
                    <a:stretch>
                      <a:fillRect/>
                    </a:stretch>
                  </pic:blipFill>
                  <pic:spPr>
                    <a:xfrm>
                      <a:off x="0" y="0"/>
                      <a:ext cx="4620737" cy="2620364"/>
                    </a:xfrm>
                    <a:prstGeom prst="rect">
                      <a:avLst/>
                    </a:prstGeom>
                  </pic:spPr>
                </pic:pic>
              </a:graphicData>
            </a:graphic>
          </wp:inline>
        </w:drawing>
      </w:r>
    </w:p>
    <w:p w14:paraId="7E5C9500" w14:textId="6EB72376" w:rsidR="005D7CB2" w:rsidRDefault="005D7CB2" w:rsidP="005D7CB2">
      <w:pPr>
        <w:jc w:val="center"/>
        <w:rPr>
          <w:rFonts w:ascii="Segoe UI" w:hAnsi="Segoe UI" w:cs="Segoe UI"/>
          <w:lang w:val="es-CO"/>
        </w:rPr>
      </w:pPr>
      <w:r>
        <w:rPr>
          <w:rFonts w:ascii="Segoe UI" w:hAnsi="Segoe UI" w:cs="Segoe UI"/>
          <w:noProof/>
          <w:lang w:val="es-CO"/>
        </w:rPr>
        <w:drawing>
          <wp:inline distT="0" distB="0" distL="0" distR="0" wp14:anchorId="743AEB14" wp14:editId="67421F49">
            <wp:extent cx="4438511" cy="1429208"/>
            <wp:effectExtent l="0" t="0" r="0" b="6350"/>
            <wp:docPr id="72" name="Imagen 7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Diagrama&#10;&#10;Descripción generada automáticamente"/>
                    <pic:cNvPicPr/>
                  </pic:nvPicPr>
                  <pic:blipFill>
                    <a:blip r:embed="rId52"/>
                    <a:stretch>
                      <a:fillRect/>
                    </a:stretch>
                  </pic:blipFill>
                  <pic:spPr>
                    <a:xfrm>
                      <a:off x="0" y="0"/>
                      <a:ext cx="4468148" cy="1438751"/>
                    </a:xfrm>
                    <a:prstGeom prst="rect">
                      <a:avLst/>
                    </a:prstGeom>
                  </pic:spPr>
                </pic:pic>
              </a:graphicData>
            </a:graphic>
          </wp:inline>
        </w:drawing>
      </w:r>
    </w:p>
    <w:p w14:paraId="1EF74CFD" w14:textId="05C8BE02" w:rsidR="00DF2C5D" w:rsidRPr="00BA633A" w:rsidRDefault="005D7CB2" w:rsidP="00BA633A">
      <w:pPr>
        <w:jc w:val="center"/>
        <w:rPr>
          <w:rFonts w:ascii="Segoe UI" w:hAnsi="Segoe UI" w:cs="Segoe UI"/>
          <w:lang w:val="es-CO"/>
        </w:rPr>
      </w:pPr>
      <w:r>
        <w:rPr>
          <w:rFonts w:ascii="Segoe UI" w:hAnsi="Segoe UI" w:cs="Segoe UI"/>
          <w:noProof/>
          <w:lang w:val="es-CO"/>
        </w:rPr>
        <w:drawing>
          <wp:inline distT="0" distB="0" distL="0" distR="0" wp14:anchorId="715D040B" wp14:editId="04B0D17C">
            <wp:extent cx="4164858" cy="1615490"/>
            <wp:effectExtent l="0" t="0" r="1270" b="0"/>
            <wp:docPr id="73" name="Imagen 7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Diagrama&#10;&#10;Descripción generada automáticamente"/>
                    <pic:cNvPicPr/>
                  </pic:nvPicPr>
                  <pic:blipFill>
                    <a:blip r:embed="rId53"/>
                    <a:stretch>
                      <a:fillRect/>
                    </a:stretch>
                  </pic:blipFill>
                  <pic:spPr>
                    <a:xfrm>
                      <a:off x="0" y="0"/>
                      <a:ext cx="4178198" cy="1620664"/>
                    </a:xfrm>
                    <a:prstGeom prst="rect">
                      <a:avLst/>
                    </a:prstGeom>
                  </pic:spPr>
                </pic:pic>
              </a:graphicData>
            </a:graphic>
          </wp:inline>
        </w:drawing>
      </w:r>
    </w:p>
    <w:p w14:paraId="5023A36A" w14:textId="5CFF899E" w:rsidR="00053498" w:rsidRDefault="00053498" w:rsidP="00053498">
      <w:pPr>
        <w:rPr>
          <w:rFonts w:ascii="Segoe UI" w:hAnsi="Segoe UI" w:cs="Segoe UI"/>
          <w:b/>
          <w:bCs/>
          <w:sz w:val="24"/>
          <w:lang w:val="es-CO"/>
        </w:rPr>
      </w:pPr>
      <w:r w:rsidRPr="00A67ED9">
        <w:rPr>
          <w:rFonts w:ascii="Segoe UI" w:hAnsi="Segoe UI" w:cs="Segoe UI"/>
          <w:b/>
          <w:bCs/>
          <w:sz w:val="24"/>
          <w:lang w:val="es-CO"/>
        </w:rPr>
        <w:lastRenderedPageBreak/>
        <w:t>Resultado</w:t>
      </w:r>
      <w:r>
        <w:rPr>
          <w:rFonts w:ascii="Segoe UI" w:hAnsi="Segoe UI" w:cs="Segoe UI"/>
          <w:b/>
          <w:bCs/>
          <w:sz w:val="24"/>
          <w:lang w:val="es-CO"/>
        </w:rPr>
        <w:t>s: “R</w:t>
      </w:r>
      <w:r w:rsidR="00383B36">
        <w:rPr>
          <w:rFonts w:ascii="Segoe UI" w:hAnsi="Segoe UI" w:cs="Segoe UI"/>
          <w:b/>
          <w:bCs/>
          <w:sz w:val="24"/>
          <w:lang w:val="es-CO"/>
        </w:rPr>
        <w:t>S</w:t>
      </w:r>
      <w:r>
        <w:rPr>
          <w:rFonts w:ascii="Segoe UI" w:hAnsi="Segoe UI" w:cs="Segoe UI"/>
          <w:b/>
          <w:bCs/>
          <w:sz w:val="24"/>
          <w:lang w:val="es-CO"/>
        </w:rPr>
        <w:t>tudio”</w:t>
      </w:r>
    </w:p>
    <w:p w14:paraId="0E0A13EA" w14:textId="7E096E35" w:rsidR="00053498" w:rsidRPr="00B841EB" w:rsidRDefault="00053498" w:rsidP="00053498">
      <w:pPr>
        <w:rPr>
          <w:rFonts w:ascii="Segoe UI" w:hAnsi="Segoe UI" w:cs="Segoe UI"/>
          <w:b/>
          <w:bCs/>
          <w:sz w:val="24"/>
          <w:lang w:val="es-CO"/>
        </w:rPr>
      </w:pPr>
      <w:r w:rsidRPr="00B841EB">
        <w:rPr>
          <w:rFonts w:ascii="Segoe UI" w:hAnsi="Segoe UI" w:cs="Segoe UI"/>
          <w:b/>
          <w:bCs/>
          <w:sz w:val="24"/>
          <w:lang w:val="es-CO"/>
        </w:rPr>
        <w:t xml:space="preserve">Análisis estadístico del indicador </w:t>
      </w:r>
      <w:r w:rsidR="006D1738">
        <w:rPr>
          <w:rFonts w:ascii="Segoe UI" w:hAnsi="Segoe UI" w:cs="Segoe UI"/>
          <w:b/>
          <w:bCs/>
          <w:sz w:val="24"/>
          <w:lang w:val="es-CO"/>
        </w:rPr>
        <w:t>“</w:t>
      </w:r>
      <w:r w:rsidR="006D1738" w:rsidRPr="006D1738">
        <w:rPr>
          <w:rFonts w:ascii="Segoe UI" w:hAnsi="Segoe UI" w:cs="Segoe UI"/>
          <w:b/>
          <w:bCs/>
          <w:sz w:val="24"/>
          <w:lang w:val="es-CO"/>
        </w:rPr>
        <w:t xml:space="preserve">Déficit </w:t>
      </w:r>
      <w:r w:rsidR="001553D6">
        <w:rPr>
          <w:rFonts w:ascii="Segoe UI" w:hAnsi="Segoe UI" w:cs="Segoe UI"/>
          <w:b/>
          <w:bCs/>
          <w:sz w:val="24"/>
          <w:lang w:val="es-CO"/>
        </w:rPr>
        <w:t>en</w:t>
      </w:r>
      <w:r w:rsidR="006D1738" w:rsidRPr="006D1738">
        <w:rPr>
          <w:rFonts w:ascii="Segoe UI" w:hAnsi="Segoe UI" w:cs="Segoe UI"/>
          <w:b/>
          <w:bCs/>
          <w:sz w:val="24"/>
          <w:lang w:val="es-CO"/>
        </w:rPr>
        <w:t xml:space="preserve"> cobertura de servicios públicos” </w:t>
      </w:r>
      <w:r w:rsidRPr="00B841EB">
        <w:rPr>
          <w:rFonts w:ascii="Segoe UI" w:hAnsi="Segoe UI" w:cs="Segoe UI"/>
          <w:b/>
          <w:bCs/>
          <w:sz w:val="24"/>
          <w:lang w:val="es-CO"/>
        </w:rPr>
        <w:t>(Análisis exploratorio de las categorías ):</w:t>
      </w:r>
    </w:p>
    <w:p w14:paraId="33AAC09D" w14:textId="2E4BBAC3" w:rsidR="00053498" w:rsidRDefault="00053498" w:rsidP="00053498">
      <w:pPr>
        <w:rPr>
          <w:rFonts w:ascii="Segoe UI" w:hAnsi="Segoe UI" w:cs="Segoe UI"/>
          <w:lang w:val="es-CO"/>
        </w:rPr>
      </w:pPr>
      <w:r>
        <w:rPr>
          <w:rFonts w:ascii="Segoe UI" w:hAnsi="Segoe UI" w:cs="Segoe UI"/>
          <w:lang w:val="es-CO"/>
        </w:rPr>
        <w:t>La caracterización de univar</w:t>
      </w:r>
      <w:r w:rsidR="00BC349F">
        <w:rPr>
          <w:rFonts w:ascii="Segoe UI" w:hAnsi="Segoe UI" w:cs="Segoe UI"/>
          <w:lang w:val="es-CO"/>
        </w:rPr>
        <w:t>iante</w:t>
      </w:r>
      <w:r>
        <w:rPr>
          <w:rFonts w:ascii="Segoe UI" w:hAnsi="Segoe UI" w:cs="Segoe UI"/>
          <w:lang w:val="es-CO"/>
        </w:rPr>
        <w:t xml:space="preserve"> es elemental a la hora de exponer desde diferentes herramientas las condiciones del valor del indicador en función de cada localidad en la ciudad, por tanto se establece un capitulo en el desarrollo del indicador referente al análisis exploratorio de las categorías del indicador</w:t>
      </w:r>
      <w:r w:rsidR="00821D9D">
        <w:rPr>
          <w:rFonts w:ascii="Segoe UI" w:hAnsi="Segoe UI" w:cs="Segoe UI"/>
          <w:lang w:val="es-CO"/>
        </w:rPr>
        <w:t>, presentado a continuación:</w:t>
      </w:r>
    </w:p>
    <w:p w14:paraId="2522CD3A" w14:textId="77777777" w:rsidR="00BF16EB" w:rsidRPr="000C3020" w:rsidRDefault="00BF16EB" w:rsidP="00BF16EB">
      <w:pPr>
        <w:rPr>
          <w:rFonts w:ascii="Segoe UI" w:hAnsi="Segoe UI" w:cs="Segoe UI"/>
          <w:b/>
          <w:bCs/>
          <w:lang w:eastAsia="x-none"/>
        </w:rPr>
      </w:pPr>
      <w:r w:rsidRPr="000C3020">
        <w:rPr>
          <w:rFonts w:ascii="Segoe UI" w:hAnsi="Segoe UI" w:cs="Segoe UI"/>
          <w:b/>
          <w:bCs/>
          <w:lang w:eastAsia="x-none"/>
        </w:rPr>
        <w:t>Categorización del indicador "Déficit en cobertura de servicios públicos": Análisis de datos.</w:t>
      </w:r>
    </w:p>
    <w:p w14:paraId="4327E005" w14:textId="1B2E679A" w:rsidR="00BF16EB" w:rsidRDefault="00BF16EB" w:rsidP="00BF16EB">
      <w:pPr>
        <w:rPr>
          <w:rFonts w:ascii="Segoe UI" w:hAnsi="Segoe UI" w:cs="Segoe UI"/>
          <w:lang w:eastAsia="x-none"/>
        </w:rPr>
      </w:pPr>
      <w:r w:rsidRPr="000C3020">
        <w:rPr>
          <w:rFonts w:ascii="Segoe UI" w:hAnsi="Segoe UI" w:cs="Segoe UI"/>
          <w:lang w:eastAsia="x-none"/>
        </w:rPr>
        <w:t>Empleando los algoritmos afines para la construcción del análisis del indicador con tablas cruzadas</w:t>
      </w:r>
      <w:r w:rsidR="00A45FD0">
        <w:rPr>
          <w:rFonts w:ascii="Segoe UI" w:hAnsi="Segoe UI" w:cs="Segoe UI"/>
          <w:lang w:eastAsia="x-none"/>
        </w:rPr>
        <w:t>,</w:t>
      </w:r>
      <w:r w:rsidRPr="000C3020">
        <w:rPr>
          <w:rFonts w:ascii="Segoe UI" w:hAnsi="Segoe UI" w:cs="Segoe UI"/>
          <w:lang w:eastAsia="x-none"/>
        </w:rPr>
        <w:t xml:space="preserve"> se emplea la categorización a partir de la escala de medida que permita </w:t>
      </w:r>
      <w:r w:rsidR="00A45FD0">
        <w:rPr>
          <w:rFonts w:ascii="Segoe UI" w:hAnsi="Segoe UI" w:cs="Segoe UI"/>
          <w:lang w:eastAsia="x-none"/>
        </w:rPr>
        <w:t>caracterizar</w:t>
      </w:r>
      <w:r w:rsidRPr="000C3020">
        <w:rPr>
          <w:rFonts w:ascii="Segoe UI" w:hAnsi="Segoe UI" w:cs="Segoe UI"/>
          <w:lang w:eastAsia="x-none"/>
        </w:rPr>
        <w:t xml:space="preserve"> de forma detallada la incidencia del indicador en cada manzana, para el cual se establecen limites y clasificación de la medición del mismo. </w:t>
      </w:r>
      <w:r>
        <w:rPr>
          <w:rFonts w:ascii="Segoe UI" w:hAnsi="Segoe UI" w:cs="Segoe UI"/>
          <w:lang w:eastAsia="x-none"/>
        </w:rPr>
        <w:t>Oscilando las métricas en</w:t>
      </w:r>
      <w:r w:rsidRPr="000C3020">
        <w:rPr>
          <w:rFonts w:ascii="Segoe UI" w:hAnsi="Segoe UI" w:cs="Segoe UI"/>
          <w:lang w:eastAsia="x-none"/>
        </w:rPr>
        <w:t xml:space="preserve"> los siguientes rangos:</w:t>
      </w:r>
    </w:p>
    <w:p w14:paraId="6BC9F143" w14:textId="77777777" w:rsidR="00BF16EB" w:rsidRDefault="00BF16EB" w:rsidP="00BF16EB">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m:t>
              </m:r>
            </m:fName>
            <m:e>
              <m:r>
                <w:rPr>
                  <w:rFonts w:ascii="Cambria Math" w:hAnsi="Cambria Math" w:cs="Segoe UI"/>
                </w:rPr>
                <m:t>, 0.2]→"Alto Déficit en cobertura de servicios públicos</m:t>
              </m:r>
            </m:e>
          </m:func>
          <m:r>
            <w:rPr>
              <w:rFonts w:ascii="Cambria Math" w:hAnsi="Cambria Math" w:cs="Segoe UI"/>
            </w:rPr>
            <m:t>"</m:t>
          </m:r>
        </m:oMath>
      </m:oMathPara>
    </w:p>
    <w:p w14:paraId="3D398230" w14:textId="77777777" w:rsidR="00BF16EB" w:rsidRDefault="00BF16EB" w:rsidP="00BF16EB">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0.2</m:t>
              </m:r>
            </m:fName>
            <m:e>
              <m:r>
                <w:rPr>
                  <w:rFonts w:ascii="Cambria Math" w:hAnsi="Cambria Math" w:cs="Segoe UI"/>
                </w:rPr>
                <m:t>, 0.4]→"Medio Déficit en cobertura de servicios públicos</m:t>
              </m:r>
            </m:e>
          </m:func>
          <m:r>
            <w:rPr>
              <w:rFonts w:ascii="Cambria Math" w:hAnsi="Cambria Math" w:cs="Segoe UI"/>
            </w:rPr>
            <m:t>"</m:t>
          </m:r>
        </m:oMath>
      </m:oMathPara>
    </w:p>
    <w:p w14:paraId="6244462D" w14:textId="77777777" w:rsidR="00BF16EB" w:rsidRPr="00556C6F" w:rsidRDefault="00BF16EB" w:rsidP="00BF16EB">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0.4</m:t>
              </m:r>
            </m:fName>
            <m:e>
              <m:r>
                <w:rPr>
                  <w:rFonts w:ascii="Cambria Math" w:hAnsi="Cambria Math" w:cs="Segoe UI"/>
                </w:rPr>
                <m:t>, 0.49]→" Déficit en cobertura de servicios públicos</m:t>
              </m:r>
            </m:e>
          </m:func>
          <m:r>
            <w:rPr>
              <w:rFonts w:ascii="Cambria Math" w:hAnsi="Cambria Math" w:cs="Segoe UI"/>
            </w:rPr>
            <m:t>"</m:t>
          </m:r>
        </m:oMath>
      </m:oMathPara>
    </w:p>
    <w:p w14:paraId="704504E9" w14:textId="77777777" w:rsidR="00BF16EB" w:rsidRDefault="00BF16EB" w:rsidP="00BF16EB">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0.49</m:t>
              </m:r>
            </m:fName>
            <m:e>
              <m:r>
                <w:rPr>
                  <w:rFonts w:ascii="Cambria Math" w:hAnsi="Cambria Math" w:cs="Segoe UI"/>
                </w:rPr>
                <m:t>, 0.51]→"Equilibrio en cobertura de servicios públicos</m:t>
              </m:r>
            </m:e>
          </m:func>
          <m:r>
            <w:rPr>
              <w:rFonts w:ascii="Cambria Math" w:hAnsi="Cambria Math" w:cs="Segoe UI"/>
            </w:rPr>
            <m:t>"</m:t>
          </m:r>
        </m:oMath>
      </m:oMathPara>
    </w:p>
    <w:p w14:paraId="22DA534F" w14:textId="77777777" w:rsidR="00BF16EB" w:rsidRDefault="00BF16EB" w:rsidP="00BF16EB">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0.51</m:t>
              </m:r>
            </m:fName>
            <m:e>
              <m:r>
                <w:rPr>
                  <w:rFonts w:ascii="Cambria Math" w:hAnsi="Cambria Math" w:cs="Segoe UI"/>
                </w:rPr>
                <m:t>, 0.60]→"Superávit en cobertura de servicios públicos</m:t>
              </m:r>
            </m:e>
          </m:func>
          <m:r>
            <w:rPr>
              <w:rFonts w:ascii="Cambria Math" w:hAnsi="Cambria Math" w:cs="Segoe UI"/>
            </w:rPr>
            <m:t>"</m:t>
          </m:r>
        </m:oMath>
      </m:oMathPara>
    </w:p>
    <w:p w14:paraId="2CBAD07F" w14:textId="77777777" w:rsidR="00BF16EB" w:rsidRDefault="00BF16EB" w:rsidP="00BF16EB">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0.6</m:t>
              </m:r>
            </m:fName>
            <m:e>
              <m:r>
                <w:rPr>
                  <w:rFonts w:ascii="Cambria Math" w:hAnsi="Cambria Math" w:cs="Segoe UI"/>
                </w:rPr>
                <m:t>, 0.8]→"Medio Superávit en cobertura de servicios públicos</m:t>
              </m:r>
            </m:e>
          </m:func>
          <m:r>
            <w:rPr>
              <w:rFonts w:ascii="Cambria Math" w:hAnsi="Cambria Math" w:cs="Segoe UI"/>
            </w:rPr>
            <m:t>"</m:t>
          </m:r>
        </m:oMath>
      </m:oMathPara>
    </w:p>
    <w:p w14:paraId="69C3C880" w14:textId="2AD0B3D7" w:rsidR="00BF16EB" w:rsidRDefault="00BF16EB" w:rsidP="00BF16EB">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0.8</m:t>
              </m:r>
            </m:fName>
            <m:e>
              <m:r>
                <w:rPr>
                  <w:rFonts w:ascii="Cambria Math" w:hAnsi="Cambria Math" w:cs="Segoe UI"/>
                </w:rPr>
                <m:t>, 1]→"Alto Superávit en cobertura de servicios públicos</m:t>
              </m:r>
            </m:e>
          </m:func>
          <m:r>
            <w:rPr>
              <w:rFonts w:ascii="Cambria Math" w:hAnsi="Cambria Math" w:cs="Segoe UI"/>
            </w:rPr>
            <m:t>"</m:t>
          </m:r>
        </m:oMath>
      </m:oMathPara>
    </w:p>
    <w:p w14:paraId="46CC6879" w14:textId="2D5E687B" w:rsidR="007A31CB" w:rsidRDefault="007A31CB" w:rsidP="007A31CB">
      <w:pPr>
        <w:rPr>
          <w:rFonts w:ascii="Segoe UI" w:hAnsi="Segoe UI" w:cs="Segoe UI"/>
          <w:lang w:eastAsia="x-none"/>
        </w:rPr>
      </w:pPr>
      <w:r>
        <w:rPr>
          <w:rFonts w:ascii="Segoe UI" w:hAnsi="Segoe UI" w:cs="Segoe UI"/>
          <w:lang w:eastAsia="x-none"/>
        </w:rPr>
        <w:t xml:space="preserve">Esta escala creada con la finalidad de discriminar en mejor medida los valores de indicador, se establece a partir de las consideraciones propias del análisis de datos, </w:t>
      </w:r>
      <w:r w:rsidR="00FA41E9">
        <w:rPr>
          <w:rFonts w:ascii="Segoe UI" w:hAnsi="Segoe UI" w:cs="Segoe UI"/>
          <w:lang w:eastAsia="x-none"/>
        </w:rPr>
        <w:t>en que a medida que los valores tiendan a magnitudes inferiores este índice refleja un estado del déficit más crítico.</w:t>
      </w:r>
    </w:p>
    <w:p w14:paraId="39FBF853" w14:textId="77777777" w:rsidR="00506565" w:rsidRDefault="00506565" w:rsidP="00BF16EB">
      <w:pPr>
        <w:rPr>
          <w:rFonts w:ascii="Segoe UI" w:hAnsi="Segoe UI" w:cs="Segoe UI"/>
          <w:lang w:eastAsia="x-none"/>
        </w:rPr>
      </w:pPr>
    </w:p>
    <w:p w14:paraId="4A4E31A0" w14:textId="77777777" w:rsidR="00506565" w:rsidRDefault="00506565" w:rsidP="00BF16EB">
      <w:pPr>
        <w:rPr>
          <w:rFonts w:ascii="Segoe UI" w:hAnsi="Segoe UI" w:cs="Segoe UI"/>
          <w:lang w:eastAsia="x-none"/>
        </w:rPr>
      </w:pPr>
    </w:p>
    <w:p w14:paraId="0F05DA73" w14:textId="77777777" w:rsidR="00506565" w:rsidRDefault="00506565" w:rsidP="00BF16EB">
      <w:pPr>
        <w:rPr>
          <w:rFonts w:ascii="Segoe UI" w:hAnsi="Segoe UI" w:cs="Segoe UI"/>
          <w:lang w:eastAsia="x-none"/>
        </w:rPr>
      </w:pPr>
    </w:p>
    <w:p w14:paraId="4D4C92DE" w14:textId="77777777" w:rsidR="00506565" w:rsidRDefault="00506565" w:rsidP="00BF16EB">
      <w:pPr>
        <w:rPr>
          <w:rFonts w:ascii="Segoe UI" w:hAnsi="Segoe UI" w:cs="Segoe UI"/>
          <w:lang w:eastAsia="x-none"/>
        </w:rPr>
      </w:pPr>
    </w:p>
    <w:p w14:paraId="1FB08778" w14:textId="7AE99BBE" w:rsidR="00957EB3" w:rsidRDefault="00957EB3" w:rsidP="00720D5E">
      <w:pPr>
        <w:pStyle w:val="Descripcin"/>
      </w:pPr>
      <w:bookmarkStart w:id="29" w:name="_Toc90294666"/>
      <w:r>
        <w:lastRenderedPageBreak/>
        <w:t xml:space="preserve">Gráfico </w:t>
      </w:r>
      <w:fldSimple w:instr=" SEQ Gráfico \* ARABIC ">
        <w:r w:rsidR="00C87617">
          <w:rPr>
            <w:noProof/>
          </w:rPr>
          <w:t>4</w:t>
        </w:r>
      </w:fldSimple>
      <w:r>
        <w:t xml:space="preserve">. </w:t>
      </w:r>
      <w:r w:rsidRPr="00A60C56">
        <w:t>Gráfico de densidad del indicador DCSP por localidad en la ciudad de Bogotá DC.</w:t>
      </w:r>
      <w:bookmarkEnd w:id="29"/>
    </w:p>
    <w:p w14:paraId="70DE468E" w14:textId="77777777" w:rsidR="00BF16EB" w:rsidRDefault="00BF16EB" w:rsidP="00BF16EB">
      <w:pPr>
        <w:jc w:val="center"/>
        <w:rPr>
          <w:rFonts w:ascii="Segoe UI" w:hAnsi="Segoe UI" w:cs="Segoe UI"/>
          <w:i/>
          <w:iCs/>
          <w:sz w:val="20"/>
          <w:shd w:val="clear" w:color="auto" w:fill="FFFFFF"/>
          <w:lang w:val="es-ES_tradnl"/>
        </w:rPr>
      </w:pPr>
      <w:r w:rsidRPr="00A00FC2">
        <w:rPr>
          <w:rFonts w:ascii="Segoe UI" w:hAnsi="Segoe UI" w:cs="Segoe UI"/>
          <w:noProof/>
          <w:lang w:eastAsia="x-none"/>
        </w:rPr>
        <w:drawing>
          <wp:inline distT="0" distB="0" distL="0" distR="0" wp14:anchorId="4F5B5BDD" wp14:editId="7EE0053F">
            <wp:extent cx="5196625" cy="3206983"/>
            <wp:effectExtent l="0" t="0" r="0" b="0"/>
            <wp:docPr id="416" name="Imagen 4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n 416" descr="Gráfico&#10;&#10;Descripción generada automáticamente"/>
                    <pic:cNvPicPr/>
                  </pic:nvPicPr>
                  <pic:blipFill>
                    <a:blip r:embed="rId54"/>
                    <a:stretch>
                      <a:fillRect/>
                    </a:stretch>
                  </pic:blipFill>
                  <pic:spPr>
                    <a:xfrm>
                      <a:off x="0" y="0"/>
                      <a:ext cx="5202756" cy="3210767"/>
                    </a:xfrm>
                    <a:prstGeom prst="rect">
                      <a:avLst/>
                    </a:prstGeom>
                  </pic:spPr>
                </pic:pic>
              </a:graphicData>
            </a:graphic>
          </wp:inline>
        </w:drawing>
      </w:r>
      <w:r w:rsidRPr="00A93302">
        <w:rPr>
          <w:rFonts w:ascii="Segoe UI" w:hAnsi="Segoe UI" w:cs="Segoe UI"/>
          <w:i/>
          <w:iCs/>
          <w:sz w:val="20"/>
          <w:shd w:val="clear" w:color="auto" w:fill="FFFFFF"/>
          <w:lang w:val="es-ES_tradnl"/>
        </w:rPr>
        <w:t xml:space="preserve"> </w:t>
      </w:r>
    </w:p>
    <w:p w14:paraId="1A45A635" w14:textId="77777777" w:rsidR="00BF16EB" w:rsidRPr="00581172" w:rsidRDefault="00BF16EB" w:rsidP="00BF16EB">
      <w:pPr>
        <w:jc w:val="center"/>
        <w:rPr>
          <w:rFonts w:ascii="Segoe UI" w:hAnsi="Segoe UI" w:cs="Segoe UI"/>
          <w:i/>
          <w:iCs/>
          <w:sz w:val="20"/>
          <w:shd w:val="clear" w:color="auto" w:fill="FFFFFF"/>
          <w:lang w:val="es-ES_tradnl"/>
        </w:rPr>
      </w:pPr>
      <w:r w:rsidRPr="00AE4A5A">
        <w:rPr>
          <w:rFonts w:ascii="Segoe UI" w:hAnsi="Segoe UI" w:cs="Segoe UI"/>
          <w:i/>
          <w:iCs/>
          <w:sz w:val="20"/>
          <w:shd w:val="clear" w:color="auto" w:fill="FFFFFF"/>
          <w:lang w:val="es-ES_tradnl"/>
        </w:rPr>
        <w:t xml:space="preserve">Fuente: </w:t>
      </w:r>
      <w:r>
        <w:rPr>
          <w:rFonts w:ascii="Segoe UI" w:hAnsi="Segoe UI" w:cs="Segoe UI"/>
          <w:i/>
          <w:iCs/>
          <w:sz w:val="20"/>
          <w:shd w:val="clear" w:color="auto" w:fill="FFFFFF"/>
          <w:lang w:val="es-ES_tradnl"/>
        </w:rPr>
        <w:t xml:space="preserve">Data set Ciudad Bogotá, MGN-NIM2018. Elaborado desde RStudio, </w:t>
      </w:r>
      <w:r w:rsidRPr="00AE4A5A">
        <w:rPr>
          <w:rFonts w:ascii="Segoe UI" w:hAnsi="Segoe UI" w:cs="Segoe UI"/>
          <w:i/>
          <w:iCs/>
          <w:sz w:val="20"/>
          <w:shd w:val="clear" w:color="auto" w:fill="FFFFFF"/>
          <w:lang w:val="es-ES_tradnl"/>
        </w:rPr>
        <w:t>O</w:t>
      </w:r>
      <w:r>
        <w:rPr>
          <w:rFonts w:ascii="Segoe UI" w:hAnsi="Segoe UI" w:cs="Segoe UI"/>
          <w:i/>
          <w:iCs/>
          <w:sz w:val="20"/>
          <w:shd w:val="clear" w:color="auto" w:fill="FFFFFF"/>
          <w:lang w:val="es-ES_tradnl"/>
        </w:rPr>
        <w:t xml:space="preserve">bservatorio </w:t>
      </w:r>
      <w:r w:rsidRPr="00AE4A5A">
        <w:rPr>
          <w:rFonts w:ascii="Segoe UI" w:hAnsi="Segoe UI" w:cs="Segoe UI"/>
          <w:i/>
          <w:iCs/>
          <w:sz w:val="20"/>
          <w:shd w:val="clear" w:color="auto" w:fill="FFFFFF"/>
          <w:lang w:val="es-ES_tradnl"/>
        </w:rPr>
        <w:t>I</w:t>
      </w:r>
      <w:r>
        <w:rPr>
          <w:rFonts w:ascii="Segoe UI" w:hAnsi="Segoe UI" w:cs="Segoe UI"/>
          <w:i/>
          <w:iCs/>
          <w:sz w:val="20"/>
          <w:shd w:val="clear" w:color="auto" w:fill="FFFFFF"/>
          <w:lang w:val="es-ES_tradnl"/>
        </w:rPr>
        <w:t xml:space="preserve">nmobiliario </w:t>
      </w:r>
      <w:r w:rsidRPr="00AE4A5A">
        <w:rPr>
          <w:rFonts w:ascii="Segoe UI" w:hAnsi="Segoe UI" w:cs="Segoe UI"/>
          <w:i/>
          <w:iCs/>
          <w:sz w:val="20"/>
          <w:shd w:val="clear" w:color="auto" w:fill="FFFFFF"/>
          <w:lang w:val="es-ES_tradnl"/>
        </w:rPr>
        <w:t>N</w:t>
      </w:r>
      <w:r>
        <w:rPr>
          <w:rFonts w:ascii="Segoe UI" w:hAnsi="Segoe UI" w:cs="Segoe UI"/>
          <w:i/>
          <w:iCs/>
          <w:sz w:val="20"/>
          <w:shd w:val="clear" w:color="auto" w:fill="FFFFFF"/>
          <w:lang w:val="es-ES_tradnl"/>
        </w:rPr>
        <w:t>acional DANE.</w:t>
      </w:r>
    </w:p>
    <w:p w14:paraId="7D05F307" w14:textId="00D652E3" w:rsidR="00BF16EB" w:rsidRDefault="00BF16EB" w:rsidP="00BF16EB">
      <w:pPr>
        <w:rPr>
          <w:rFonts w:ascii="Segoe UI" w:hAnsi="Segoe UI" w:cs="Segoe UI"/>
          <w:lang w:eastAsia="x-none"/>
        </w:rPr>
      </w:pPr>
      <w:r>
        <w:rPr>
          <w:rFonts w:ascii="Segoe UI" w:hAnsi="Segoe UI" w:cs="Segoe UI"/>
          <w:lang w:eastAsia="x-none"/>
        </w:rPr>
        <w:t xml:space="preserve">Todas las localidades presentan comportamiento en términos de la densidad de los datos similares, a excepción de las localidades que no se encuentran registradas, así mismo es de apreciarse que por ejemplo para localidad de “Ciudad Bolívar”, </w:t>
      </w:r>
      <w:r w:rsidR="00914AFD">
        <w:rPr>
          <w:rFonts w:ascii="Segoe UI" w:hAnsi="Segoe UI" w:cs="Segoe UI"/>
          <w:lang w:eastAsia="x-none"/>
        </w:rPr>
        <w:t>registra</w:t>
      </w:r>
      <w:r>
        <w:rPr>
          <w:rFonts w:ascii="Segoe UI" w:hAnsi="Segoe UI" w:cs="Segoe UI"/>
          <w:lang w:eastAsia="x-none"/>
        </w:rPr>
        <w:t xml:space="preserve"> </w:t>
      </w:r>
      <w:r w:rsidR="00852CD0">
        <w:rPr>
          <w:rFonts w:ascii="Segoe UI" w:hAnsi="Segoe UI" w:cs="Segoe UI"/>
          <w:lang w:eastAsia="x-none"/>
        </w:rPr>
        <w:t>una curva</w:t>
      </w:r>
      <w:r>
        <w:rPr>
          <w:rFonts w:ascii="Segoe UI" w:hAnsi="Segoe UI" w:cs="Segoe UI"/>
          <w:lang w:eastAsia="x-none"/>
        </w:rPr>
        <w:t xml:space="preserve"> de los valores concentrados próximos a 0.8 de tipo platicúrtica, esto refiere que los datos tienen mayor dispersión </w:t>
      </w:r>
      <w:r w:rsidR="00F8357C">
        <w:rPr>
          <w:rFonts w:ascii="Segoe UI" w:hAnsi="Segoe UI" w:cs="Segoe UI"/>
          <w:lang w:eastAsia="x-none"/>
        </w:rPr>
        <w:t xml:space="preserve">y por tanto </w:t>
      </w:r>
      <w:r>
        <w:rPr>
          <w:rFonts w:ascii="Segoe UI" w:hAnsi="Segoe UI" w:cs="Segoe UI"/>
          <w:lang w:eastAsia="x-none"/>
        </w:rPr>
        <w:t xml:space="preserve">es posible encontrar una significativa proporción de datos ubicados entre los rangos 0.4 y 0.9. </w:t>
      </w:r>
    </w:p>
    <w:p w14:paraId="12F13349" w14:textId="404B29EC" w:rsidR="00957EB3" w:rsidRDefault="00957EB3" w:rsidP="00720D5E">
      <w:pPr>
        <w:pStyle w:val="Descripcin"/>
      </w:pPr>
      <w:bookmarkStart w:id="30" w:name="_Toc90294605"/>
      <w:r>
        <w:t xml:space="preserve">Ilustración </w:t>
      </w:r>
      <w:fldSimple w:instr=" SEQ Ilustración \* ARABIC ">
        <w:r w:rsidR="00125A76">
          <w:rPr>
            <w:noProof/>
          </w:rPr>
          <w:t>9</w:t>
        </w:r>
      </w:fldSimple>
      <w:r>
        <w:t>.</w:t>
      </w:r>
      <w:r w:rsidRPr="00890DB0">
        <w:t>Resumen de cantidad de manzanas ubicadas en cada categoría DCSP</w:t>
      </w:r>
      <w:bookmarkEnd w:id="30"/>
    </w:p>
    <w:p w14:paraId="5D52D869" w14:textId="77777777" w:rsidR="00BF16EB" w:rsidRDefault="00BF16EB" w:rsidP="00BF16EB">
      <w:pPr>
        <w:rPr>
          <w:rFonts w:ascii="Segoe UI" w:hAnsi="Segoe UI" w:cs="Segoe UI"/>
          <w:lang w:eastAsia="x-none"/>
        </w:rPr>
      </w:pPr>
      <w:r>
        <w:rPr>
          <w:rFonts w:ascii="Segoe UI" w:hAnsi="Segoe UI" w:cs="Segoe UI"/>
          <w:noProof/>
          <w:lang w:eastAsia="x-none"/>
        </w:rPr>
        <w:drawing>
          <wp:inline distT="0" distB="0" distL="0" distR="0" wp14:anchorId="73364B87" wp14:editId="04FC6DD0">
            <wp:extent cx="6332220" cy="372745"/>
            <wp:effectExtent l="0" t="0" r="5080"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n 417"/>
                    <pic:cNvPicPr/>
                  </pic:nvPicPr>
                  <pic:blipFill>
                    <a:blip r:embed="rId55"/>
                    <a:stretch>
                      <a:fillRect/>
                    </a:stretch>
                  </pic:blipFill>
                  <pic:spPr>
                    <a:xfrm>
                      <a:off x="0" y="0"/>
                      <a:ext cx="6332220" cy="372745"/>
                    </a:xfrm>
                    <a:prstGeom prst="rect">
                      <a:avLst/>
                    </a:prstGeom>
                  </pic:spPr>
                </pic:pic>
              </a:graphicData>
            </a:graphic>
          </wp:inline>
        </w:drawing>
      </w:r>
    </w:p>
    <w:p w14:paraId="4AC8E79F" w14:textId="4CCFBC29" w:rsidR="00BF16EB" w:rsidRPr="005521BF" w:rsidRDefault="00BF16EB" w:rsidP="005521BF">
      <w:pPr>
        <w:jc w:val="center"/>
        <w:rPr>
          <w:rFonts w:ascii="Segoe UI" w:hAnsi="Segoe UI" w:cs="Segoe UI"/>
          <w:i/>
          <w:iCs/>
          <w:sz w:val="20"/>
          <w:shd w:val="clear" w:color="auto" w:fill="FFFFFF"/>
          <w:lang w:val="es-ES_tradnl"/>
        </w:rPr>
      </w:pPr>
      <w:r w:rsidRPr="00AE4A5A">
        <w:rPr>
          <w:rFonts w:ascii="Segoe UI" w:hAnsi="Segoe UI" w:cs="Segoe UI"/>
          <w:i/>
          <w:iCs/>
          <w:sz w:val="20"/>
          <w:shd w:val="clear" w:color="auto" w:fill="FFFFFF"/>
          <w:lang w:val="es-ES_tradnl"/>
        </w:rPr>
        <w:t xml:space="preserve">Fuente: </w:t>
      </w:r>
      <w:r>
        <w:rPr>
          <w:rFonts w:ascii="Segoe UI" w:hAnsi="Segoe UI" w:cs="Segoe UI"/>
          <w:i/>
          <w:iCs/>
          <w:sz w:val="20"/>
          <w:shd w:val="clear" w:color="auto" w:fill="FFFFFF"/>
          <w:lang w:val="es-ES_tradnl"/>
        </w:rPr>
        <w:t xml:space="preserve">Data set Ciudad Bogotá, MGN-NIM2018. Elaborado desde RStudio, </w:t>
      </w:r>
      <w:r w:rsidRPr="00AE4A5A">
        <w:rPr>
          <w:rFonts w:ascii="Segoe UI" w:hAnsi="Segoe UI" w:cs="Segoe UI"/>
          <w:i/>
          <w:iCs/>
          <w:sz w:val="20"/>
          <w:shd w:val="clear" w:color="auto" w:fill="FFFFFF"/>
          <w:lang w:val="es-ES_tradnl"/>
        </w:rPr>
        <w:t>O</w:t>
      </w:r>
      <w:r>
        <w:rPr>
          <w:rFonts w:ascii="Segoe UI" w:hAnsi="Segoe UI" w:cs="Segoe UI"/>
          <w:i/>
          <w:iCs/>
          <w:sz w:val="20"/>
          <w:shd w:val="clear" w:color="auto" w:fill="FFFFFF"/>
          <w:lang w:val="es-ES_tradnl"/>
        </w:rPr>
        <w:t xml:space="preserve">bservatorio </w:t>
      </w:r>
      <w:r w:rsidRPr="00AE4A5A">
        <w:rPr>
          <w:rFonts w:ascii="Segoe UI" w:hAnsi="Segoe UI" w:cs="Segoe UI"/>
          <w:i/>
          <w:iCs/>
          <w:sz w:val="20"/>
          <w:shd w:val="clear" w:color="auto" w:fill="FFFFFF"/>
          <w:lang w:val="es-ES_tradnl"/>
        </w:rPr>
        <w:t>I</w:t>
      </w:r>
      <w:r>
        <w:rPr>
          <w:rFonts w:ascii="Segoe UI" w:hAnsi="Segoe UI" w:cs="Segoe UI"/>
          <w:i/>
          <w:iCs/>
          <w:sz w:val="20"/>
          <w:shd w:val="clear" w:color="auto" w:fill="FFFFFF"/>
          <w:lang w:val="es-ES_tradnl"/>
        </w:rPr>
        <w:t xml:space="preserve">nmobiliario </w:t>
      </w:r>
      <w:r w:rsidRPr="00AE4A5A">
        <w:rPr>
          <w:rFonts w:ascii="Segoe UI" w:hAnsi="Segoe UI" w:cs="Segoe UI"/>
          <w:i/>
          <w:iCs/>
          <w:sz w:val="20"/>
          <w:shd w:val="clear" w:color="auto" w:fill="FFFFFF"/>
          <w:lang w:val="es-ES_tradnl"/>
        </w:rPr>
        <w:t>N</w:t>
      </w:r>
      <w:r>
        <w:rPr>
          <w:rFonts w:ascii="Segoe UI" w:hAnsi="Segoe UI" w:cs="Segoe UI"/>
          <w:i/>
          <w:iCs/>
          <w:sz w:val="20"/>
          <w:shd w:val="clear" w:color="auto" w:fill="FFFFFF"/>
          <w:lang w:val="es-ES_tradnl"/>
        </w:rPr>
        <w:t>acional DANE.</w:t>
      </w:r>
    </w:p>
    <w:p w14:paraId="4D30D8E0" w14:textId="00FA7C29" w:rsidR="00957EB3" w:rsidRDefault="00BF16EB" w:rsidP="00957EB3">
      <w:pPr>
        <w:rPr>
          <w:rFonts w:ascii="Segoe UI" w:hAnsi="Segoe UI" w:cs="Segoe UI"/>
        </w:rPr>
      </w:pPr>
      <w:r w:rsidRPr="00277200">
        <w:rPr>
          <w:rFonts w:ascii="Segoe UI" w:hAnsi="Segoe UI" w:cs="Segoe UI"/>
        </w:rPr>
        <w:t>El 75%</w:t>
      </w:r>
      <w:r>
        <w:rPr>
          <w:rFonts w:ascii="Segoe UI" w:hAnsi="Segoe UI" w:cs="Segoe UI"/>
        </w:rPr>
        <w:t xml:space="preserve"> de l</w:t>
      </w:r>
      <w:r w:rsidR="00D90263">
        <w:rPr>
          <w:rFonts w:ascii="Segoe UI" w:hAnsi="Segoe UI" w:cs="Segoe UI"/>
        </w:rPr>
        <w:t>a</w:t>
      </w:r>
      <w:r>
        <w:rPr>
          <w:rFonts w:ascii="Segoe UI" w:hAnsi="Segoe UI" w:cs="Segoe UI"/>
        </w:rPr>
        <w:t>s manzanas se encuentran en la categoría de tipo “Alto Superávit”, es decir que la mayor concentración de manzanas indican tener entre 4 y 6 servicios.</w:t>
      </w:r>
    </w:p>
    <w:p w14:paraId="3001D989" w14:textId="10321390" w:rsidR="00957EB3" w:rsidRDefault="00C91B8E" w:rsidP="00957EB3">
      <w:pPr>
        <w:rPr>
          <w:rFonts w:ascii="Segoe UI" w:hAnsi="Segoe UI" w:cs="Segoe UI"/>
        </w:rPr>
      </w:pPr>
      <w:r>
        <w:rPr>
          <w:noProof/>
        </w:rPr>
        <w:lastRenderedPageBreak/>
        <mc:AlternateContent>
          <mc:Choice Requires="wps">
            <w:drawing>
              <wp:anchor distT="0" distB="0" distL="114300" distR="114300" simplePos="0" relativeHeight="251757568" behindDoc="0" locked="0" layoutInCell="1" allowOverlap="1" wp14:anchorId="6D34A1F3" wp14:editId="196AFF60">
                <wp:simplePos x="0" y="0"/>
                <wp:positionH relativeFrom="column">
                  <wp:posOffset>-230588</wp:posOffset>
                </wp:positionH>
                <wp:positionV relativeFrom="paragraph">
                  <wp:posOffset>-509077</wp:posOffset>
                </wp:positionV>
                <wp:extent cx="3155950" cy="457200"/>
                <wp:effectExtent l="0" t="0" r="6350" b="0"/>
                <wp:wrapNone/>
                <wp:docPr id="74" name="Cuadro de texto 74"/>
                <wp:cNvGraphicFramePr/>
                <a:graphic xmlns:a="http://schemas.openxmlformats.org/drawingml/2006/main">
                  <a:graphicData uri="http://schemas.microsoft.com/office/word/2010/wordprocessingShape">
                    <wps:wsp>
                      <wps:cNvSpPr txBox="1"/>
                      <wps:spPr>
                        <a:xfrm>
                          <a:off x="0" y="0"/>
                          <a:ext cx="3155950" cy="457200"/>
                        </a:xfrm>
                        <a:prstGeom prst="rect">
                          <a:avLst/>
                        </a:prstGeom>
                        <a:solidFill>
                          <a:prstClr val="white"/>
                        </a:solidFill>
                        <a:ln>
                          <a:noFill/>
                        </a:ln>
                      </wps:spPr>
                      <wps:txbx>
                        <w:txbxContent>
                          <w:p w14:paraId="1E551CF4" w14:textId="7E0BC892" w:rsidR="00957EB3" w:rsidRPr="00BB0985" w:rsidRDefault="00957EB3" w:rsidP="00720D5E">
                            <w:pPr>
                              <w:pStyle w:val="Descripcin"/>
                              <w:rPr>
                                <w:rFonts w:cs="Times New Roman"/>
                                <w:noProof/>
                              </w:rPr>
                            </w:pPr>
                            <w:bookmarkStart w:id="31" w:name="_Toc90294606"/>
                            <w:r>
                              <w:t xml:space="preserve">Ilustración </w:t>
                            </w:r>
                            <w:fldSimple w:instr=" SEQ Ilustración \* ARABIC ">
                              <w:r w:rsidR="00125A76">
                                <w:rPr>
                                  <w:noProof/>
                                </w:rPr>
                                <w:t>10</w:t>
                              </w:r>
                            </w:fldSimple>
                            <w:r>
                              <w:t xml:space="preserve">. </w:t>
                            </w:r>
                            <w:r w:rsidRPr="002857EF">
                              <w:t>Mapa de calor de la tabla de contingencia del indicador DCSP</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D34A1F3" id="Cuadro de texto 74" o:spid="_x0000_s1029" type="#_x0000_t202" style="position:absolute;left:0;text-align:left;margin-left:-18.15pt;margin-top:-40.1pt;width:248.5pt;height:36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" stroked="f">
                <v:textbox inset="0,0,0,0">
                  <w:txbxContent>
                    <w:p w14:paraId="1E551CF4" w14:textId="7E0BC892" w:rsidR="00957EB3" w:rsidRPr="00BB0985" w:rsidRDefault="00957EB3" w:rsidP="00720D5E">
                      <w:pPr>
                        <w:pStyle w:val="Descripcin"/>
                        <w:rPr>
                          <w:rFonts w:cs="Times New Roman"/>
                          <w:noProof/>
                        </w:rPr>
                      </w:pPr>
                      <w:bookmarkStart w:id="34" w:name="_Toc90294606"/>
                      <w:r>
                        <w:t xml:space="preserve">Ilustración </w:t>
                      </w:r>
                      <w:fldSimple w:instr=" SEQ Ilustración \* ARABIC ">
                        <w:r w:rsidR="00125A76">
                          <w:rPr>
                            <w:noProof/>
                          </w:rPr>
                          <w:t>10</w:t>
                        </w:r>
                      </w:fldSimple>
                      <w:r>
                        <w:t xml:space="preserve">. </w:t>
                      </w:r>
                      <w:r w:rsidRPr="002857EF">
                        <w:t>Mapa de calor de la tabla de contingencia del indicador DCSP</w:t>
                      </w:r>
                      <w:bookmarkEnd w:id="34"/>
                    </w:p>
                  </w:txbxContent>
                </v:textbox>
              </v:shape>
            </w:pict>
          </mc:Fallback>
        </mc:AlternateContent>
      </w:r>
      <w:r w:rsidR="006A77E7" w:rsidRPr="00EF025F">
        <w:rPr>
          <w:rFonts w:ascii="Segoe UI" w:hAnsi="Segoe UI" w:cs="Segoe UI"/>
          <w:noProof/>
        </w:rPr>
        <w:drawing>
          <wp:anchor distT="0" distB="0" distL="114300" distR="114300" simplePos="0" relativeHeight="251753472" behindDoc="0" locked="0" layoutInCell="1" allowOverlap="1" wp14:anchorId="47DF5211" wp14:editId="2207B860">
            <wp:simplePos x="0" y="0"/>
            <wp:positionH relativeFrom="column">
              <wp:posOffset>40640</wp:posOffset>
            </wp:positionH>
            <wp:positionV relativeFrom="paragraph">
              <wp:posOffset>405</wp:posOffset>
            </wp:positionV>
            <wp:extent cx="3156309" cy="2067059"/>
            <wp:effectExtent l="0" t="0" r="6350" b="3175"/>
            <wp:wrapSquare wrapText="bothSides"/>
            <wp:docPr id="533" name="Imagen 53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Imagen 533" descr="Gráfico&#10;&#10;Descripción generada automáticamente"/>
                    <pic:cNvPicPr/>
                  </pic:nvPicPr>
                  <pic:blipFill rotWithShape="1">
                    <a:blip r:embed="rId56"/>
                    <a:srcRect l="12408" b="7061"/>
                    <a:stretch/>
                  </pic:blipFill>
                  <pic:spPr bwMode="auto">
                    <a:xfrm>
                      <a:off x="0" y="0"/>
                      <a:ext cx="3156309" cy="20670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7EB3">
        <w:rPr>
          <w:rFonts w:ascii="Segoe UI" w:hAnsi="Segoe UI" w:cs="Segoe UI"/>
        </w:rPr>
        <w:t xml:space="preserve">En la localidad de </w:t>
      </w:r>
      <w:r w:rsidR="008D008A">
        <w:rPr>
          <w:rFonts w:ascii="Segoe UI" w:hAnsi="Segoe UI" w:cs="Segoe UI"/>
        </w:rPr>
        <w:t>“</w:t>
      </w:r>
      <w:r w:rsidR="00957EB3">
        <w:rPr>
          <w:rFonts w:ascii="Segoe UI" w:hAnsi="Segoe UI" w:cs="Segoe UI"/>
        </w:rPr>
        <w:t>Ciudad Bolívar</w:t>
      </w:r>
      <w:r w:rsidR="008D008A">
        <w:rPr>
          <w:rFonts w:ascii="Segoe UI" w:hAnsi="Segoe UI" w:cs="Segoe UI"/>
        </w:rPr>
        <w:t>”</w:t>
      </w:r>
      <w:r w:rsidR="00957EB3">
        <w:rPr>
          <w:rFonts w:ascii="Segoe UI" w:hAnsi="Segoe UI" w:cs="Segoe UI"/>
        </w:rPr>
        <w:t xml:space="preserve"> y </w:t>
      </w:r>
      <w:r w:rsidR="008D008A">
        <w:rPr>
          <w:rFonts w:ascii="Segoe UI" w:hAnsi="Segoe UI" w:cs="Segoe UI"/>
        </w:rPr>
        <w:t>“</w:t>
      </w:r>
      <w:r w:rsidR="00957EB3">
        <w:rPr>
          <w:rFonts w:ascii="Segoe UI" w:hAnsi="Segoe UI" w:cs="Segoe UI"/>
        </w:rPr>
        <w:t>Usme</w:t>
      </w:r>
      <w:r w:rsidR="008D008A">
        <w:rPr>
          <w:rFonts w:ascii="Segoe UI" w:hAnsi="Segoe UI" w:cs="Segoe UI"/>
        </w:rPr>
        <w:t>”</w:t>
      </w:r>
      <w:r w:rsidR="00957EB3">
        <w:rPr>
          <w:rFonts w:ascii="Segoe UI" w:hAnsi="Segoe UI" w:cs="Segoe UI"/>
        </w:rPr>
        <w:t xml:space="preserve"> en promedio se presentan manzanas con niveles</w:t>
      </w:r>
      <w:r w:rsidR="00E45E23">
        <w:rPr>
          <w:rFonts w:ascii="Segoe UI" w:hAnsi="Segoe UI" w:cs="Segoe UI"/>
        </w:rPr>
        <w:t xml:space="preserve"> tipo</w:t>
      </w:r>
      <w:r w:rsidR="00957EB3">
        <w:rPr>
          <w:rFonts w:ascii="Segoe UI" w:hAnsi="Segoe UI" w:cs="Segoe UI"/>
        </w:rPr>
        <w:t xml:space="preserve"> </w:t>
      </w:r>
      <w:r w:rsidR="00E45E23">
        <w:rPr>
          <w:rFonts w:ascii="Segoe UI" w:hAnsi="Segoe UI" w:cs="Segoe UI"/>
        </w:rPr>
        <w:t>“</w:t>
      </w:r>
      <w:r w:rsidR="00957EB3">
        <w:rPr>
          <w:rFonts w:ascii="Segoe UI" w:hAnsi="Segoe UI" w:cs="Segoe UI"/>
        </w:rPr>
        <w:t>Alto Déficit</w:t>
      </w:r>
      <w:r w:rsidR="00E45E23">
        <w:rPr>
          <w:rFonts w:ascii="Segoe UI" w:hAnsi="Segoe UI" w:cs="Segoe UI"/>
        </w:rPr>
        <w:t>”</w:t>
      </w:r>
      <w:r w:rsidR="00957EB3">
        <w:rPr>
          <w:rFonts w:ascii="Segoe UI" w:hAnsi="Segoe UI" w:cs="Segoe UI"/>
        </w:rPr>
        <w:t>, las localidades “Tunjuelito” y “Teusaquillo” presenta</w:t>
      </w:r>
      <w:r w:rsidR="003818E6">
        <w:rPr>
          <w:rFonts w:ascii="Segoe UI" w:hAnsi="Segoe UI" w:cs="Segoe UI"/>
        </w:rPr>
        <w:t>n</w:t>
      </w:r>
      <w:r w:rsidR="00957EB3">
        <w:rPr>
          <w:rFonts w:ascii="Segoe UI" w:hAnsi="Segoe UI" w:cs="Segoe UI"/>
        </w:rPr>
        <w:t xml:space="preserve"> </w:t>
      </w:r>
      <w:r w:rsidR="003818E6">
        <w:rPr>
          <w:rFonts w:ascii="Segoe UI" w:hAnsi="Segoe UI" w:cs="Segoe UI"/>
        </w:rPr>
        <w:t xml:space="preserve">en </w:t>
      </w:r>
      <w:r w:rsidR="00957EB3">
        <w:rPr>
          <w:rFonts w:ascii="Segoe UI" w:hAnsi="Segoe UI" w:cs="Segoe UI"/>
        </w:rPr>
        <w:t>promedio</w:t>
      </w:r>
      <w:r w:rsidR="003818E6">
        <w:rPr>
          <w:rFonts w:ascii="Segoe UI" w:hAnsi="Segoe UI" w:cs="Segoe UI"/>
        </w:rPr>
        <w:t xml:space="preserve"> </w:t>
      </w:r>
      <w:r w:rsidR="00957EB3">
        <w:rPr>
          <w:rFonts w:ascii="Segoe UI" w:hAnsi="Segoe UI" w:cs="Segoe UI"/>
        </w:rPr>
        <w:t xml:space="preserve">menores concentraciones de niveles en </w:t>
      </w:r>
      <w:r w:rsidR="00595463">
        <w:rPr>
          <w:rFonts w:ascii="Segoe UI" w:hAnsi="Segoe UI" w:cs="Segoe UI"/>
        </w:rPr>
        <w:t>“</w:t>
      </w:r>
      <w:r w:rsidR="00957EB3">
        <w:rPr>
          <w:rFonts w:ascii="Segoe UI" w:hAnsi="Segoe UI" w:cs="Segoe UI"/>
        </w:rPr>
        <w:t>Déficit Medio</w:t>
      </w:r>
      <w:r w:rsidR="00595463">
        <w:rPr>
          <w:rFonts w:ascii="Segoe UI" w:hAnsi="Segoe UI" w:cs="Segoe UI"/>
        </w:rPr>
        <w:t>”</w:t>
      </w:r>
      <w:r w:rsidR="00957EB3">
        <w:rPr>
          <w:rFonts w:ascii="Segoe UI" w:hAnsi="Segoe UI" w:cs="Segoe UI"/>
        </w:rPr>
        <w:t xml:space="preserve">. Los niveles de </w:t>
      </w:r>
      <w:r w:rsidR="006A77E7">
        <w:rPr>
          <w:rFonts w:ascii="Segoe UI" w:hAnsi="Segoe UI" w:cs="Segoe UI"/>
        </w:rPr>
        <w:t>“</w:t>
      </w:r>
      <w:r w:rsidR="00957EB3">
        <w:rPr>
          <w:rFonts w:ascii="Segoe UI" w:hAnsi="Segoe UI" w:cs="Segoe UI"/>
        </w:rPr>
        <w:t>Alto Superávit</w:t>
      </w:r>
      <w:r w:rsidR="006A77E7">
        <w:rPr>
          <w:rFonts w:ascii="Segoe UI" w:hAnsi="Segoe UI" w:cs="Segoe UI"/>
        </w:rPr>
        <w:t>” se destacan en</w:t>
      </w:r>
      <w:r w:rsidR="00957EB3">
        <w:rPr>
          <w:rFonts w:ascii="Segoe UI" w:hAnsi="Segoe UI" w:cs="Segoe UI"/>
        </w:rPr>
        <w:t xml:space="preserve"> las localidades</w:t>
      </w:r>
      <w:r w:rsidR="006A77E7">
        <w:rPr>
          <w:rFonts w:ascii="Segoe UI" w:hAnsi="Segoe UI" w:cs="Segoe UI"/>
        </w:rPr>
        <w:t>: “</w:t>
      </w:r>
      <w:r w:rsidR="00957EB3">
        <w:rPr>
          <w:rFonts w:ascii="Segoe UI" w:hAnsi="Segoe UI" w:cs="Segoe UI"/>
        </w:rPr>
        <w:t>Puente</w:t>
      </w:r>
      <w:r w:rsidR="006A77E7">
        <w:rPr>
          <w:rFonts w:ascii="Segoe UI" w:hAnsi="Segoe UI" w:cs="Segoe UI"/>
        </w:rPr>
        <w:t xml:space="preserve"> </w:t>
      </w:r>
      <w:r w:rsidR="00957EB3">
        <w:rPr>
          <w:rFonts w:ascii="Segoe UI" w:hAnsi="Segoe UI" w:cs="Segoe UI"/>
        </w:rPr>
        <w:t>Aranda</w:t>
      </w:r>
      <w:r w:rsidR="006A77E7">
        <w:rPr>
          <w:rFonts w:ascii="Segoe UI" w:hAnsi="Segoe UI" w:cs="Segoe UI"/>
        </w:rPr>
        <w:t>”</w:t>
      </w:r>
      <w:r w:rsidR="00957EB3">
        <w:rPr>
          <w:rFonts w:ascii="Segoe UI" w:hAnsi="Segoe UI" w:cs="Segoe UI"/>
        </w:rPr>
        <w:t xml:space="preserve">, </w:t>
      </w:r>
      <w:r w:rsidR="006A77E7">
        <w:rPr>
          <w:rFonts w:ascii="Segoe UI" w:hAnsi="Segoe UI" w:cs="Segoe UI"/>
        </w:rPr>
        <w:t>“</w:t>
      </w:r>
      <w:r w:rsidR="00957EB3">
        <w:rPr>
          <w:rFonts w:ascii="Segoe UI" w:hAnsi="Segoe UI" w:cs="Segoe UI"/>
        </w:rPr>
        <w:t>Engativá</w:t>
      </w:r>
      <w:r w:rsidR="006A77E7">
        <w:rPr>
          <w:rFonts w:ascii="Segoe UI" w:hAnsi="Segoe UI" w:cs="Segoe UI"/>
        </w:rPr>
        <w:t>”</w:t>
      </w:r>
      <w:r w:rsidR="00957EB3">
        <w:rPr>
          <w:rFonts w:ascii="Segoe UI" w:hAnsi="Segoe UI" w:cs="Segoe UI"/>
        </w:rPr>
        <w:t xml:space="preserve"> y </w:t>
      </w:r>
      <w:r w:rsidR="006A77E7">
        <w:rPr>
          <w:rFonts w:ascii="Segoe UI" w:hAnsi="Segoe UI" w:cs="Segoe UI"/>
        </w:rPr>
        <w:t>“</w:t>
      </w:r>
      <w:r w:rsidR="00957EB3">
        <w:rPr>
          <w:rFonts w:ascii="Segoe UI" w:hAnsi="Segoe UI" w:cs="Segoe UI"/>
        </w:rPr>
        <w:t>Tunjuelito</w:t>
      </w:r>
      <w:r w:rsidR="006A77E7">
        <w:rPr>
          <w:rFonts w:ascii="Segoe UI" w:hAnsi="Segoe UI" w:cs="Segoe UI"/>
        </w:rPr>
        <w:t>”</w:t>
      </w:r>
      <w:r w:rsidR="00957EB3">
        <w:rPr>
          <w:rFonts w:ascii="Segoe UI" w:hAnsi="Segoe UI" w:cs="Segoe UI"/>
        </w:rPr>
        <w:t>. Es de notarse, que para la localidad de “Puente Aranda”, e</w:t>
      </w:r>
      <w:r>
        <w:rPr>
          <w:rFonts w:ascii="Segoe UI" w:hAnsi="Segoe UI" w:cs="Segoe UI"/>
        </w:rPr>
        <w:t>n</w:t>
      </w:r>
      <w:r w:rsidR="00957EB3">
        <w:rPr>
          <w:rFonts w:ascii="Segoe UI" w:hAnsi="Segoe UI" w:cs="Segoe UI"/>
        </w:rPr>
        <w:t xml:space="preserve"> promedio el valor de indicador se distribuye con mayor valor en las categorías “Superávit”, “Medio Superávit” y “Alto Superávit”, a su vez es la localidad que menor niveles promedio del indicador tiene en la categoría “Déficit”</w:t>
      </w:r>
      <w:r>
        <w:rPr>
          <w:rFonts w:ascii="Segoe UI" w:hAnsi="Segoe UI" w:cs="Segoe UI"/>
        </w:rPr>
        <w:t>.</w:t>
      </w:r>
    </w:p>
    <w:p w14:paraId="0A666EAC" w14:textId="5B148315" w:rsidR="009104C4" w:rsidRDefault="009104C4" w:rsidP="00720D5E">
      <w:pPr>
        <w:pStyle w:val="Descripcin"/>
      </w:pPr>
      <w:bookmarkStart w:id="32" w:name="_Toc90294607"/>
      <w:r>
        <w:t xml:space="preserve">Ilustración </w:t>
      </w:r>
      <w:fldSimple w:instr=" SEQ Ilustración \* ARABIC ">
        <w:r w:rsidR="00125A76">
          <w:rPr>
            <w:noProof/>
          </w:rPr>
          <w:t>11</w:t>
        </w:r>
      </w:fldSimple>
      <w:r>
        <w:t xml:space="preserve">. </w:t>
      </w:r>
      <w:r w:rsidRPr="000D4075">
        <w:t>Gráfico de tabla cruzada del indicador DCSP.</w:t>
      </w:r>
      <w:bookmarkEnd w:id="32"/>
    </w:p>
    <w:p w14:paraId="6CE1B7DA" w14:textId="77777777" w:rsidR="00957EB3" w:rsidRDefault="00957EB3" w:rsidP="00957EB3">
      <w:pPr>
        <w:jc w:val="center"/>
        <w:rPr>
          <w:rFonts w:ascii="Segoe UI" w:hAnsi="Segoe UI" w:cs="Segoe UI"/>
          <w:i/>
          <w:iCs/>
          <w:sz w:val="20"/>
          <w:shd w:val="clear" w:color="auto" w:fill="FFFFFF"/>
          <w:lang w:val="es-ES_tradnl"/>
        </w:rPr>
      </w:pPr>
      <w:r w:rsidRPr="005016E8">
        <w:rPr>
          <w:rFonts w:ascii="Segoe UI" w:hAnsi="Segoe UI" w:cs="Segoe UI"/>
          <w:i/>
          <w:iCs/>
          <w:noProof/>
          <w:sz w:val="20"/>
          <w:shd w:val="clear" w:color="auto" w:fill="FFFFFF"/>
          <w:lang w:val="es-ES_tradnl"/>
        </w:rPr>
        <w:drawing>
          <wp:inline distT="0" distB="0" distL="0" distR="0" wp14:anchorId="7783DA5A" wp14:editId="2FDA858C">
            <wp:extent cx="5266143" cy="3141732"/>
            <wp:effectExtent l="0" t="0" r="4445" b="0"/>
            <wp:docPr id="542" name="Imagen 54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n 542" descr="Gráfico&#10;&#10;Descripción generada automáticamente"/>
                    <pic:cNvPicPr/>
                  </pic:nvPicPr>
                  <pic:blipFill rotWithShape="1">
                    <a:blip r:embed="rId57"/>
                    <a:srcRect t="4553"/>
                    <a:stretch/>
                  </pic:blipFill>
                  <pic:spPr bwMode="auto">
                    <a:xfrm>
                      <a:off x="0" y="0"/>
                      <a:ext cx="5269912" cy="3143980"/>
                    </a:xfrm>
                    <a:prstGeom prst="rect">
                      <a:avLst/>
                    </a:prstGeom>
                    <a:ln>
                      <a:noFill/>
                    </a:ln>
                    <a:extLst>
                      <a:ext uri="{53640926-AAD7-44D8-BBD7-CCE9431645EC}">
                        <a14:shadowObscured xmlns:a14="http://schemas.microsoft.com/office/drawing/2010/main"/>
                      </a:ext>
                    </a:extLst>
                  </pic:spPr>
                </pic:pic>
              </a:graphicData>
            </a:graphic>
          </wp:inline>
        </w:drawing>
      </w:r>
    </w:p>
    <w:p w14:paraId="2A571E9B" w14:textId="77777777" w:rsidR="00957EB3" w:rsidRPr="00200A6C" w:rsidRDefault="00957EB3" w:rsidP="00957EB3">
      <w:pPr>
        <w:jc w:val="center"/>
        <w:rPr>
          <w:rFonts w:ascii="Segoe UI" w:hAnsi="Segoe UI" w:cs="Segoe UI"/>
        </w:rPr>
      </w:pPr>
      <w:r w:rsidRPr="00AE4A5A">
        <w:rPr>
          <w:rFonts w:ascii="Segoe UI" w:hAnsi="Segoe UI" w:cs="Segoe UI"/>
          <w:i/>
          <w:iCs/>
          <w:sz w:val="20"/>
          <w:shd w:val="clear" w:color="auto" w:fill="FFFFFF"/>
          <w:lang w:val="es-ES_tradnl"/>
        </w:rPr>
        <w:t xml:space="preserve"> Fuente: </w:t>
      </w:r>
      <w:r>
        <w:rPr>
          <w:rFonts w:ascii="Segoe UI" w:hAnsi="Segoe UI" w:cs="Segoe UI"/>
          <w:i/>
          <w:iCs/>
          <w:sz w:val="20"/>
          <w:shd w:val="clear" w:color="auto" w:fill="FFFFFF"/>
          <w:lang w:val="es-ES_tradnl"/>
        </w:rPr>
        <w:t xml:space="preserve">Data set Ciudad Bogotá, MGN-NIM2018. Elaborado desde RStudio, </w:t>
      </w:r>
      <w:r w:rsidRPr="00AE4A5A">
        <w:rPr>
          <w:rFonts w:ascii="Segoe UI" w:hAnsi="Segoe UI" w:cs="Segoe UI"/>
          <w:i/>
          <w:iCs/>
          <w:sz w:val="20"/>
          <w:shd w:val="clear" w:color="auto" w:fill="FFFFFF"/>
          <w:lang w:val="es-ES_tradnl"/>
        </w:rPr>
        <w:t>Observatorio Inmobiliario Nacional</w:t>
      </w:r>
      <w:r>
        <w:rPr>
          <w:rFonts w:ascii="Segoe UI" w:hAnsi="Segoe UI" w:cs="Segoe UI"/>
          <w:i/>
          <w:iCs/>
          <w:sz w:val="20"/>
          <w:shd w:val="clear" w:color="auto" w:fill="FFFFFF"/>
          <w:lang w:val="es-ES_tradnl"/>
        </w:rPr>
        <w:t xml:space="preserve"> DANE.</w:t>
      </w:r>
    </w:p>
    <w:p w14:paraId="0933E652" w14:textId="7896CD21" w:rsidR="00957EB3" w:rsidRPr="009104C4" w:rsidRDefault="00CE0925" w:rsidP="009104C4">
      <w:pPr>
        <w:rPr>
          <w:rFonts w:ascii="Segoe UI" w:hAnsi="Segoe UI" w:cs="Segoe UI"/>
        </w:rPr>
      </w:pPr>
      <w:r>
        <w:rPr>
          <w:rFonts w:ascii="Segoe UI" w:hAnsi="Segoe UI" w:cs="Segoe UI"/>
        </w:rPr>
        <w:t>Conforme a</w:t>
      </w:r>
      <w:r w:rsidR="00EB4960">
        <w:rPr>
          <w:rFonts w:ascii="Segoe UI" w:hAnsi="Segoe UI" w:cs="Segoe UI"/>
        </w:rPr>
        <w:t xml:space="preserve"> la </w:t>
      </w:r>
      <w:r w:rsidR="00EB4960" w:rsidRPr="00EB4960">
        <w:rPr>
          <w:rFonts w:ascii="Segoe UI" w:hAnsi="Segoe UI" w:cs="Segoe UI"/>
          <w:b/>
          <w:bCs/>
          <w:i/>
          <w:iCs/>
        </w:rPr>
        <w:t>Ilustración 11</w:t>
      </w:r>
      <w:r w:rsidR="00EB4960">
        <w:rPr>
          <w:rFonts w:ascii="Segoe UI" w:hAnsi="Segoe UI" w:cs="Segoe UI"/>
        </w:rPr>
        <w:t xml:space="preserve">, se </w:t>
      </w:r>
      <w:r w:rsidR="00957EB3">
        <w:rPr>
          <w:rFonts w:ascii="Segoe UI" w:hAnsi="Segoe UI" w:cs="Segoe UI"/>
        </w:rPr>
        <w:t>presenta</w:t>
      </w:r>
      <w:r w:rsidR="00691964">
        <w:rPr>
          <w:rFonts w:ascii="Segoe UI" w:hAnsi="Segoe UI" w:cs="Segoe UI"/>
        </w:rPr>
        <w:t>n</w:t>
      </w:r>
      <w:r w:rsidR="00957EB3">
        <w:rPr>
          <w:rFonts w:ascii="Segoe UI" w:hAnsi="Segoe UI" w:cs="Segoe UI"/>
        </w:rPr>
        <w:t xml:space="preserve"> las participaciones de las categorías por localidad, por tanto es de notarse que de las 20 localidades, 14 presentan los mismos resultados entendiéndose que 1 de cada 7 manzanas se encuentra en cualquier tipo de categoría para ese grupo de localidades, </w:t>
      </w:r>
      <w:r w:rsidR="00957EB3">
        <w:rPr>
          <w:rFonts w:ascii="Segoe UI" w:hAnsi="Segoe UI" w:cs="Segoe UI"/>
        </w:rPr>
        <w:lastRenderedPageBreak/>
        <w:t xml:space="preserve">adicionalmente se contempla que las localidades “Teusaquillo” y “Tunjuelito” presentan las mismas participaciones de 5 categorías, estas </w:t>
      </w:r>
      <w:r w:rsidR="00D75379">
        <w:rPr>
          <w:rFonts w:ascii="Segoe UI" w:hAnsi="Segoe UI" w:cs="Segoe UI"/>
        </w:rPr>
        <w:t xml:space="preserve">demostrando </w:t>
      </w:r>
      <w:r w:rsidR="00957EB3">
        <w:rPr>
          <w:rFonts w:ascii="Segoe UI" w:hAnsi="Segoe UI" w:cs="Segoe UI"/>
        </w:rPr>
        <w:t xml:space="preserve">que para 1 de cada 5 manzanas en promedio pueden encontrase entre </w:t>
      </w:r>
      <w:r w:rsidR="00EB4960">
        <w:rPr>
          <w:noProof/>
        </w:rPr>
        <mc:AlternateContent>
          <mc:Choice Requires="wps">
            <w:drawing>
              <wp:anchor distT="0" distB="0" distL="114300" distR="114300" simplePos="0" relativeHeight="251761664" behindDoc="0" locked="0" layoutInCell="1" allowOverlap="1" wp14:anchorId="26B7BD0C" wp14:editId="03F35D81">
                <wp:simplePos x="0" y="0"/>
                <wp:positionH relativeFrom="column">
                  <wp:posOffset>849382</wp:posOffset>
                </wp:positionH>
                <wp:positionV relativeFrom="paragraph">
                  <wp:posOffset>962108</wp:posOffset>
                </wp:positionV>
                <wp:extent cx="4665345" cy="457200"/>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4665345" cy="457200"/>
                        </a:xfrm>
                        <a:prstGeom prst="rect">
                          <a:avLst/>
                        </a:prstGeom>
                        <a:solidFill>
                          <a:prstClr val="white"/>
                        </a:solidFill>
                        <a:ln>
                          <a:noFill/>
                        </a:ln>
                      </wps:spPr>
                      <wps:txbx>
                        <w:txbxContent>
                          <w:p w14:paraId="3315D615" w14:textId="5EB23125" w:rsidR="00EE25CA" w:rsidRPr="00452AA5" w:rsidRDefault="00EE25CA" w:rsidP="00720D5E">
                            <w:pPr>
                              <w:pStyle w:val="Descripcin"/>
                              <w:rPr>
                                <w:rFonts w:ascii="Segoe UI" w:hAnsi="Segoe UI" w:cs="Segoe UI"/>
                                <w:i/>
                                <w:iCs/>
                                <w:noProof/>
                                <w:sz w:val="20"/>
                                <w:shd w:val="clear" w:color="auto" w:fill="FFFFFF"/>
                                <w:lang w:val="es-ES_tradnl"/>
                              </w:rPr>
                            </w:pPr>
                            <w:bookmarkStart w:id="33" w:name="_Toc90294654"/>
                            <w:r>
                              <w:t xml:space="preserve">Diagrama </w:t>
                            </w:r>
                            <w:fldSimple w:instr=" SEQ Diagrama \* ARABIC ">
                              <w:r w:rsidR="00E27CFD">
                                <w:rPr>
                                  <w:noProof/>
                                </w:rPr>
                                <w:t>5</w:t>
                              </w:r>
                            </w:fldSimple>
                            <w:r>
                              <w:t xml:space="preserve">. </w:t>
                            </w:r>
                            <w:r w:rsidRPr="008C102D">
                              <w:t>Diagrama de árbol de participación por categoría y por localidad DCSP.</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B7BD0C" id="Cuadro de texto 75" o:spid="_x0000_s1030" type="#_x0000_t202" style="position:absolute;left:0;text-align:left;margin-left:66.9pt;margin-top:75.75pt;width:367.35pt;height:36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" stroked="f">
                <v:textbox inset="0,0,0,0">
                  <w:txbxContent>
                    <w:p w14:paraId="3315D615" w14:textId="5EB23125" w:rsidR="00EE25CA" w:rsidRPr="00452AA5" w:rsidRDefault="00EE25CA" w:rsidP="00720D5E">
                      <w:pPr>
                        <w:pStyle w:val="Descripcin"/>
                        <w:rPr>
                          <w:rFonts w:ascii="Segoe UI" w:hAnsi="Segoe UI" w:cs="Segoe UI"/>
                          <w:i/>
                          <w:iCs/>
                          <w:noProof/>
                          <w:sz w:val="20"/>
                          <w:shd w:val="clear" w:color="auto" w:fill="FFFFFF"/>
                          <w:lang w:val="es-ES_tradnl"/>
                        </w:rPr>
                      </w:pPr>
                      <w:bookmarkStart w:id="37" w:name="_Toc90294654"/>
                      <w:r>
                        <w:t xml:space="preserve">Diagrama </w:t>
                      </w:r>
                      <w:fldSimple w:instr=" SEQ Diagrama \* ARABIC ">
                        <w:r w:rsidR="00E27CFD">
                          <w:rPr>
                            <w:noProof/>
                          </w:rPr>
                          <w:t>5</w:t>
                        </w:r>
                      </w:fldSimple>
                      <w:r>
                        <w:t xml:space="preserve">. </w:t>
                      </w:r>
                      <w:r w:rsidRPr="008C102D">
                        <w:t>Diagrama de árbol de participación por categoría y por localidad DCSP.</w:t>
                      </w:r>
                      <w:bookmarkEnd w:id="37"/>
                    </w:p>
                  </w:txbxContent>
                </v:textbox>
                <w10:wrap type="square"/>
              </v:shape>
            </w:pict>
          </mc:Fallback>
        </mc:AlternateContent>
      </w:r>
      <w:r w:rsidR="00957EB3">
        <w:rPr>
          <w:rFonts w:ascii="Segoe UI" w:hAnsi="Segoe UI" w:cs="Segoe UI"/>
        </w:rPr>
        <w:t>las categorías “Alto Déficit”, “Déficit”, “Superávit”, “Medio Superávit” y “Alto Superávit”.</w:t>
      </w:r>
    </w:p>
    <w:p w14:paraId="4AE7FCAA" w14:textId="475F14C9" w:rsidR="00957EB3" w:rsidRDefault="00EE25CA" w:rsidP="00957EB3">
      <w:pPr>
        <w:jc w:val="center"/>
        <w:rPr>
          <w:rFonts w:ascii="Segoe UI" w:hAnsi="Segoe UI" w:cs="Segoe UI"/>
          <w:i/>
          <w:iCs/>
          <w:sz w:val="20"/>
          <w:shd w:val="clear" w:color="auto" w:fill="FFFFFF"/>
          <w:lang w:val="es-ES_tradnl"/>
        </w:rPr>
      </w:pPr>
      <w:r>
        <w:rPr>
          <w:rFonts w:ascii="Segoe UI" w:hAnsi="Segoe UI" w:cs="Segoe UI"/>
          <w:i/>
          <w:iCs/>
          <w:noProof/>
          <w:sz w:val="20"/>
          <w:shd w:val="clear" w:color="auto" w:fill="FFFFFF"/>
          <w:lang w:val="es-ES_tradnl"/>
        </w:rPr>
        <w:drawing>
          <wp:anchor distT="0" distB="0" distL="114300" distR="114300" simplePos="0" relativeHeight="251759616" behindDoc="0" locked="0" layoutInCell="1" allowOverlap="1" wp14:anchorId="3680815F" wp14:editId="3789F0D6">
            <wp:simplePos x="0" y="0"/>
            <wp:positionH relativeFrom="column">
              <wp:posOffset>1021011</wp:posOffset>
            </wp:positionH>
            <wp:positionV relativeFrom="paragraph">
              <wp:posOffset>803298</wp:posOffset>
            </wp:positionV>
            <wp:extent cx="1935480" cy="3332480"/>
            <wp:effectExtent l="0" t="0" r="0" b="0"/>
            <wp:wrapSquare wrapText="bothSides"/>
            <wp:docPr id="543" name="Imagen 5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Imagen 543" descr="Diagrama&#10;&#10;Descripción generada automáticamente"/>
                    <pic:cNvPicPr/>
                  </pic:nvPicPr>
                  <pic:blipFill>
                    <a:blip r:embed="rId58"/>
                    <a:stretch>
                      <a:fillRect/>
                    </a:stretch>
                  </pic:blipFill>
                  <pic:spPr>
                    <a:xfrm>
                      <a:off x="0" y="0"/>
                      <a:ext cx="1935480" cy="3332480"/>
                    </a:xfrm>
                    <a:prstGeom prst="rect">
                      <a:avLst/>
                    </a:prstGeom>
                  </pic:spPr>
                </pic:pic>
              </a:graphicData>
            </a:graphic>
            <wp14:sizeRelH relativeFrom="page">
              <wp14:pctWidth>0</wp14:pctWidth>
            </wp14:sizeRelH>
            <wp14:sizeRelV relativeFrom="page">
              <wp14:pctHeight>0</wp14:pctHeight>
            </wp14:sizeRelV>
          </wp:anchor>
        </w:drawing>
      </w:r>
      <w:r w:rsidR="00957EB3">
        <w:rPr>
          <w:rFonts w:ascii="Segoe UI" w:hAnsi="Segoe UI" w:cs="Segoe UI"/>
          <w:i/>
          <w:iCs/>
          <w:noProof/>
          <w:sz w:val="20"/>
          <w:shd w:val="clear" w:color="auto" w:fill="FFFFFF"/>
          <w:lang w:val="es-ES_tradnl"/>
        </w:rPr>
        <w:drawing>
          <wp:inline distT="0" distB="0" distL="0" distR="0" wp14:anchorId="61B3BCBD" wp14:editId="63123FFE">
            <wp:extent cx="1143888" cy="3937927"/>
            <wp:effectExtent l="0" t="0" r="0" b="0"/>
            <wp:docPr id="544" name="Imagen 5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n 544" descr="Diagrama&#10;&#10;Descripción generada automáticamente"/>
                    <pic:cNvPicPr/>
                  </pic:nvPicPr>
                  <pic:blipFill>
                    <a:blip r:embed="rId59"/>
                    <a:stretch>
                      <a:fillRect/>
                    </a:stretch>
                  </pic:blipFill>
                  <pic:spPr>
                    <a:xfrm>
                      <a:off x="0" y="0"/>
                      <a:ext cx="1154013" cy="3972784"/>
                    </a:xfrm>
                    <a:prstGeom prst="rect">
                      <a:avLst/>
                    </a:prstGeom>
                  </pic:spPr>
                </pic:pic>
              </a:graphicData>
            </a:graphic>
          </wp:inline>
        </w:drawing>
      </w:r>
    </w:p>
    <w:p w14:paraId="40D4D256" w14:textId="77777777" w:rsidR="00957EB3" w:rsidRPr="00723BF2" w:rsidRDefault="00957EB3" w:rsidP="00957EB3">
      <w:pPr>
        <w:jc w:val="center"/>
        <w:rPr>
          <w:rFonts w:ascii="Segoe UI" w:hAnsi="Segoe UI" w:cs="Segoe UI"/>
        </w:rPr>
      </w:pPr>
      <w:r w:rsidRPr="00AE4A5A">
        <w:rPr>
          <w:rFonts w:ascii="Segoe UI" w:hAnsi="Segoe UI" w:cs="Segoe UI"/>
          <w:i/>
          <w:iCs/>
          <w:sz w:val="20"/>
          <w:shd w:val="clear" w:color="auto" w:fill="FFFFFF"/>
          <w:lang w:val="es-ES_tradnl"/>
        </w:rPr>
        <w:t xml:space="preserve">Fuente: </w:t>
      </w:r>
      <w:r>
        <w:rPr>
          <w:rFonts w:ascii="Segoe UI" w:hAnsi="Segoe UI" w:cs="Segoe UI"/>
          <w:i/>
          <w:iCs/>
          <w:sz w:val="20"/>
          <w:shd w:val="clear" w:color="auto" w:fill="FFFFFF"/>
          <w:lang w:val="es-ES_tradnl"/>
        </w:rPr>
        <w:t xml:space="preserve">Data set Ciudad Bogotá, MGN-NIM2018. Elaborado desde RStudio, </w:t>
      </w:r>
      <w:r w:rsidRPr="00AE4A5A">
        <w:rPr>
          <w:rFonts w:ascii="Segoe UI" w:hAnsi="Segoe UI" w:cs="Segoe UI"/>
          <w:i/>
          <w:iCs/>
          <w:sz w:val="20"/>
          <w:shd w:val="clear" w:color="auto" w:fill="FFFFFF"/>
          <w:lang w:val="es-ES_tradnl"/>
        </w:rPr>
        <w:t>Observatorio Inmobiliario Nacional</w:t>
      </w:r>
      <w:r>
        <w:rPr>
          <w:rFonts w:ascii="Segoe UI" w:hAnsi="Segoe UI" w:cs="Segoe UI"/>
          <w:i/>
          <w:iCs/>
          <w:sz w:val="20"/>
          <w:shd w:val="clear" w:color="auto" w:fill="FFFFFF"/>
          <w:lang w:val="es-ES_tradnl"/>
        </w:rPr>
        <w:t xml:space="preserve"> DANE.</w:t>
      </w:r>
    </w:p>
    <w:p w14:paraId="7F875654" w14:textId="301CEB3B" w:rsidR="00BF5DEF" w:rsidRDefault="00957EB3" w:rsidP="00957EB3">
      <w:pPr>
        <w:rPr>
          <w:rFonts w:ascii="Segoe UI" w:hAnsi="Segoe UI" w:cs="Segoe UI"/>
        </w:rPr>
      </w:pPr>
      <w:r>
        <w:rPr>
          <w:rFonts w:ascii="Segoe UI" w:hAnsi="Segoe UI" w:cs="Segoe UI"/>
        </w:rPr>
        <w:t xml:space="preserve">Los porcentajes </w:t>
      </w:r>
      <w:r w:rsidR="00276BC2">
        <w:rPr>
          <w:rFonts w:ascii="Segoe UI" w:hAnsi="Segoe UI" w:cs="Segoe UI"/>
        </w:rPr>
        <w:t xml:space="preserve">en promedio </w:t>
      </w:r>
      <w:r>
        <w:rPr>
          <w:rFonts w:ascii="Segoe UI" w:hAnsi="Segoe UI" w:cs="Segoe UI"/>
        </w:rPr>
        <w:t xml:space="preserve">para cada categoría por manzana agrupados por localidad </w:t>
      </w:r>
      <w:r w:rsidR="006E7116">
        <w:rPr>
          <w:rFonts w:ascii="Segoe UI" w:hAnsi="Segoe UI" w:cs="Segoe UI"/>
        </w:rPr>
        <w:t>d</w:t>
      </w:r>
      <w:r>
        <w:rPr>
          <w:rFonts w:ascii="Segoe UI" w:hAnsi="Segoe UI" w:cs="Segoe UI"/>
        </w:rPr>
        <w:t xml:space="preserve">el indicador varia gradualmente, </w:t>
      </w:r>
      <w:r w:rsidR="006E7116">
        <w:rPr>
          <w:rFonts w:ascii="Segoe UI" w:hAnsi="Segoe UI" w:cs="Segoe UI"/>
        </w:rPr>
        <w:t>calculando</w:t>
      </w:r>
      <w:r>
        <w:rPr>
          <w:rFonts w:ascii="Segoe UI" w:hAnsi="Segoe UI" w:cs="Segoe UI"/>
        </w:rPr>
        <w:t xml:space="preserve"> 130 valores de los registros del indicador</w:t>
      </w:r>
      <w:r w:rsidR="0029105B">
        <w:rPr>
          <w:rFonts w:ascii="Segoe UI" w:hAnsi="Segoe UI" w:cs="Segoe UI"/>
        </w:rPr>
        <w:t xml:space="preserve"> representativos</w:t>
      </w:r>
      <w:r w:rsidR="0055046B">
        <w:rPr>
          <w:rFonts w:ascii="Segoe UI" w:hAnsi="Segoe UI" w:cs="Segoe UI"/>
        </w:rPr>
        <w:t xml:space="preserve"> del promedio total en cada localidad</w:t>
      </w:r>
      <w:r>
        <w:rPr>
          <w:rFonts w:ascii="Segoe UI" w:hAnsi="Segoe UI" w:cs="Segoe UI"/>
        </w:rPr>
        <w:t>,</w:t>
      </w:r>
      <w:r w:rsidR="004317E8">
        <w:rPr>
          <w:rFonts w:ascii="Segoe UI" w:hAnsi="Segoe UI" w:cs="Segoe UI"/>
        </w:rPr>
        <w:t xml:space="preserve"> muestra que</w:t>
      </w:r>
      <w:r>
        <w:rPr>
          <w:rFonts w:ascii="Segoe UI" w:hAnsi="Segoe UI" w:cs="Segoe UI"/>
        </w:rPr>
        <w:t xml:space="preserve"> la mayor concentración esta dada a nivel general por registros ubicados en las categorías: “Alto </w:t>
      </w:r>
      <w:r w:rsidR="006E7116">
        <w:rPr>
          <w:rFonts w:ascii="Segoe UI" w:hAnsi="Segoe UI" w:cs="Segoe UI"/>
        </w:rPr>
        <w:t>Superávit”, “Medio</w:t>
      </w:r>
      <w:r>
        <w:rPr>
          <w:rFonts w:ascii="Segoe UI" w:hAnsi="Segoe UI" w:cs="Segoe UI"/>
        </w:rPr>
        <w:t xml:space="preserve"> </w:t>
      </w:r>
      <w:r w:rsidR="00EF7F8A">
        <w:rPr>
          <w:rFonts w:ascii="Segoe UI" w:hAnsi="Segoe UI" w:cs="Segoe UI"/>
        </w:rPr>
        <w:t>Superávit”, “Superávit</w:t>
      </w:r>
      <w:r>
        <w:rPr>
          <w:rFonts w:ascii="Segoe UI" w:hAnsi="Segoe UI" w:cs="Segoe UI"/>
        </w:rPr>
        <w:t xml:space="preserve">” y “Alto Déficit” con un 15% para cada una, seguido de “Déficit” con un 14% y “Medio Déficit” con un 13%, </w:t>
      </w:r>
      <w:r w:rsidR="006A263E">
        <w:rPr>
          <w:rFonts w:ascii="Segoe UI" w:hAnsi="Segoe UI" w:cs="Segoe UI"/>
        </w:rPr>
        <w:t>lo que es equivalente para evidenciar que</w:t>
      </w:r>
      <w:r>
        <w:rPr>
          <w:rFonts w:ascii="Segoe UI" w:hAnsi="Segoe UI" w:cs="Segoe UI"/>
        </w:rPr>
        <w:t xml:space="preserve">  aproximadamente el 88% de las manzanas se encuentran en estas categorías y el 12% </w:t>
      </w:r>
      <w:r w:rsidR="001D2004">
        <w:rPr>
          <w:rFonts w:ascii="Segoe UI" w:hAnsi="Segoe UI" w:cs="Segoe UI"/>
        </w:rPr>
        <w:t>de complemento</w:t>
      </w:r>
      <w:r>
        <w:rPr>
          <w:rFonts w:ascii="Segoe UI" w:hAnsi="Segoe UI" w:cs="Segoe UI"/>
        </w:rPr>
        <w:t xml:space="preserve"> corresponden a la categoría “Equilibrio” . </w:t>
      </w:r>
    </w:p>
    <w:p w14:paraId="07BC7CB5" w14:textId="34AF46C0" w:rsidR="00053498" w:rsidRDefault="00053498" w:rsidP="00957EB3">
      <w:pPr>
        <w:rPr>
          <w:rFonts w:ascii="Segoe UI" w:hAnsi="Segoe UI" w:cs="Segoe UI"/>
          <w:b/>
          <w:bCs/>
          <w:sz w:val="24"/>
          <w:lang w:val="es-CO"/>
        </w:rPr>
      </w:pPr>
      <w:r>
        <w:rPr>
          <w:rFonts w:ascii="Segoe UI" w:hAnsi="Segoe UI" w:cs="Segoe UI"/>
          <w:b/>
          <w:bCs/>
          <w:sz w:val="24"/>
          <w:lang w:val="es-CO"/>
        </w:rPr>
        <w:lastRenderedPageBreak/>
        <w:t>Mapas temáticos del indicador en la localidad de Teusaquillo</w:t>
      </w:r>
      <w:r w:rsidR="00D837E2">
        <w:rPr>
          <w:rFonts w:ascii="Segoe UI" w:hAnsi="Segoe UI" w:cs="Segoe UI"/>
          <w:b/>
          <w:bCs/>
          <w:sz w:val="24"/>
          <w:lang w:val="es-CO"/>
        </w:rPr>
        <w:t xml:space="preserve"> con RStudio.</w:t>
      </w:r>
    </w:p>
    <w:p w14:paraId="6508D9E8" w14:textId="281B4DB4" w:rsidR="00053498" w:rsidRDefault="00053498" w:rsidP="00053498">
      <w:pPr>
        <w:rPr>
          <w:rFonts w:ascii="Segoe UI" w:hAnsi="Segoe UI" w:cs="Segoe UI"/>
        </w:rPr>
      </w:pPr>
      <w:r>
        <w:rPr>
          <w:rFonts w:ascii="Segoe UI" w:hAnsi="Segoe UI" w:cs="Segoe UI"/>
        </w:rPr>
        <w:t xml:space="preserve">La interpolación con </w:t>
      </w:r>
      <w:r w:rsidR="00AB6330">
        <w:rPr>
          <w:rFonts w:ascii="Segoe UI" w:hAnsi="Segoe UI" w:cs="Segoe UI"/>
        </w:rPr>
        <w:t>K</w:t>
      </w:r>
      <w:r>
        <w:rPr>
          <w:rFonts w:ascii="Segoe UI" w:hAnsi="Segoe UI" w:cs="Segoe UI"/>
        </w:rPr>
        <w:t xml:space="preserve">riging, permite contemplar los valores de manzanas </w:t>
      </w:r>
      <w:r w:rsidR="00AB6330">
        <w:rPr>
          <w:rFonts w:ascii="Segoe UI" w:hAnsi="Segoe UI" w:cs="Segoe UI"/>
        </w:rPr>
        <w:t xml:space="preserve">medidas por covarianza </w:t>
      </w:r>
      <w:r>
        <w:rPr>
          <w:rFonts w:ascii="Segoe UI" w:hAnsi="Segoe UI" w:cs="Segoe UI"/>
        </w:rPr>
        <w:t>en localidad de Teusaquillo, Bogotá DC. Al realizar</w:t>
      </w:r>
      <w:r w:rsidR="0050079E">
        <w:rPr>
          <w:rFonts w:ascii="Segoe UI" w:hAnsi="Segoe UI" w:cs="Segoe UI"/>
        </w:rPr>
        <w:t>se</w:t>
      </w:r>
      <w:r>
        <w:rPr>
          <w:rFonts w:ascii="Segoe UI" w:hAnsi="Segoe UI" w:cs="Segoe UI"/>
        </w:rPr>
        <w:t xml:space="preserve"> es posible obtener un comparativo entre las zonas de la población considerando un escala de máximos y mínimos</w:t>
      </w:r>
      <w:r w:rsidR="0050079E">
        <w:rPr>
          <w:rFonts w:ascii="Segoe UI" w:hAnsi="Segoe UI" w:cs="Segoe UI"/>
        </w:rPr>
        <w:t xml:space="preserve"> que refleja los valores del indicador en un plano</w:t>
      </w:r>
      <w:r>
        <w:rPr>
          <w:rFonts w:ascii="Segoe UI" w:hAnsi="Segoe UI" w:cs="Segoe UI"/>
        </w:rPr>
        <w:t xml:space="preserve"> geoespacial</w:t>
      </w:r>
      <w:r w:rsidR="00FA2097">
        <w:rPr>
          <w:rFonts w:ascii="Segoe UI" w:hAnsi="Segoe UI" w:cs="Segoe UI"/>
        </w:rPr>
        <w:t>,</w:t>
      </w:r>
      <w:r>
        <w:rPr>
          <w:rFonts w:ascii="Segoe UI" w:hAnsi="Segoe UI" w:cs="Segoe UI"/>
        </w:rPr>
        <w:t xml:space="preserve"> </w:t>
      </w:r>
      <w:r w:rsidR="00FA2097">
        <w:rPr>
          <w:rFonts w:ascii="Segoe UI" w:hAnsi="Segoe UI" w:cs="Segoe UI"/>
        </w:rPr>
        <w:t>calculado el valor con el método</w:t>
      </w:r>
      <w:r>
        <w:rPr>
          <w:rFonts w:ascii="Segoe UI" w:hAnsi="Segoe UI" w:cs="Segoe UI"/>
        </w:rPr>
        <w:t xml:space="preserve"> </w:t>
      </w:r>
      <w:r w:rsidR="00FA2097">
        <w:rPr>
          <w:rFonts w:ascii="Segoe UI" w:hAnsi="Segoe UI" w:cs="Segoe UI"/>
        </w:rPr>
        <w:t xml:space="preserve">de las </w:t>
      </w:r>
      <w:r>
        <w:rPr>
          <w:rFonts w:ascii="Segoe UI" w:hAnsi="Segoe UI" w:cs="Segoe UI"/>
        </w:rPr>
        <w:t xml:space="preserve">distancias </w:t>
      </w:r>
      <w:r w:rsidR="00FA2097">
        <w:rPr>
          <w:rFonts w:ascii="Segoe UI" w:hAnsi="Segoe UI" w:cs="Segoe UI"/>
        </w:rPr>
        <w:t>entre</w:t>
      </w:r>
      <w:r>
        <w:rPr>
          <w:rFonts w:ascii="Segoe UI" w:hAnsi="Segoe UI" w:cs="Segoe UI"/>
        </w:rPr>
        <w:t xml:space="preserve"> manzanas</w:t>
      </w:r>
      <w:r w:rsidR="00FA2097">
        <w:rPr>
          <w:rFonts w:ascii="Segoe UI" w:hAnsi="Segoe UI" w:cs="Segoe UI"/>
        </w:rPr>
        <w:t xml:space="preserve">, </w:t>
      </w:r>
      <w:r>
        <w:rPr>
          <w:rFonts w:ascii="Segoe UI" w:hAnsi="Segoe UI" w:cs="Segoe UI"/>
        </w:rPr>
        <w:t xml:space="preserve">permitiendo así generar una segmentación geográfica y los valores en un mismo en el </w:t>
      </w:r>
      <w:r w:rsidR="00656CBF">
        <w:rPr>
          <w:rFonts w:ascii="Segoe UI" w:hAnsi="Segoe UI" w:cs="Segoe UI"/>
        </w:rPr>
        <w:t>contexto</w:t>
      </w:r>
      <w:r>
        <w:rPr>
          <w:rFonts w:ascii="Segoe UI" w:hAnsi="Segoe UI" w:cs="Segoe UI"/>
        </w:rPr>
        <w:t xml:space="preserve"> geoespacial.</w:t>
      </w:r>
    </w:p>
    <w:p w14:paraId="3DAD541E" w14:textId="3B64045E" w:rsidR="00EB3527" w:rsidRDefault="00053498" w:rsidP="00720D5E">
      <w:pPr>
        <w:pStyle w:val="Descripcin"/>
      </w:pPr>
      <w:bookmarkStart w:id="34" w:name="_Toc90294608"/>
      <w:r>
        <w:t xml:space="preserve">Ilustración </w:t>
      </w:r>
      <w:fldSimple w:instr=" SEQ Ilustración \* ARABIC ">
        <w:r w:rsidR="00125A76">
          <w:rPr>
            <w:noProof/>
          </w:rPr>
          <w:t>12</w:t>
        </w:r>
      </w:fldSimple>
      <w:r>
        <w:t xml:space="preserve">. Mapa de interpolación </w:t>
      </w:r>
      <w:r w:rsidR="0033790A">
        <w:t>K</w:t>
      </w:r>
      <w:r>
        <w:t>riging del indicador D</w:t>
      </w:r>
      <w:r w:rsidR="005453A1">
        <w:t>C</w:t>
      </w:r>
      <w:r>
        <w:t>SP.</w:t>
      </w:r>
      <w:bookmarkEnd w:id="34"/>
    </w:p>
    <w:p w14:paraId="551802F6" w14:textId="2745958F" w:rsidR="00053498" w:rsidRDefault="00EB3527" w:rsidP="00EB3527">
      <w:pPr>
        <w:jc w:val="center"/>
        <w:rPr>
          <w:rFonts w:ascii="Segoe UI" w:hAnsi="Segoe UI" w:cs="Segoe UI"/>
        </w:rPr>
      </w:pPr>
      <w:r w:rsidRPr="00AB3CBB">
        <w:rPr>
          <w:rFonts w:ascii="Segoe UI" w:hAnsi="Segoe UI" w:cs="Segoe UI"/>
          <w:noProof/>
        </w:rPr>
        <w:drawing>
          <wp:inline distT="0" distB="0" distL="0" distR="0" wp14:anchorId="102BB82B" wp14:editId="7844FFF1">
            <wp:extent cx="3750489" cy="3075669"/>
            <wp:effectExtent l="0" t="0" r="0" b="0"/>
            <wp:docPr id="576" name="Imagen 576"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n 576" descr="Gráfico de dispersión&#10;&#10;Descripción generada automáticamente"/>
                    <pic:cNvPicPr/>
                  </pic:nvPicPr>
                  <pic:blipFill rotWithShape="1">
                    <a:blip r:embed="rId60"/>
                    <a:srcRect r="24747"/>
                    <a:stretch/>
                  </pic:blipFill>
                  <pic:spPr bwMode="auto">
                    <a:xfrm>
                      <a:off x="0" y="0"/>
                      <a:ext cx="3778724" cy="3098824"/>
                    </a:xfrm>
                    <a:prstGeom prst="rect">
                      <a:avLst/>
                    </a:prstGeom>
                    <a:ln>
                      <a:noFill/>
                    </a:ln>
                    <a:extLst>
                      <a:ext uri="{53640926-AAD7-44D8-BBD7-CCE9431645EC}">
                        <a14:shadowObscured xmlns:a14="http://schemas.microsoft.com/office/drawing/2010/main"/>
                      </a:ext>
                    </a:extLst>
                  </pic:spPr>
                </pic:pic>
              </a:graphicData>
            </a:graphic>
          </wp:inline>
        </w:drawing>
      </w:r>
      <w:r w:rsidRPr="00E50081">
        <w:rPr>
          <w:rFonts w:ascii="Segoe UI" w:hAnsi="Segoe UI" w:cs="Segoe UI"/>
          <w:noProof/>
        </w:rPr>
        <w:drawing>
          <wp:inline distT="0" distB="0" distL="0" distR="0" wp14:anchorId="0A1BB4D8" wp14:editId="63F57259">
            <wp:extent cx="1620824" cy="3177047"/>
            <wp:effectExtent l="0" t="0" r="5080" b="0"/>
            <wp:docPr id="516" name="Imagen 51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n 363" descr="Gráfico, Gráfico de dispersión&#10;&#10;Descripción generada automáticamente"/>
                    <pic:cNvPicPr/>
                  </pic:nvPicPr>
                  <pic:blipFill rotWithShape="1">
                    <a:blip r:embed="rId27"/>
                    <a:srcRect l="68516"/>
                    <a:stretch/>
                  </pic:blipFill>
                  <pic:spPr bwMode="auto">
                    <a:xfrm>
                      <a:off x="0" y="0"/>
                      <a:ext cx="1623642" cy="3182570"/>
                    </a:xfrm>
                    <a:prstGeom prst="rect">
                      <a:avLst/>
                    </a:prstGeom>
                    <a:ln>
                      <a:noFill/>
                    </a:ln>
                    <a:extLst>
                      <a:ext uri="{53640926-AAD7-44D8-BBD7-CCE9431645EC}">
                        <a14:shadowObscured xmlns:a14="http://schemas.microsoft.com/office/drawing/2010/main"/>
                      </a:ext>
                    </a:extLst>
                  </pic:spPr>
                </pic:pic>
              </a:graphicData>
            </a:graphic>
          </wp:inline>
        </w:drawing>
      </w:r>
    </w:p>
    <w:p w14:paraId="1536715C" w14:textId="77777777" w:rsidR="00053498" w:rsidRDefault="00053498" w:rsidP="00053498">
      <w:pPr>
        <w:jc w:val="center"/>
        <w:rPr>
          <w:rFonts w:ascii="Segoe UI" w:hAnsi="Segoe UI" w:cs="Segoe UI"/>
          <w:i/>
          <w:iCs/>
          <w:sz w:val="20"/>
          <w:shd w:val="clear" w:color="auto" w:fill="FFFFFF"/>
          <w:lang w:val="es-ES_tradnl"/>
        </w:rPr>
      </w:pPr>
      <w:r w:rsidRPr="00AE4A5A">
        <w:rPr>
          <w:rFonts w:ascii="Segoe UI" w:hAnsi="Segoe UI" w:cs="Segoe UI"/>
          <w:i/>
          <w:iCs/>
          <w:sz w:val="20"/>
          <w:shd w:val="clear" w:color="auto" w:fill="FFFFFF"/>
          <w:lang w:val="es-ES_tradnl"/>
        </w:rPr>
        <w:t xml:space="preserve">Fuente: </w:t>
      </w:r>
      <w:r>
        <w:rPr>
          <w:rFonts w:ascii="Segoe UI" w:hAnsi="Segoe UI" w:cs="Segoe UI"/>
          <w:i/>
          <w:iCs/>
          <w:sz w:val="20"/>
          <w:shd w:val="clear" w:color="auto" w:fill="FFFFFF"/>
          <w:lang w:val="es-ES_tradnl"/>
        </w:rPr>
        <w:t xml:space="preserve">Data set Ciudad Bogotá, MGN-NIM2018. Elaborado de RStudio, </w:t>
      </w:r>
      <w:r w:rsidRPr="00AE4A5A">
        <w:rPr>
          <w:rFonts w:ascii="Segoe UI" w:hAnsi="Segoe UI" w:cs="Segoe UI"/>
          <w:i/>
          <w:iCs/>
          <w:sz w:val="20"/>
          <w:shd w:val="clear" w:color="auto" w:fill="FFFFFF"/>
          <w:lang w:val="es-ES_tradnl"/>
        </w:rPr>
        <w:t>O</w:t>
      </w:r>
      <w:r>
        <w:rPr>
          <w:rFonts w:ascii="Segoe UI" w:hAnsi="Segoe UI" w:cs="Segoe UI"/>
          <w:i/>
          <w:iCs/>
          <w:sz w:val="20"/>
          <w:shd w:val="clear" w:color="auto" w:fill="FFFFFF"/>
          <w:lang w:val="es-ES_tradnl"/>
        </w:rPr>
        <w:t xml:space="preserve">bservatorio </w:t>
      </w:r>
      <w:r w:rsidRPr="00AE4A5A">
        <w:rPr>
          <w:rFonts w:ascii="Segoe UI" w:hAnsi="Segoe UI" w:cs="Segoe UI"/>
          <w:i/>
          <w:iCs/>
          <w:sz w:val="20"/>
          <w:shd w:val="clear" w:color="auto" w:fill="FFFFFF"/>
          <w:lang w:val="es-ES_tradnl"/>
        </w:rPr>
        <w:t>I</w:t>
      </w:r>
      <w:r>
        <w:rPr>
          <w:rFonts w:ascii="Segoe UI" w:hAnsi="Segoe UI" w:cs="Segoe UI"/>
          <w:i/>
          <w:iCs/>
          <w:sz w:val="20"/>
          <w:shd w:val="clear" w:color="auto" w:fill="FFFFFF"/>
          <w:lang w:val="es-ES_tradnl"/>
        </w:rPr>
        <w:t xml:space="preserve">nmobiliario </w:t>
      </w:r>
      <w:r w:rsidRPr="00AE4A5A">
        <w:rPr>
          <w:rFonts w:ascii="Segoe UI" w:hAnsi="Segoe UI" w:cs="Segoe UI"/>
          <w:i/>
          <w:iCs/>
          <w:sz w:val="20"/>
          <w:shd w:val="clear" w:color="auto" w:fill="FFFFFF"/>
          <w:lang w:val="es-ES_tradnl"/>
        </w:rPr>
        <w:t>N</w:t>
      </w:r>
      <w:r>
        <w:rPr>
          <w:rFonts w:ascii="Segoe UI" w:hAnsi="Segoe UI" w:cs="Segoe UI"/>
          <w:i/>
          <w:iCs/>
          <w:sz w:val="20"/>
          <w:shd w:val="clear" w:color="auto" w:fill="FFFFFF"/>
          <w:lang w:val="es-ES_tradnl"/>
        </w:rPr>
        <w:t>acional DANE.</w:t>
      </w:r>
    </w:p>
    <w:p w14:paraId="21F774C8" w14:textId="155FF4EA" w:rsidR="00096276" w:rsidRPr="005E2402" w:rsidRDefault="00053498" w:rsidP="00053498">
      <w:pPr>
        <w:rPr>
          <w:rFonts w:ascii="Segoe UI" w:hAnsi="Segoe UI" w:cs="Segoe UI"/>
        </w:rPr>
      </w:pPr>
      <w:r>
        <w:rPr>
          <w:rFonts w:ascii="Segoe UI" w:hAnsi="Segoe UI" w:cs="Segoe UI"/>
        </w:rPr>
        <w:t>Se contemplan un</w:t>
      </w:r>
      <w:r w:rsidR="003D2B8B">
        <w:rPr>
          <w:rFonts w:ascii="Segoe UI" w:hAnsi="Segoe UI" w:cs="Segoe UI"/>
        </w:rPr>
        <w:t>a</w:t>
      </w:r>
      <w:r>
        <w:rPr>
          <w:rFonts w:ascii="Segoe UI" w:hAnsi="Segoe UI" w:cs="Segoe UI"/>
        </w:rPr>
        <w:t xml:space="preserve"> gran cantidad de vectores</w:t>
      </w:r>
      <w:r w:rsidR="003D2B8B">
        <w:rPr>
          <w:rFonts w:ascii="Segoe UI" w:hAnsi="Segoe UI" w:cs="Segoe UI"/>
        </w:rPr>
        <w:t>, cuyos</w:t>
      </w:r>
      <w:r>
        <w:rPr>
          <w:rFonts w:ascii="Segoe UI" w:hAnsi="Segoe UI" w:cs="Segoe UI"/>
        </w:rPr>
        <w:t xml:space="preserve"> indicadores presentan altas magnitudes comparados con las manzanas en la misma localidad, estos valores por encima del promedio </w:t>
      </w:r>
      <w:r w:rsidR="003D2B8B">
        <w:rPr>
          <w:rFonts w:ascii="Segoe UI" w:hAnsi="Segoe UI" w:cs="Segoe UI"/>
        </w:rPr>
        <w:t>justifican</w:t>
      </w:r>
      <w:r>
        <w:rPr>
          <w:rFonts w:ascii="Segoe UI" w:hAnsi="Segoe UI" w:cs="Segoe UI"/>
        </w:rPr>
        <w:t xml:space="preserve"> </w:t>
      </w:r>
      <w:r w:rsidR="003D2B8B">
        <w:rPr>
          <w:rFonts w:ascii="Segoe UI" w:hAnsi="Segoe UI" w:cs="Segoe UI"/>
        </w:rPr>
        <w:t xml:space="preserve">estar en un tipo de </w:t>
      </w:r>
      <w:r>
        <w:rPr>
          <w:rFonts w:ascii="Segoe UI" w:hAnsi="Segoe UI" w:cs="Segoe UI"/>
        </w:rPr>
        <w:t xml:space="preserve">“Superávit de </w:t>
      </w:r>
      <w:r w:rsidR="000A6169">
        <w:rPr>
          <w:rFonts w:ascii="Segoe UI" w:hAnsi="Segoe UI" w:cs="Segoe UI"/>
        </w:rPr>
        <w:t xml:space="preserve">poblaciones </w:t>
      </w:r>
      <w:r>
        <w:rPr>
          <w:rFonts w:ascii="Segoe UI" w:hAnsi="Segoe UI" w:cs="Segoe UI"/>
        </w:rPr>
        <w:t xml:space="preserve">con </w:t>
      </w:r>
      <w:r w:rsidR="000A6169">
        <w:rPr>
          <w:rFonts w:ascii="Segoe UI" w:hAnsi="Segoe UI" w:cs="Segoe UI"/>
        </w:rPr>
        <w:t xml:space="preserve">completa </w:t>
      </w:r>
      <w:r>
        <w:rPr>
          <w:rFonts w:ascii="Segoe UI" w:hAnsi="Segoe UI" w:cs="Segoe UI"/>
        </w:rPr>
        <w:t>cobertura en servicios públicos”</w:t>
      </w:r>
      <w:r w:rsidR="002F7D88">
        <w:rPr>
          <w:rFonts w:ascii="Segoe UI" w:hAnsi="Segoe UI" w:cs="Segoe UI"/>
        </w:rPr>
        <w:t xml:space="preserve">, es decir para los valores en las zonas de color amarillo, se presentan las manzanas que poseen </w:t>
      </w:r>
      <w:r w:rsidR="0058742D">
        <w:rPr>
          <w:rFonts w:ascii="Segoe UI" w:hAnsi="Segoe UI" w:cs="Segoe UI"/>
        </w:rPr>
        <w:t>más de 5 servicios</w:t>
      </w:r>
      <w:r w:rsidR="005E2402">
        <w:rPr>
          <w:rFonts w:ascii="Segoe UI" w:hAnsi="Segoe UI" w:cs="Segoe UI"/>
        </w:rPr>
        <w:t xml:space="preserve">, adicionalmente es de notarse que toda la zona esta copada de un color naranja esto indica que el promedio general o valor esperado </w:t>
      </w:r>
      <w:r w:rsidR="008459CB">
        <w:rPr>
          <w:rFonts w:ascii="Segoe UI" w:hAnsi="Segoe UI" w:cs="Segoe UI"/>
        </w:rPr>
        <w:t>se ubican entre los valores 0.7.</w:t>
      </w:r>
    </w:p>
    <w:p w14:paraId="3730B837" w14:textId="29C3EEB3" w:rsidR="00096276" w:rsidRDefault="00096276" w:rsidP="00053498">
      <w:pPr>
        <w:rPr>
          <w:rFonts w:ascii="Segoe UI" w:hAnsi="Segoe UI" w:cs="Segoe UI"/>
          <w:b/>
          <w:bCs/>
          <w:sz w:val="24"/>
          <w:lang w:val="es-CO"/>
        </w:rPr>
      </w:pPr>
    </w:p>
    <w:p w14:paraId="5CA923B0" w14:textId="77777777" w:rsidR="004F473D" w:rsidRDefault="004F473D" w:rsidP="00053498">
      <w:pPr>
        <w:rPr>
          <w:rFonts w:ascii="Segoe UI" w:hAnsi="Segoe UI" w:cs="Segoe UI"/>
          <w:b/>
          <w:bCs/>
          <w:sz w:val="24"/>
          <w:lang w:val="es-CO"/>
        </w:rPr>
      </w:pPr>
    </w:p>
    <w:p w14:paraId="0B3F6446" w14:textId="2D47D12F" w:rsidR="00053498" w:rsidRPr="00B841EB" w:rsidRDefault="00053498" w:rsidP="00053498">
      <w:pPr>
        <w:rPr>
          <w:rFonts w:ascii="Segoe UI" w:hAnsi="Segoe UI" w:cs="Segoe UI"/>
          <w:b/>
          <w:bCs/>
          <w:sz w:val="24"/>
          <w:lang w:val="es-CO"/>
        </w:rPr>
      </w:pPr>
      <w:r w:rsidRPr="009D31B9">
        <w:rPr>
          <w:rFonts w:ascii="Segoe UI" w:hAnsi="Segoe UI" w:cs="Segoe UI"/>
          <w:b/>
          <w:bCs/>
          <w:sz w:val="24"/>
          <w:lang w:val="es-CO"/>
        </w:rPr>
        <w:lastRenderedPageBreak/>
        <w:t>Análisis del indicador por manzanas.</w:t>
      </w:r>
    </w:p>
    <w:p w14:paraId="63F1CAF4" w14:textId="36588081" w:rsidR="009D31B9" w:rsidRDefault="009D31B9" w:rsidP="009D31B9">
      <w:pPr>
        <w:rPr>
          <w:rFonts w:ascii="Segoe UI" w:hAnsi="Segoe UI" w:cs="Segoe UI"/>
        </w:rPr>
      </w:pPr>
      <w:r>
        <w:rPr>
          <w:rFonts w:ascii="Segoe UI" w:hAnsi="Segoe UI" w:cs="Segoe UI"/>
        </w:rPr>
        <w:t>Comparando los valores del indicador para cada localidad, en la localidad de Teusaquillo el comportamiento de los datos</w:t>
      </w:r>
      <w:r w:rsidR="001B2FBC">
        <w:rPr>
          <w:rFonts w:ascii="Segoe UI" w:hAnsi="Segoe UI" w:cs="Segoe UI"/>
        </w:rPr>
        <w:t>,</w:t>
      </w:r>
      <w:r>
        <w:rPr>
          <w:rFonts w:ascii="Segoe UI" w:hAnsi="Segoe UI" w:cs="Segoe UI"/>
        </w:rPr>
        <w:t xml:space="preserve"> </w:t>
      </w:r>
      <w:r w:rsidR="001B2FBC">
        <w:rPr>
          <w:rFonts w:ascii="Segoe UI" w:hAnsi="Segoe UI" w:cs="Segoe UI"/>
        </w:rPr>
        <w:t>presenta estacionalidad</w:t>
      </w:r>
      <w:r>
        <w:rPr>
          <w:rFonts w:ascii="Segoe UI" w:hAnsi="Segoe UI" w:cs="Segoe UI"/>
        </w:rPr>
        <w:t xml:space="preserve">  y con una amplitud elevada en función de la manzana, </w:t>
      </w:r>
      <w:r w:rsidR="001B2FBC">
        <w:rPr>
          <w:rFonts w:ascii="Segoe UI" w:hAnsi="Segoe UI" w:cs="Segoe UI"/>
        </w:rPr>
        <w:t xml:space="preserve">esto es que los valores aumentan con patrones estacionales, </w:t>
      </w:r>
      <w:r>
        <w:rPr>
          <w:rFonts w:ascii="Segoe UI" w:hAnsi="Segoe UI" w:cs="Segoe UI"/>
        </w:rPr>
        <w:t>las manzanas con código del 1 al 20 muestran un patrón estacional ascendente en la que los registros del indicador están por encima del 0.5 y menores que 1, no obstante</w:t>
      </w:r>
      <w:r w:rsidR="006E45C1">
        <w:rPr>
          <w:rFonts w:ascii="Segoe UI" w:hAnsi="Segoe UI" w:cs="Segoe UI"/>
        </w:rPr>
        <w:t>,</w:t>
      </w:r>
      <w:r>
        <w:rPr>
          <w:rFonts w:ascii="Segoe UI" w:hAnsi="Segoe UI" w:cs="Segoe UI"/>
        </w:rPr>
        <w:t xml:space="preserve"> a su vez los datos entre la manzana</w:t>
      </w:r>
      <w:r w:rsidR="006E45C1">
        <w:rPr>
          <w:rFonts w:ascii="Segoe UI" w:hAnsi="Segoe UI" w:cs="Segoe UI"/>
        </w:rPr>
        <w:t>s con códigos</w:t>
      </w:r>
      <w:r>
        <w:rPr>
          <w:rFonts w:ascii="Segoe UI" w:hAnsi="Segoe UI" w:cs="Segoe UI"/>
        </w:rPr>
        <w:t xml:space="preserve"> 20 </w:t>
      </w:r>
      <w:r w:rsidR="00A605AA">
        <w:rPr>
          <w:rFonts w:ascii="Segoe UI" w:hAnsi="Segoe UI" w:cs="Segoe UI"/>
        </w:rPr>
        <w:t>y</w:t>
      </w:r>
      <w:r>
        <w:rPr>
          <w:rFonts w:ascii="Segoe UI" w:hAnsi="Segoe UI" w:cs="Segoe UI"/>
        </w:rPr>
        <w:t xml:space="preserve"> 40 presentan un patrón estacional descendiente pero menos uniforme debido a</w:t>
      </w:r>
      <w:r w:rsidR="00A605AA">
        <w:rPr>
          <w:rFonts w:ascii="Segoe UI" w:hAnsi="Segoe UI" w:cs="Segoe UI"/>
        </w:rPr>
        <w:t xml:space="preserve"> la variación de las áreas</w:t>
      </w:r>
      <w:r>
        <w:rPr>
          <w:rFonts w:ascii="Segoe UI" w:hAnsi="Segoe UI" w:cs="Segoe UI"/>
        </w:rPr>
        <w:t xml:space="preserve"> de estas manzanas</w:t>
      </w:r>
      <w:r w:rsidR="00AF35FA">
        <w:rPr>
          <w:rFonts w:ascii="Segoe UI" w:hAnsi="Segoe UI" w:cs="Segoe UI"/>
        </w:rPr>
        <w:t>.</w:t>
      </w:r>
      <w:r>
        <w:rPr>
          <w:rFonts w:ascii="Segoe UI" w:hAnsi="Segoe UI" w:cs="Segoe UI"/>
        </w:rPr>
        <w:t xml:space="preserve"> </w:t>
      </w:r>
      <w:r w:rsidR="00AF35FA">
        <w:rPr>
          <w:rFonts w:ascii="Segoe UI" w:hAnsi="Segoe UI" w:cs="Segoe UI"/>
        </w:rPr>
        <w:t>A</w:t>
      </w:r>
      <w:r>
        <w:rPr>
          <w:rFonts w:ascii="Segoe UI" w:hAnsi="Segoe UI" w:cs="Segoe UI"/>
        </w:rPr>
        <w:t>dicionalmente</w:t>
      </w:r>
      <w:r w:rsidR="00AF35FA">
        <w:rPr>
          <w:rFonts w:ascii="Segoe UI" w:hAnsi="Segoe UI" w:cs="Segoe UI"/>
        </w:rPr>
        <w:t xml:space="preserve">, es de observarse en el </w:t>
      </w:r>
      <w:r w:rsidR="00AF35FA" w:rsidRPr="00AF35FA">
        <w:rPr>
          <w:rFonts w:ascii="Segoe UI" w:hAnsi="Segoe UI" w:cs="Segoe UI"/>
          <w:b/>
          <w:bCs/>
          <w:i/>
          <w:iCs/>
        </w:rPr>
        <w:t>Gráfico 5</w:t>
      </w:r>
      <w:r w:rsidR="00AF35FA">
        <w:rPr>
          <w:rFonts w:ascii="Segoe UI" w:hAnsi="Segoe UI" w:cs="Segoe UI"/>
        </w:rPr>
        <w:t>,</w:t>
      </w:r>
      <w:r>
        <w:rPr>
          <w:rFonts w:ascii="Segoe UI" w:hAnsi="Segoe UI" w:cs="Segoe UI"/>
        </w:rPr>
        <w:t xml:space="preserve"> </w:t>
      </w:r>
      <w:r w:rsidR="0032695A">
        <w:rPr>
          <w:rFonts w:ascii="Segoe UI" w:hAnsi="Segoe UI" w:cs="Segoe UI"/>
        </w:rPr>
        <w:t>se presenta una</w:t>
      </w:r>
      <w:r>
        <w:rPr>
          <w:rFonts w:ascii="Segoe UI" w:hAnsi="Segoe UI" w:cs="Segoe UI"/>
        </w:rPr>
        <w:t xml:space="preserve"> gran dispersión</w:t>
      </w:r>
      <w:r w:rsidR="0032695A">
        <w:rPr>
          <w:rFonts w:ascii="Segoe UI" w:hAnsi="Segoe UI" w:cs="Segoe UI"/>
        </w:rPr>
        <w:t xml:space="preserve"> conforme a</w:t>
      </w:r>
      <w:r>
        <w:rPr>
          <w:rFonts w:ascii="Segoe UI" w:hAnsi="Segoe UI" w:cs="Segoe UI"/>
        </w:rPr>
        <w:t xml:space="preserve"> los promedios </w:t>
      </w:r>
      <w:r w:rsidR="000311B9">
        <w:rPr>
          <w:rFonts w:ascii="Segoe UI" w:hAnsi="Segoe UI" w:cs="Segoe UI"/>
        </w:rPr>
        <w:t xml:space="preserve">en cada una de </w:t>
      </w:r>
      <w:r>
        <w:rPr>
          <w:rFonts w:ascii="Segoe UI" w:hAnsi="Segoe UI" w:cs="Segoe UI"/>
        </w:rPr>
        <w:t xml:space="preserve">las localidades, por ejemplo, es de apreciarse que en la localidad de “Ciudad </w:t>
      </w:r>
      <w:r w:rsidR="00D10CF0">
        <w:rPr>
          <w:rFonts w:ascii="Segoe UI" w:hAnsi="Segoe UI" w:cs="Segoe UI"/>
        </w:rPr>
        <w:t>Bolívar</w:t>
      </w:r>
      <w:r>
        <w:rPr>
          <w:rFonts w:ascii="Segoe UI" w:hAnsi="Segoe UI" w:cs="Segoe UI"/>
        </w:rPr>
        <w:t>” los registros por debajo de 0.25</w:t>
      </w:r>
      <w:r w:rsidR="00300875">
        <w:rPr>
          <w:rFonts w:ascii="Segoe UI" w:hAnsi="Segoe UI" w:cs="Segoe UI"/>
        </w:rPr>
        <w:t xml:space="preserve"> tiene presencia en gran parte de las manzanas de la 1 a la 20, registros alrededores de la manzana 40 y en los valores por encima del código de la manzana 60.</w:t>
      </w:r>
    </w:p>
    <w:p w14:paraId="64CA6260" w14:textId="168E1FAD" w:rsidR="000D3DF8" w:rsidRDefault="000D3DF8" w:rsidP="00720D5E">
      <w:pPr>
        <w:pStyle w:val="Descripcin"/>
      </w:pPr>
      <w:bookmarkStart w:id="35" w:name="_Toc90294667"/>
      <w:r>
        <w:t xml:space="preserve">Gráfico </w:t>
      </w:r>
      <w:fldSimple w:instr=" SEQ Gráfico \* ARABIC ">
        <w:r w:rsidR="00C87617">
          <w:rPr>
            <w:noProof/>
          </w:rPr>
          <w:t>5</w:t>
        </w:r>
      </w:fldSimple>
      <w:r>
        <w:t>.</w:t>
      </w:r>
      <w:r w:rsidRPr="0069787F">
        <w:t>Gráfico de series para las manzanas en cada localidad : Niveles del DCSP en términos de categorías.</w:t>
      </w:r>
      <w:bookmarkEnd w:id="35"/>
    </w:p>
    <w:p w14:paraId="04356BEF" w14:textId="77777777" w:rsidR="009D31B9" w:rsidRDefault="009D31B9" w:rsidP="009D31B9">
      <w:pPr>
        <w:rPr>
          <w:rFonts w:ascii="Segoe UI" w:hAnsi="Segoe UI" w:cs="Segoe UI"/>
        </w:rPr>
      </w:pPr>
      <w:r>
        <w:rPr>
          <w:rFonts w:ascii="Segoe UI" w:hAnsi="Segoe UI" w:cs="Segoe UI"/>
          <w:noProof/>
        </w:rPr>
        <w:drawing>
          <wp:inline distT="0" distB="0" distL="0" distR="0" wp14:anchorId="443D1BC1" wp14:editId="775E93FA">
            <wp:extent cx="6332220" cy="3957955"/>
            <wp:effectExtent l="0" t="0" r="5080" b="4445"/>
            <wp:docPr id="579" name="Imagen 579"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Imagen 579" descr="Calendario&#10;&#10;Descripción generada automáticamente"/>
                    <pic:cNvPicPr/>
                  </pic:nvPicPr>
                  <pic:blipFill>
                    <a:blip r:embed="rId61"/>
                    <a:stretch>
                      <a:fillRect/>
                    </a:stretch>
                  </pic:blipFill>
                  <pic:spPr>
                    <a:xfrm>
                      <a:off x="0" y="0"/>
                      <a:ext cx="6332220" cy="3957955"/>
                    </a:xfrm>
                    <a:prstGeom prst="rect">
                      <a:avLst/>
                    </a:prstGeom>
                  </pic:spPr>
                </pic:pic>
              </a:graphicData>
            </a:graphic>
          </wp:inline>
        </w:drawing>
      </w:r>
    </w:p>
    <w:p w14:paraId="684B99A0" w14:textId="77E953FD" w:rsidR="00023D32" w:rsidRDefault="009D31B9" w:rsidP="00023D32">
      <w:pPr>
        <w:jc w:val="center"/>
        <w:rPr>
          <w:rFonts w:ascii="Segoe UI" w:hAnsi="Segoe UI" w:cs="Segoe UI"/>
          <w:i/>
          <w:iCs/>
          <w:sz w:val="20"/>
          <w:shd w:val="clear" w:color="auto" w:fill="FFFFFF"/>
          <w:lang w:val="es-ES_tradnl"/>
        </w:rPr>
      </w:pPr>
      <w:r w:rsidRPr="00AE4A5A">
        <w:rPr>
          <w:rFonts w:ascii="Segoe UI" w:hAnsi="Segoe UI" w:cs="Segoe UI"/>
          <w:i/>
          <w:iCs/>
          <w:sz w:val="20"/>
          <w:shd w:val="clear" w:color="auto" w:fill="FFFFFF"/>
          <w:lang w:val="es-ES_tradnl"/>
        </w:rPr>
        <w:t xml:space="preserve">Fuente: </w:t>
      </w:r>
      <w:r>
        <w:rPr>
          <w:rFonts w:ascii="Segoe UI" w:hAnsi="Segoe UI" w:cs="Segoe UI"/>
          <w:i/>
          <w:iCs/>
          <w:sz w:val="20"/>
          <w:shd w:val="clear" w:color="auto" w:fill="FFFFFF"/>
          <w:lang w:val="es-ES_tradnl"/>
        </w:rPr>
        <w:t xml:space="preserve">Data set Ciudad Bogotá, MGN-NIM2018. Elaborado de RStudio, </w:t>
      </w:r>
      <w:r w:rsidRPr="00AE4A5A">
        <w:rPr>
          <w:rFonts w:ascii="Segoe UI" w:hAnsi="Segoe UI" w:cs="Segoe UI"/>
          <w:i/>
          <w:iCs/>
          <w:sz w:val="20"/>
          <w:shd w:val="clear" w:color="auto" w:fill="FFFFFF"/>
          <w:lang w:val="es-ES_tradnl"/>
        </w:rPr>
        <w:t>O</w:t>
      </w:r>
      <w:r>
        <w:rPr>
          <w:rFonts w:ascii="Segoe UI" w:hAnsi="Segoe UI" w:cs="Segoe UI"/>
          <w:i/>
          <w:iCs/>
          <w:sz w:val="20"/>
          <w:shd w:val="clear" w:color="auto" w:fill="FFFFFF"/>
          <w:lang w:val="es-ES_tradnl"/>
        </w:rPr>
        <w:t xml:space="preserve">bservatorio </w:t>
      </w:r>
      <w:r w:rsidRPr="00AE4A5A">
        <w:rPr>
          <w:rFonts w:ascii="Segoe UI" w:hAnsi="Segoe UI" w:cs="Segoe UI"/>
          <w:i/>
          <w:iCs/>
          <w:sz w:val="20"/>
          <w:shd w:val="clear" w:color="auto" w:fill="FFFFFF"/>
          <w:lang w:val="es-ES_tradnl"/>
        </w:rPr>
        <w:t>I</w:t>
      </w:r>
      <w:r>
        <w:rPr>
          <w:rFonts w:ascii="Segoe UI" w:hAnsi="Segoe UI" w:cs="Segoe UI"/>
          <w:i/>
          <w:iCs/>
          <w:sz w:val="20"/>
          <w:shd w:val="clear" w:color="auto" w:fill="FFFFFF"/>
          <w:lang w:val="es-ES_tradnl"/>
        </w:rPr>
        <w:t xml:space="preserve">nmobiliario </w:t>
      </w:r>
      <w:r w:rsidRPr="00AE4A5A">
        <w:rPr>
          <w:rFonts w:ascii="Segoe UI" w:hAnsi="Segoe UI" w:cs="Segoe UI"/>
          <w:i/>
          <w:iCs/>
          <w:sz w:val="20"/>
          <w:shd w:val="clear" w:color="auto" w:fill="FFFFFF"/>
          <w:lang w:val="es-ES_tradnl"/>
        </w:rPr>
        <w:t>N</w:t>
      </w:r>
      <w:r>
        <w:rPr>
          <w:rFonts w:ascii="Segoe UI" w:hAnsi="Segoe UI" w:cs="Segoe UI"/>
          <w:i/>
          <w:iCs/>
          <w:sz w:val="20"/>
          <w:shd w:val="clear" w:color="auto" w:fill="FFFFFF"/>
          <w:lang w:val="es-ES_tradnl"/>
        </w:rPr>
        <w:t>acional DANE.</w:t>
      </w:r>
    </w:p>
    <w:p w14:paraId="035B2AB7" w14:textId="6858D783" w:rsidR="000D3DF8" w:rsidRPr="00846B20" w:rsidRDefault="00846B20" w:rsidP="000D3DF8">
      <w:pPr>
        <w:rPr>
          <w:rFonts w:ascii="Segoe UI" w:hAnsi="Segoe UI" w:cs="Segoe UI"/>
          <w:b/>
          <w:bCs/>
        </w:rPr>
      </w:pPr>
      <w:r w:rsidRPr="00846B20">
        <w:rPr>
          <w:rFonts w:ascii="Segoe UI" w:hAnsi="Segoe UI" w:cs="Segoe UI"/>
          <w:b/>
          <w:bCs/>
        </w:rPr>
        <w:lastRenderedPageBreak/>
        <w:t>Análisis de regresión y densidad de kernel del indicador en función de la del indicador DDPCSP.</w:t>
      </w:r>
    </w:p>
    <w:p w14:paraId="3FB0AFE0" w14:textId="449ED6FD" w:rsidR="00846B20" w:rsidRDefault="00846B20" w:rsidP="00720D5E">
      <w:pPr>
        <w:pStyle w:val="Descripcin"/>
      </w:pPr>
      <w:bookmarkStart w:id="36" w:name="_Toc90294668"/>
      <w:r>
        <w:t xml:space="preserve">Gráfico </w:t>
      </w:r>
      <w:fldSimple w:instr=" SEQ Gráfico \* ARABIC ">
        <w:r w:rsidR="00C87617">
          <w:rPr>
            <w:noProof/>
          </w:rPr>
          <w:t>6</w:t>
        </w:r>
      </w:fldSimple>
      <w:r>
        <w:t xml:space="preserve">. </w:t>
      </w:r>
      <w:r w:rsidRPr="00CA7750">
        <w:t>Análisis de densidad de kernel: Diagrama dispersión DCSP vs DDPCSP</w:t>
      </w:r>
      <w:bookmarkEnd w:id="36"/>
    </w:p>
    <w:p w14:paraId="317C6221" w14:textId="77777777" w:rsidR="000D3DF8" w:rsidRDefault="000D3DF8" w:rsidP="000D3DF8">
      <w:pPr>
        <w:rPr>
          <w:rFonts w:ascii="Segoe UI" w:hAnsi="Segoe UI" w:cs="Segoe UI"/>
        </w:rPr>
      </w:pPr>
      <w:r w:rsidRPr="002B7DB7">
        <w:rPr>
          <w:rFonts w:ascii="Segoe UI" w:hAnsi="Segoe UI" w:cs="Segoe UI"/>
          <w:noProof/>
        </w:rPr>
        <w:drawing>
          <wp:inline distT="0" distB="0" distL="0" distR="0" wp14:anchorId="66A51167" wp14:editId="65998730">
            <wp:extent cx="6332220" cy="3957955"/>
            <wp:effectExtent l="0" t="0" r="5080" b="4445"/>
            <wp:docPr id="590" name="Imagen 59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n 590" descr="Diagrama&#10;&#10;Descripción generada automáticamente"/>
                    <pic:cNvPicPr/>
                  </pic:nvPicPr>
                  <pic:blipFill>
                    <a:blip r:embed="rId62"/>
                    <a:stretch>
                      <a:fillRect/>
                    </a:stretch>
                  </pic:blipFill>
                  <pic:spPr>
                    <a:xfrm>
                      <a:off x="0" y="0"/>
                      <a:ext cx="6332220" cy="3957955"/>
                    </a:xfrm>
                    <a:prstGeom prst="rect">
                      <a:avLst/>
                    </a:prstGeom>
                  </pic:spPr>
                </pic:pic>
              </a:graphicData>
            </a:graphic>
          </wp:inline>
        </w:drawing>
      </w:r>
    </w:p>
    <w:p w14:paraId="0BCD574B" w14:textId="77777777" w:rsidR="000D3DF8" w:rsidRPr="00581172" w:rsidRDefault="000D3DF8" w:rsidP="000D3DF8">
      <w:pPr>
        <w:jc w:val="center"/>
        <w:rPr>
          <w:rFonts w:ascii="Segoe UI" w:hAnsi="Segoe UI" w:cs="Segoe UI"/>
          <w:i/>
          <w:iCs/>
          <w:sz w:val="20"/>
          <w:shd w:val="clear" w:color="auto" w:fill="FFFFFF"/>
          <w:lang w:val="es-ES_tradnl"/>
        </w:rPr>
      </w:pPr>
      <w:r w:rsidRPr="00AE4A5A">
        <w:rPr>
          <w:rFonts w:ascii="Segoe UI" w:hAnsi="Segoe UI" w:cs="Segoe UI"/>
          <w:i/>
          <w:iCs/>
          <w:sz w:val="20"/>
          <w:shd w:val="clear" w:color="auto" w:fill="FFFFFF"/>
          <w:lang w:val="es-ES_tradnl"/>
        </w:rPr>
        <w:t xml:space="preserve">Fuente: </w:t>
      </w:r>
      <w:r>
        <w:rPr>
          <w:rFonts w:ascii="Segoe UI" w:hAnsi="Segoe UI" w:cs="Segoe UI"/>
          <w:i/>
          <w:iCs/>
          <w:sz w:val="20"/>
          <w:shd w:val="clear" w:color="auto" w:fill="FFFFFF"/>
          <w:lang w:val="es-ES_tradnl"/>
        </w:rPr>
        <w:t xml:space="preserve">Data set Ciudad Bogotá, MGN-NIM2018. Elaborado de RStudio, </w:t>
      </w:r>
      <w:r w:rsidRPr="00AE4A5A">
        <w:rPr>
          <w:rFonts w:ascii="Segoe UI" w:hAnsi="Segoe UI" w:cs="Segoe UI"/>
          <w:i/>
          <w:iCs/>
          <w:sz w:val="20"/>
          <w:shd w:val="clear" w:color="auto" w:fill="FFFFFF"/>
          <w:lang w:val="es-ES_tradnl"/>
        </w:rPr>
        <w:t>O</w:t>
      </w:r>
      <w:r>
        <w:rPr>
          <w:rFonts w:ascii="Segoe UI" w:hAnsi="Segoe UI" w:cs="Segoe UI"/>
          <w:i/>
          <w:iCs/>
          <w:sz w:val="20"/>
          <w:shd w:val="clear" w:color="auto" w:fill="FFFFFF"/>
          <w:lang w:val="es-ES_tradnl"/>
        </w:rPr>
        <w:t xml:space="preserve">bservatorio </w:t>
      </w:r>
      <w:r w:rsidRPr="00AE4A5A">
        <w:rPr>
          <w:rFonts w:ascii="Segoe UI" w:hAnsi="Segoe UI" w:cs="Segoe UI"/>
          <w:i/>
          <w:iCs/>
          <w:sz w:val="20"/>
          <w:shd w:val="clear" w:color="auto" w:fill="FFFFFF"/>
          <w:lang w:val="es-ES_tradnl"/>
        </w:rPr>
        <w:t>I</w:t>
      </w:r>
      <w:r>
        <w:rPr>
          <w:rFonts w:ascii="Segoe UI" w:hAnsi="Segoe UI" w:cs="Segoe UI"/>
          <w:i/>
          <w:iCs/>
          <w:sz w:val="20"/>
          <w:shd w:val="clear" w:color="auto" w:fill="FFFFFF"/>
          <w:lang w:val="es-ES_tradnl"/>
        </w:rPr>
        <w:t xml:space="preserve">nmobiliario </w:t>
      </w:r>
      <w:r w:rsidRPr="00AE4A5A">
        <w:rPr>
          <w:rFonts w:ascii="Segoe UI" w:hAnsi="Segoe UI" w:cs="Segoe UI"/>
          <w:i/>
          <w:iCs/>
          <w:sz w:val="20"/>
          <w:shd w:val="clear" w:color="auto" w:fill="FFFFFF"/>
          <w:lang w:val="es-ES_tradnl"/>
        </w:rPr>
        <w:t>N</w:t>
      </w:r>
      <w:r>
        <w:rPr>
          <w:rFonts w:ascii="Segoe UI" w:hAnsi="Segoe UI" w:cs="Segoe UI"/>
          <w:i/>
          <w:iCs/>
          <w:sz w:val="20"/>
          <w:shd w:val="clear" w:color="auto" w:fill="FFFFFF"/>
          <w:lang w:val="es-ES_tradnl"/>
        </w:rPr>
        <w:t>acional DANE.</w:t>
      </w:r>
    </w:p>
    <w:p w14:paraId="1F102E5D" w14:textId="4CB8D9EE" w:rsidR="00A83751" w:rsidRDefault="00641CED" w:rsidP="00023D32">
      <w:pPr>
        <w:rPr>
          <w:rFonts w:ascii="Segoe UI" w:hAnsi="Segoe UI" w:cs="Segoe UI"/>
        </w:rPr>
      </w:pPr>
      <w:r>
        <w:rPr>
          <w:rFonts w:ascii="Segoe UI" w:hAnsi="Segoe UI" w:cs="Segoe UI"/>
        </w:rPr>
        <w:t>En el análisis de densidad kernel, se tienen en cuenta l</w:t>
      </w:r>
      <w:r w:rsidR="00846B20">
        <w:rPr>
          <w:rFonts w:ascii="Segoe UI" w:hAnsi="Segoe UI" w:cs="Segoe UI"/>
        </w:rPr>
        <w:t xml:space="preserve">os </w:t>
      </w:r>
      <w:r w:rsidR="000D3DF8">
        <w:rPr>
          <w:rFonts w:ascii="Segoe UI" w:hAnsi="Segoe UI" w:cs="Segoe UI"/>
        </w:rPr>
        <w:t>valores mayores que 0.8 y menores que uno</w:t>
      </w:r>
      <w:r w:rsidR="00846B20">
        <w:rPr>
          <w:rFonts w:ascii="Segoe UI" w:hAnsi="Segoe UI" w:cs="Segoe UI"/>
        </w:rPr>
        <w:t xml:space="preserve"> en el indicador DCSP</w:t>
      </w:r>
      <w:r>
        <w:rPr>
          <w:rFonts w:ascii="Segoe UI" w:hAnsi="Segoe UI" w:cs="Segoe UI"/>
        </w:rPr>
        <w:t xml:space="preserve">, tal como se esta presentando en el </w:t>
      </w:r>
      <w:r w:rsidRPr="00641CED">
        <w:rPr>
          <w:rFonts w:ascii="Segoe UI" w:hAnsi="Segoe UI" w:cs="Segoe UI"/>
          <w:b/>
          <w:bCs/>
          <w:i/>
          <w:iCs/>
        </w:rPr>
        <w:t>Gráfico 6</w:t>
      </w:r>
      <w:r>
        <w:rPr>
          <w:rFonts w:ascii="Segoe UI" w:hAnsi="Segoe UI" w:cs="Segoe UI"/>
        </w:rPr>
        <w:t>,</w:t>
      </w:r>
      <w:r w:rsidR="000D3DF8">
        <w:rPr>
          <w:rFonts w:ascii="Segoe UI" w:hAnsi="Segoe UI" w:cs="Segoe UI"/>
        </w:rPr>
        <w:t xml:space="preserve"> </w:t>
      </w:r>
      <w:r>
        <w:rPr>
          <w:rFonts w:ascii="Segoe UI" w:hAnsi="Segoe UI" w:cs="Segoe UI"/>
        </w:rPr>
        <w:t>don</w:t>
      </w:r>
      <w:r w:rsidR="000D3DF8">
        <w:rPr>
          <w:rFonts w:ascii="Segoe UI" w:hAnsi="Segoe UI" w:cs="Segoe UI"/>
        </w:rPr>
        <w:t xml:space="preserve">de </w:t>
      </w:r>
      <w:r>
        <w:rPr>
          <w:rFonts w:ascii="Segoe UI" w:hAnsi="Segoe UI" w:cs="Segoe UI"/>
        </w:rPr>
        <w:t xml:space="preserve">el </w:t>
      </w:r>
      <w:r w:rsidR="000D3DF8">
        <w:rPr>
          <w:rFonts w:ascii="Segoe UI" w:hAnsi="Segoe UI" w:cs="Segoe UI"/>
        </w:rPr>
        <w:t xml:space="preserve">diagrama de dispersión de densidad </w:t>
      </w:r>
      <w:r>
        <w:rPr>
          <w:rFonts w:ascii="Segoe UI" w:hAnsi="Segoe UI" w:cs="Segoe UI"/>
        </w:rPr>
        <w:t xml:space="preserve">muestra </w:t>
      </w:r>
      <w:r w:rsidR="000D3DF8">
        <w:rPr>
          <w:rFonts w:ascii="Segoe UI" w:hAnsi="Segoe UI" w:cs="Segoe UI"/>
        </w:rPr>
        <w:t>asentamientos de curvas de densidad comparado con el de toda la población de Teusaquillo</w:t>
      </w:r>
      <w:r>
        <w:rPr>
          <w:rFonts w:ascii="Segoe UI" w:hAnsi="Segoe UI" w:cs="Segoe UI"/>
        </w:rPr>
        <w:t xml:space="preserve"> (Todos los valores del indicador)</w:t>
      </w:r>
      <w:r w:rsidR="00891F6F">
        <w:rPr>
          <w:rFonts w:ascii="Segoe UI" w:hAnsi="Segoe UI" w:cs="Segoe UI"/>
        </w:rPr>
        <w:t>.</w:t>
      </w:r>
      <w:r w:rsidR="000D3DF8">
        <w:rPr>
          <w:rFonts w:ascii="Segoe UI" w:hAnsi="Segoe UI" w:cs="Segoe UI"/>
        </w:rPr>
        <w:t xml:space="preserve"> </w:t>
      </w:r>
      <w:r w:rsidR="00891F6F">
        <w:rPr>
          <w:rFonts w:ascii="Segoe UI" w:hAnsi="Segoe UI" w:cs="Segoe UI"/>
        </w:rPr>
        <w:t>En el gráfico derecho, es de notarse que existe mayor concentración de datos en el</w:t>
      </w:r>
      <w:r w:rsidR="000D3DF8">
        <w:rPr>
          <w:rFonts w:ascii="Segoe UI" w:hAnsi="Segoe UI" w:cs="Segoe UI"/>
        </w:rPr>
        <w:t xml:space="preserve"> radio ubicado entre </w:t>
      </w:r>
      <w:r w:rsidR="00E240B7">
        <w:rPr>
          <w:rFonts w:ascii="Segoe UI" w:hAnsi="Segoe UI" w:cs="Segoe UI"/>
        </w:rPr>
        <w:t>[</w:t>
      </w:r>
      <w:r w:rsidR="000D3DF8">
        <w:rPr>
          <w:rFonts w:ascii="Segoe UI" w:hAnsi="Segoe UI" w:cs="Segoe UI"/>
        </w:rPr>
        <w:t>0.85</w:t>
      </w:r>
      <w:r w:rsidR="00E240B7">
        <w:rPr>
          <w:rFonts w:ascii="Segoe UI" w:hAnsi="Segoe UI" w:cs="Segoe UI"/>
        </w:rPr>
        <w:t>,</w:t>
      </w:r>
      <w:r w:rsidR="000D3DF8">
        <w:rPr>
          <w:rFonts w:ascii="Segoe UI" w:hAnsi="Segoe UI" w:cs="Segoe UI"/>
        </w:rPr>
        <w:t>0.95</w:t>
      </w:r>
      <w:r w:rsidR="00E240B7">
        <w:rPr>
          <w:rFonts w:ascii="Segoe UI" w:hAnsi="Segoe UI" w:cs="Segoe UI"/>
        </w:rPr>
        <w:t>]</w:t>
      </w:r>
      <w:r w:rsidR="000D3DF8">
        <w:rPr>
          <w:rFonts w:ascii="Segoe UI" w:hAnsi="Segoe UI" w:cs="Segoe UI"/>
        </w:rPr>
        <w:t xml:space="preserve"> para los valores de DCSP,</w:t>
      </w:r>
      <w:r w:rsidR="00E240B7">
        <w:rPr>
          <w:rFonts w:ascii="Segoe UI" w:hAnsi="Segoe UI" w:cs="Segoe UI"/>
        </w:rPr>
        <w:t xml:space="preserve"> y</w:t>
      </w:r>
      <w:r w:rsidR="000D3DF8">
        <w:rPr>
          <w:rFonts w:ascii="Segoe UI" w:hAnsi="Segoe UI" w:cs="Segoe UI"/>
        </w:rPr>
        <w:t xml:space="preserve"> </w:t>
      </w:r>
      <w:r w:rsidR="00E240B7">
        <w:rPr>
          <w:rFonts w:ascii="Segoe UI" w:hAnsi="Segoe UI" w:cs="Segoe UI"/>
        </w:rPr>
        <w:t>[</w:t>
      </w:r>
      <w:r w:rsidR="000D3DF8">
        <w:rPr>
          <w:rFonts w:ascii="Segoe UI" w:hAnsi="Segoe UI" w:cs="Segoe UI"/>
        </w:rPr>
        <w:t>0.90</w:t>
      </w:r>
      <w:r w:rsidR="00E240B7">
        <w:rPr>
          <w:rFonts w:ascii="Segoe UI" w:hAnsi="Segoe UI" w:cs="Segoe UI"/>
        </w:rPr>
        <w:t>,</w:t>
      </w:r>
      <w:r w:rsidR="000D3DF8">
        <w:rPr>
          <w:rFonts w:ascii="Segoe UI" w:hAnsi="Segoe UI" w:cs="Segoe UI"/>
        </w:rPr>
        <w:t>1</w:t>
      </w:r>
      <w:r w:rsidR="00E240B7">
        <w:rPr>
          <w:rFonts w:ascii="Segoe UI" w:hAnsi="Segoe UI" w:cs="Segoe UI"/>
        </w:rPr>
        <w:t>]</w:t>
      </w:r>
      <w:r w:rsidR="000D3DF8">
        <w:rPr>
          <w:rFonts w:ascii="Segoe UI" w:hAnsi="Segoe UI" w:cs="Segoe UI"/>
        </w:rPr>
        <w:t xml:space="preserve"> para el DDCSP. </w:t>
      </w:r>
      <w:r w:rsidR="0076024D">
        <w:rPr>
          <w:rFonts w:ascii="Segoe UI" w:hAnsi="Segoe UI" w:cs="Segoe UI"/>
        </w:rPr>
        <w:t>En</w:t>
      </w:r>
      <w:r w:rsidR="000D3DF8">
        <w:rPr>
          <w:rFonts w:ascii="Segoe UI" w:hAnsi="Segoe UI" w:cs="Segoe UI"/>
        </w:rPr>
        <w:t xml:space="preserve"> el diagrama de distribución de densidad </w:t>
      </w:r>
      <w:r w:rsidR="00D650D1">
        <w:rPr>
          <w:rFonts w:ascii="Segoe UI" w:hAnsi="Segoe UI" w:cs="Segoe UI"/>
        </w:rPr>
        <w:t>(ubicado en la mitad para ambos contextos poblacionales), se presentan</w:t>
      </w:r>
      <w:r w:rsidR="00803F09">
        <w:rPr>
          <w:rFonts w:ascii="Segoe UI" w:hAnsi="Segoe UI" w:cs="Segoe UI"/>
        </w:rPr>
        <w:t xml:space="preserve"> las</w:t>
      </w:r>
      <w:r w:rsidR="000D3DF8">
        <w:rPr>
          <w:rFonts w:ascii="Segoe UI" w:hAnsi="Segoe UI" w:cs="Segoe UI"/>
        </w:rPr>
        <w:t xml:space="preserve"> fluctuaciones de los datos</w:t>
      </w:r>
      <w:r w:rsidR="002F1952">
        <w:rPr>
          <w:rFonts w:ascii="Segoe UI" w:hAnsi="Segoe UI" w:cs="Segoe UI"/>
        </w:rPr>
        <w:t>, por tanto es posible</w:t>
      </w:r>
      <w:r w:rsidR="000D3DF8">
        <w:rPr>
          <w:rFonts w:ascii="Segoe UI" w:hAnsi="Segoe UI" w:cs="Segoe UI"/>
        </w:rPr>
        <w:t xml:space="preserve"> inferir que las zonas en las que más se concentran los datos con colores fuertes es en la que las condiciones de la localidad tendrán mucho más peso a la hora de llevar niveles del indicador a una proyección de datos desconocidos o en procesos estocásticos que figuren cambios a través del tiempo </w:t>
      </w:r>
      <w:r w:rsidR="00AD786A">
        <w:rPr>
          <w:rFonts w:ascii="Segoe UI" w:hAnsi="Segoe UI" w:cs="Segoe UI"/>
        </w:rPr>
        <w:t xml:space="preserve">que paralelamente </w:t>
      </w:r>
      <w:r w:rsidR="000D3DF8">
        <w:rPr>
          <w:rFonts w:ascii="Segoe UI" w:hAnsi="Segoe UI" w:cs="Segoe UI"/>
        </w:rPr>
        <w:t>devienen un mayor probabilidad de obtener casos parecidos a estas zonas</w:t>
      </w:r>
      <w:r w:rsidR="000D3DF8" w:rsidRPr="00EF7F8A">
        <w:rPr>
          <w:rFonts w:ascii="Segoe UI" w:hAnsi="Segoe UI" w:cs="Segoe UI"/>
        </w:rPr>
        <w:t>, a grandes rasgos se plantea</w:t>
      </w:r>
      <w:r w:rsidR="000D3DF8">
        <w:rPr>
          <w:rFonts w:ascii="Segoe UI" w:hAnsi="Segoe UI" w:cs="Segoe UI"/>
        </w:rPr>
        <w:t xml:space="preserve"> que es bastante probable que en una extensión temporal una porción del conteo de viviendas en la </w:t>
      </w:r>
      <w:r w:rsidR="000D3DF8">
        <w:rPr>
          <w:rFonts w:ascii="Segoe UI" w:hAnsi="Segoe UI" w:cs="Segoe UI"/>
        </w:rPr>
        <w:lastRenderedPageBreak/>
        <w:t>localidad de Teusaquillo, las manzanas tengan más de 5 servicios público y que entre el 90% y el 100% de la población sea de tipo favorecida en un “Alto Superávit”.</w:t>
      </w:r>
    </w:p>
    <w:p w14:paraId="4ACF5BBC" w14:textId="4340F8EA" w:rsidR="00A83751" w:rsidRDefault="00A83751" w:rsidP="00A83751">
      <w:pPr>
        <w:rPr>
          <w:rFonts w:ascii="Segoe UI" w:hAnsi="Segoe UI" w:cs="Segoe UI"/>
        </w:rPr>
      </w:pPr>
    </w:p>
    <w:p w14:paraId="751A7678" w14:textId="74F5C902" w:rsidR="00EF7F8A" w:rsidRDefault="00EF7F8A" w:rsidP="00A83751">
      <w:pPr>
        <w:rPr>
          <w:rFonts w:ascii="Segoe UI" w:hAnsi="Segoe UI" w:cs="Segoe UI"/>
        </w:rPr>
      </w:pPr>
    </w:p>
    <w:p w14:paraId="70AAFBF9" w14:textId="2F32687B" w:rsidR="00EF7F8A" w:rsidRDefault="00EF7F8A" w:rsidP="00A83751">
      <w:pPr>
        <w:rPr>
          <w:rFonts w:ascii="Segoe UI" w:hAnsi="Segoe UI" w:cs="Segoe UI"/>
        </w:rPr>
      </w:pPr>
    </w:p>
    <w:p w14:paraId="69151C93" w14:textId="6782F68D" w:rsidR="00EF7F8A" w:rsidRDefault="00EF7F8A" w:rsidP="00A83751">
      <w:pPr>
        <w:rPr>
          <w:rFonts w:ascii="Segoe UI" w:hAnsi="Segoe UI" w:cs="Segoe UI"/>
        </w:rPr>
      </w:pPr>
    </w:p>
    <w:p w14:paraId="2038ABC2" w14:textId="3921EA93" w:rsidR="00EF7F8A" w:rsidRDefault="00EF7F8A" w:rsidP="00A83751">
      <w:pPr>
        <w:rPr>
          <w:rFonts w:ascii="Segoe UI" w:hAnsi="Segoe UI" w:cs="Segoe UI"/>
        </w:rPr>
      </w:pPr>
    </w:p>
    <w:p w14:paraId="6530CC9C" w14:textId="1C267A41" w:rsidR="00EF7F8A" w:rsidRDefault="00EF7F8A" w:rsidP="00A83751">
      <w:pPr>
        <w:rPr>
          <w:rFonts w:ascii="Segoe UI" w:hAnsi="Segoe UI" w:cs="Segoe UI"/>
        </w:rPr>
      </w:pPr>
    </w:p>
    <w:p w14:paraId="0B2CD394" w14:textId="51BD7E93" w:rsidR="00EF7F8A" w:rsidRDefault="00EF7F8A" w:rsidP="00A83751">
      <w:pPr>
        <w:rPr>
          <w:rFonts w:ascii="Segoe UI" w:hAnsi="Segoe UI" w:cs="Segoe UI"/>
        </w:rPr>
      </w:pPr>
    </w:p>
    <w:p w14:paraId="6DADB4E0" w14:textId="3C00EFA9" w:rsidR="00EF7F8A" w:rsidRDefault="00EF7F8A" w:rsidP="00A83751">
      <w:pPr>
        <w:rPr>
          <w:rFonts w:ascii="Segoe UI" w:hAnsi="Segoe UI" w:cs="Segoe UI"/>
        </w:rPr>
      </w:pPr>
    </w:p>
    <w:p w14:paraId="0AF6EAA8" w14:textId="3D94F4B7" w:rsidR="00EF7F8A" w:rsidRDefault="00EF7F8A" w:rsidP="00A83751">
      <w:pPr>
        <w:rPr>
          <w:rFonts w:ascii="Segoe UI" w:hAnsi="Segoe UI" w:cs="Segoe UI"/>
        </w:rPr>
      </w:pPr>
    </w:p>
    <w:p w14:paraId="167CE77A" w14:textId="50C8E260" w:rsidR="00EF7F8A" w:rsidRDefault="00EF7F8A" w:rsidP="00A83751">
      <w:pPr>
        <w:rPr>
          <w:rFonts w:ascii="Segoe UI" w:hAnsi="Segoe UI" w:cs="Segoe UI"/>
        </w:rPr>
      </w:pPr>
    </w:p>
    <w:p w14:paraId="45A15969" w14:textId="59EFF77F" w:rsidR="00EF7F8A" w:rsidRDefault="00EF7F8A" w:rsidP="00A83751">
      <w:pPr>
        <w:rPr>
          <w:rFonts w:ascii="Segoe UI" w:hAnsi="Segoe UI" w:cs="Segoe UI"/>
        </w:rPr>
      </w:pPr>
    </w:p>
    <w:p w14:paraId="65F6A19F" w14:textId="41A32C79" w:rsidR="00EF7F8A" w:rsidRDefault="00EF7F8A" w:rsidP="00A83751">
      <w:pPr>
        <w:rPr>
          <w:rFonts w:ascii="Segoe UI" w:hAnsi="Segoe UI" w:cs="Segoe UI"/>
        </w:rPr>
      </w:pPr>
    </w:p>
    <w:p w14:paraId="2BEE0463" w14:textId="652B090D" w:rsidR="00EF7F8A" w:rsidRDefault="00EF7F8A" w:rsidP="00A83751">
      <w:pPr>
        <w:rPr>
          <w:rFonts w:ascii="Segoe UI" w:hAnsi="Segoe UI" w:cs="Segoe UI"/>
        </w:rPr>
      </w:pPr>
    </w:p>
    <w:p w14:paraId="3F0735AD" w14:textId="12A314A7" w:rsidR="00EF7F8A" w:rsidRDefault="00EF7F8A" w:rsidP="00A83751">
      <w:pPr>
        <w:rPr>
          <w:rFonts w:ascii="Segoe UI" w:hAnsi="Segoe UI" w:cs="Segoe UI"/>
        </w:rPr>
      </w:pPr>
    </w:p>
    <w:p w14:paraId="155C063D" w14:textId="06681526" w:rsidR="00EF7F8A" w:rsidRDefault="00EF7F8A" w:rsidP="00A83751">
      <w:pPr>
        <w:rPr>
          <w:rFonts w:ascii="Segoe UI" w:hAnsi="Segoe UI" w:cs="Segoe UI"/>
        </w:rPr>
      </w:pPr>
    </w:p>
    <w:p w14:paraId="6200151D" w14:textId="3836F039" w:rsidR="00EF7F8A" w:rsidRDefault="00EF7F8A" w:rsidP="00A83751">
      <w:pPr>
        <w:rPr>
          <w:rFonts w:ascii="Segoe UI" w:hAnsi="Segoe UI" w:cs="Segoe UI"/>
        </w:rPr>
      </w:pPr>
    </w:p>
    <w:p w14:paraId="2EAA89C2" w14:textId="5F73A327" w:rsidR="00EF7F8A" w:rsidRDefault="00EF7F8A" w:rsidP="00A83751">
      <w:pPr>
        <w:rPr>
          <w:rFonts w:ascii="Segoe UI" w:hAnsi="Segoe UI" w:cs="Segoe UI"/>
        </w:rPr>
      </w:pPr>
    </w:p>
    <w:p w14:paraId="7246FA8A" w14:textId="28066523" w:rsidR="00EF7F8A" w:rsidRDefault="00EF7F8A" w:rsidP="00A83751">
      <w:pPr>
        <w:rPr>
          <w:rFonts w:ascii="Segoe UI" w:hAnsi="Segoe UI" w:cs="Segoe UI"/>
        </w:rPr>
      </w:pPr>
    </w:p>
    <w:p w14:paraId="1862C3DD" w14:textId="2000A817" w:rsidR="00EF7F8A" w:rsidRDefault="00EF7F8A" w:rsidP="00A83751">
      <w:pPr>
        <w:rPr>
          <w:rFonts w:ascii="Segoe UI" w:hAnsi="Segoe UI" w:cs="Segoe UI"/>
        </w:rPr>
      </w:pPr>
    </w:p>
    <w:p w14:paraId="543D33AD" w14:textId="4AF44BF7" w:rsidR="00EF7F8A" w:rsidRDefault="00EF7F8A" w:rsidP="00A83751">
      <w:pPr>
        <w:rPr>
          <w:rFonts w:ascii="Segoe UI" w:hAnsi="Segoe UI" w:cs="Segoe UI"/>
        </w:rPr>
      </w:pPr>
    </w:p>
    <w:p w14:paraId="19130D96" w14:textId="0AFCF894" w:rsidR="00EF7F8A" w:rsidRDefault="00EF7F8A" w:rsidP="00A83751">
      <w:pPr>
        <w:rPr>
          <w:rFonts w:ascii="Segoe UI" w:hAnsi="Segoe UI" w:cs="Segoe UI"/>
        </w:rPr>
      </w:pPr>
    </w:p>
    <w:p w14:paraId="25D90B60" w14:textId="2E73E943" w:rsidR="00EF7F8A" w:rsidRDefault="00EF7F8A" w:rsidP="00A83751">
      <w:pPr>
        <w:rPr>
          <w:rFonts w:ascii="Segoe UI" w:hAnsi="Segoe UI" w:cs="Segoe UI"/>
        </w:rPr>
      </w:pPr>
      <w:r>
        <w:rPr>
          <w:noProof/>
        </w:rPr>
        <w:lastRenderedPageBreak/>
        <mc:AlternateContent>
          <mc:Choice Requires="wps">
            <w:drawing>
              <wp:anchor distT="0" distB="0" distL="114300" distR="114300" simplePos="0" relativeHeight="251952128" behindDoc="0" locked="0" layoutInCell="1" allowOverlap="1" wp14:anchorId="4C4944E6" wp14:editId="7A4975E0">
                <wp:simplePos x="0" y="0"/>
                <wp:positionH relativeFrom="column">
                  <wp:posOffset>-505460</wp:posOffset>
                </wp:positionH>
                <wp:positionV relativeFrom="paragraph">
                  <wp:posOffset>-149363</wp:posOffset>
                </wp:positionV>
                <wp:extent cx="3773170" cy="457200"/>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3773170" cy="457200"/>
                        </a:xfrm>
                        <a:prstGeom prst="rect">
                          <a:avLst/>
                        </a:prstGeom>
                        <a:solidFill>
                          <a:prstClr val="white"/>
                        </a:solidFill>
                        <a:ln>
                          <a:noFill/>
                        </a:ln>
                      </wps:spPr>
                      <wps:txbx>
                        <w:txbxContent>
                          <w:p w14:paraId="2E9A09E4" w14:textId="77777777" w:rsidR="00EF7F8A" w:rsidRPr="007B50A7" w:rsidRDefault="00EF7F8A" w:rsidP="00EF7F8A">
                            <w:pPr>
                              <w:pStyle w:val="Descripcin"/>
                              <w:rPr>
                                <w:rFonts w:cs="Times New Roman"/>
                                <w:noProof/>
                              </w:rPr>
                            </w:pPr>
                            <w:bookmarkStart w:id="37" w:name="_Toc90294609"/>
                            <w:r>
                              <w:t xml:space="preserve">Ilustración </w:t>
                            </w:r>
                            <w:r w:rsidR="005F47FE">
                              <w:fldChar w:fldCharType="begin"/>
                            </w:r>
                            <w:r w:rsidR="005F47FE">
                              <w:instrText xml:space="preserve"> SEQ Ilustración \* ARABIC </w:instrText>
                            </w:r>
                            <w:r w:rsidR="005F47FE">
                              <w:fldChar w:fldCharType="separate"/>
                            </w:r>
                            <w:r>
                              <w:rPr>
                                <w:noProof/>
                              </w:rPr>
                              <w:t>13</w:t>
                            </w:r>
                            <w:r w:rsidR="005F47FE">
                              <w:rPr>
                                <w:noProof/>
                              </w:rPr>
                              <w:fldChar w:fldCharType="end"/>
                            </w:r>
                            <w:r>
                              <w:t xml:space="preserve">. </w:t>
                            </w:r>
                            <w:r w:rsidRPr="006D492A">
                              <w:t>Análisis de las manzanas con mediciones elevadas del indicador : DCSP</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C4944E6" id="Cuadro de texto 23" o:spid="_x0000_s1031" type="#_x0000_t202" style="position:absolute;left:0;text-align:left;margin-left:-39.8pt;margin-top:-11.75pt;width:297.1pt;height:36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" stroked="f">
                <v:textbox inset="0,0,0,0">
                  <w:txbxContent>
                    <w:p w14:paraId="2E9A09E4" w14:textId="77777777" w:rsidR="00EF7F8A" w:rsidRPr="007B50A7" w:rsidRDefault="00EF7F8A" w:rsidP="00EF7F8A">
                      <w:pPr>
                        <w:pStyle w:val="Descripcin"/>
                        <w:rPr>
                          <w:rFonts w:cs="Times New Roman"/>
                          <w:noProof/>
                        </w:rPr>
                      </w:pPr>
                      <w:bookmarkStart w:id="42" w:name="_Toc90294609"/>
                      <w:r>
                        <w:t xml:space="preserve">Ilustración </w:t>
                      </w:r>
                      <w:r>
                        <w:fldChar w:fldCharType="begin"/>
                      </w:r>
                      <w:r>
                        <w:instrText xml:space="preserve"> SEQ Ilustración \* ARABIC </w:instrText>
                      </w:r>
                      <w:r>
                        <w:fldChar w:fldCharType="separate"/>
                      </w:r>
                      <w:r>
                        <w:rPr>
                          <w:noProof/>
                        </w:rPr>
                        <w:t>13</w:t>
                      </w:r>
                      <w:r>
                        <w:rPr>
                          <w:noProof/>
                        </w:rPr>
                        <w:fldChar w:fldCharType="end"/>
                      </w:r>
                      <w:r>
                        <w:t xml:space="preserve">. </w:t>
                      </w:r>
                      <w:r w:rsidRPr="006D492A">
                        <w:t>Análisis de las manzanas con mediciones elevadas del indicador : DCSP</w:t>
                      </w:r>
                      <w:bookmarkEnd w:id="42"/>
                    </w:p>
                  </w:txbxContent>
                </v:textbox>
              </v:shape>
            </w:pict>
          </mc:Fallback>
        </mc:AlternateContent>
      </w:r>
      <w:r>
        <w:rPr>
          <w:noProof/>
        </w:rPr>
        <mc:AlternateContent>
          <mc:Choice Requires="wps">
            <w:drawing>
              <wp:anchor distT="0" distB="0" distL="114300" distR="114300" simplePos="0" relativeHeight="251953152" behindDoc="0" locked="0" layoutInCell="1" allowOverlap="1" wp14:anchorId="3A1844D9" wp14:editId="583B8134">
                <wp:simplePos x="0" y="0"/>
                <wp:positionH relativeFrom="column">
                  <wp:posOffset>-308831</wp:posOffset>
                </wp:positionH>
                <wp:positionV relativeFrom="paragraph">
                  <wp:posOffset>-419210</wp:posOffset>
                </wp:positionV>
                <wp:extent cx="1623695" cy="266700"/>
                <wp:effectExtent l="0" t="0" r="1905" b="0"/>
                <wp:wrapNone/>
                <wp:docPr id="22" name="Cuadro de texto 22"/>
                <wp:cNvGraphicFramePr/>
                <a:graphic xmlns:a="http://schemas.openxmlformats.org/drawingml/2006/main">
                  <a:graphicData uri="http://schemas.microsoft.com/office/word/2010/wordprocessingShape">
                    <wps:wsp>
                      <wps:cNvSpPr txBox="1"/>
                      <wps:spPr>
                        <a:xfrm>
                          <a:off x="0" y="0"/>
                          <a:ext cx="1623695" cy="266700"/>
                        </a:xfrm>
                        <a:prstGeom prst="rect">
                          <a:avLst/>
                        </a:prstGeom>
                        <a:solidFill>
                          <a:prstClr val="white"/>
                        </a:solidFill>
                        <a:ln>
                          <a:noFill/>
                        </a:ln>
                      </wps:spPr>
                      <wps:txbx>
                        <w:txbxContent>
                          <w:p w14:paraId="667A4458" w14:textId="77777777" w:rsidR="00EF7F8A" w:rsidRPr="007B50A7" w:rsidRDefault="00EF7F8A" w:rsidP="00EF7F8A">
                            <w:pPr>
                              <w:pStyle w:val="Descripcin"/>
                              <w:rPr>
                                <w:rFonts w:cs="Times New Roman"/>
                                <w:noProof/>
                              </w:rPr>
                            </w:pPr>
                            <w:r>
                              <w:t>Resultados : “QGIS”.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844D9" id="Cuadro de texto 22" o:spid="_x0000_s1032" type="#_x0000_t202" style="position:absolute;left:0;text-align:left;margin-left:-24.3pt;margin-top:-33pt;width:127.85pt;height:21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" stroked="f">
                <v:textbox inset="0,0,0,0">
                  <w:txbxContent>
                    <w:p w14:paraId="667A4458" w14:textId="77777777" w:rsidR="00EF7F8A" w:rsidRPr="007B50A7" w:rsidRDefault="00EF7F8A" w:rsidP="00EF7F8A">
                      <w:pPr>
                        <w:pStyle w:val="Descripcin"/>
                        <w:rPr>
                          <w:rFonts w:cs="Times New Roman"/>
                          <w:noProof/>
                        </w:rPr>
                      </w:pPr>
                      <w:r>
                        <w:t>Resultados : “QGIS”.</w:t>
                      </w:r>
                    </w:p>
                  </w:txbxContent>
                </v:textbox>
              </v:shape>
            </w:pict>
          </mc:Fallback>
        </mc:AlternateContent>
      </w:r>
      <w:r>
        <w:rPr>
          <w:rFonts w:ascii="Segoe UI" w:hAnsi="Segoe UI" w:cs="Segoe UI"/>
          <w:noProof/>
          <w:shd w:val="clear" w:color="auto" w:fill="FFFFFF"/>
        </w:rPr>
        <w:drawing>
          <wp:anchor distT="0" distB="0" distL="114300" distR="114300" simplePos="0" relativeHeight="251948032" behindDoc="0" locked="0" layoutInCell="1" allowOverlap="1" wp14:anchorId="54FE2313" wp14:editId="024664FE">
            <wp:simplePos x="0" y="0"/>
            <wp:positionH relativeFrom="column">
              <wp:posOffset>169628</wp:posOffset>
            </wp:positionH>
            <wp:positionV relativeFrom="paragraph">
              <wp:posOffset>-443865</wp:posOffset>
            </wp:positionV>
            <wp:extent cx="6544208" cy="3302324"/>
            <wp:effectExtent l="0" t="0" r="0" b="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rotWithShape="1">
                    <a:blip r:embed="rId63"/>
                    <a:srcRect r="835"/>
                    <a:stretch/>
                  </pic:blipFill>
                  <pic:spPr bwMode="auto">
                    <a:xfrm>
                      <a:off x="0" y="0"/>
                      <a:ext cx="6544208" cy="33023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FF0CBF" w14:textId="158DB340" w:rsidR="00A83751" w:rsidRDefault="00A83751" w:rsidP="00A83751">
      <w:pPr>
        <w:jc w:val="center"/>
        <w:rPr>
          <w:rFonts w:ascii="Segoe UI" w:hAnsi="Segoe UI" w:cs="Segoe UI"/>
        </w:rPr>
      </w:pPr>
    </w:p>
    <w:p w14:paraId="4698BFDF" w14:textId="08A51AD6" w:rsidR="00A83751" w:rsidRDefault="00A83751" w:rsidP="00A83751">
      <w:pPr>
        <w:jc w:val="center"/>
        <w:rPr>
          <w:rFonts w:ascii="Segoe UI" w:hAnsi="Segoe UI" w:cs="Segoe UI"/>
        </w:rPr>
      </w:pPr>
    </w:p>
    <w:p w14:paraId="6D05A899" w14:textId="0F7C4BC8" w:rsidR="00A83751" w:rsidRDefault="00A83751" w:rsidP="00A83751">
      <w:pPr>
        <w:jc w:val="center"/>
        <w:rPr>
          <w:rFonts w:ascii="Segoe UI" w:hAnsi="Segoe UI" w:cs="Segoe UI"/>
        </w:rPr>
      </w:pPr>
    </w:p>
    <w:p w14:paraId="0D21E694" w14:textId="45C97213" w:rsidR="00A83751" w:rsidRDefault="00A83751" w:rsidP="00A83751">
      <w:pPr>
        <w:jc w:val="center"/>
        <w:rPr>
          <w:rFonts w:ascii="Segoe UI" w:hAnsi="Segoe UI" w:cs="Segoe UI"/>
        </w:rPr>
      </w:pPr>
    </w:p>
    <w:p w14:paraId="68976BF1" w14:textId="21D607A3" w:rsidR="00A83751" w:rsidRDefault="00EF7F8A" w:rsidP="00A83751">
      <w:pPr>
        <w:jc w:val="center"/>
        <w:rPr>
          <w:rFonts w:ascii="Segoe UI" w:hAnsi="Segoe UI" w:cs="Segoe UI"/>
        </w:rPr>
      </w:pPr>
      <w:r>
        <w:rPr>
          <w:rFonts w:ascii="Segoe UI" w:hAnsi="Segoe UI" w:cs="Segoe UI"/>
          <w:noProof/>
        </w:rPr>
        <w:drawing>
          <wp:anchor distT="0" distB="0" distL="114300" distR="114300" simplePos="0" relativeHeight="251950080" behindDoc="0" locked="0" layoutInCell="1" allowOverlap="1" wp14:anchorId="2AEFCB9D" wp14:editId="4C62FFE1">
            <wp:simplePos x="0" y="0"/>
            <wp:positionH relativeFrom="column">
              <wp:posOffset>0</wp:posOffset>
            </wp:positionH>
            <wp:positionV relativeFrom="paragraph">
              <wp:posOffset>-635</wp:posOffset>
            </wp:positionV>
            <wp:extent cx="675640" cy="1397000"/>
            <wp:effectExtent l="0" t="0" r="0" b="0"/>
            <wp:wrapNone/>
            <wp:docPr id="570" name="Imagen 57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Imagen 569" descr="Imagen que contiene Diagrama&#10;&#10;Descripción generada automáticamente"/>
                    <pic:cNvPicPr/>
                  </pic:nvPicPr>
                  <pic:blipFill>
                    <a:blip r:embed="rId64"/>
                    <a:stretch>
                      <a:fillRect/>
                    </a:stretch>
                  </pic:blipFill>
                  <pic:spPr>
                    <a:xfrm>
                      <a:off x="0" y="0"/>
                      <a:ext cx="675640" cy="1397000"/>
                    </a:xfrm>
                    <a:prstGeom prst="rect">
                      <a:avLst/>
                    </a:prstGeom>
                  </pic:spPr>
                </pic:pic>
              </a:graphicData>
            </a:graphic>
            <wp14:sizeRelH relativeFrom="page">
              <wp14:pctWidth>0</wp14:pctWidth>
            </wp14:sizeRelH>
            <wp14:sizeRelV relativeFrom="page">
              <wp14:pctHeight>0</wp14:pctHeight>
            </wp14:sizeRelV>
          </wp:anchor>
        </w:drawing>
      </w:r>
    </w:p>
    <w:p w14:paraId="1414F4E3" w14:textId="77777777" w:rsidR="00A83751" w:rsidRDefault="00A83751" w:rsidP="00A83751">
      <w:pPr>
        <w:jc w:val="center"/>
        <w:rPr>
          <w:rFonts w:ascii="Segoe UI" w:hAnsi="Segoe UI" w:cs="Segoe UI"/>
        </w:rPr>
      </w:pPr>
    </w:p>
    <w:p w14:paraId="0303775E" w14:textId="77777777" w:rsidR="00A83751" w:rsidRDefault="00A83751" w:rsidP="00A83751">
      <w:pPr>
        <w:jc w:val="center"/>
        <w:rPr>
          <w:rFonts w:ascii="Segoe UI" w:hAnsi="Segoe UI" w:cs="Segoe UI"/>
        </w:rPr>
      </w:pPr>
    </w:p>
    <w:p w14:paraId="37070EE4" w14:textId="604552F5" w:rsidR="00A83751" w:rsidRDefault="00A83751" w:rsidP="00A83751">
      <w:pPr>
        <w:jc w:val="center"/>
        <w:rPr>
          <w:rFonts w:ascii="Segoe UI" w:hAnsi="Segoe UI" w:cs="Segoe UI"/>
        </w:rPr>
      </w:pPr>
      <w:r>
        <w:rPr>
          <w:rFonts w:ascii="Segoe UI" w:hAnsi="Segoe UI" w:cs="Segoe UI"/>
          <w:noProof/>
        </w:rPr>
        <w:drawing>
          <wp:anchor distT="0" distB="0" distL="114300" distR="114300" simplePos="0" relativeHeight="251776000" behindDoc="0" locked="0" layoutInCell="1" allowOverlap="1" wp14:anchorId="42BA3ABA" wp14:editId="71356BB2">
            <wp:simplePos x="0" y="0"/>
            <wp:positionH relativeFrom="column">
              <wp:posOffset>240030</wp:posOffset>
            </wp:positionH>
            <wp:positionV relativeFrom="paragraph">
              <wp:posOffset>130782</wp:posOffset>
            </wp:positionV>
            <wp:extent cx="6400800" cy="2270760"/>
            <wp:effectExtent l="0" t="0" r="0" b="2540"/>
            <wp:wrapNone/>
            <wp:docPr id="77" name="Imagen 7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Mapa&#10;&#10;Descripción generada automáticamente"/>
                    <pic:cNvPicPr/>
                  </pic:nvPicPr>
                  <pic:blipFill rotWithShape="1">
                    <a:blip r:embed="rId65"/>
                    <a:srcRect t="29917"/>
                    <a:stretch/>
                  </pic:blipFill>
                  <pic:spPr bwMode="auto">
                    <a:xfrm>
                      <a:off x="0" y="0"/>
                      <a:ext cx="6400800" cy="2270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D30E15" w14:textId="438D35B8" w:rsidR="00A83751" w:rsidRDefault="00A83751" w:rsidP="00A83751">
      <w:pPr>
        <w:jc w:val="center"/>
        <w:rPr>
          <w:rFonts w:ascii="Segoe UI" w:hAnsi="Segoe UI" w:cs="Segoe UI"/>
        </w:rPr>
      </w:pPr>
    </w:p>
    <w:p w14:paraId="4FD01086" w14:textId="69D77186" w:rsidR="00A83751" w:rsidRDefault="00A83751" w:rsidP="00A83751">
      <w:pPr>
        <w:jc w:val="center"/>
        <w:rPr>
          <w:rFonts w:ascii="Segoe UI" w:hAnsi="Segoe UI" w:cs="Segoe UI"/>
        </w:rPr>
      </w:pPr>
    </w:p>
    <w:p w14:paraId="7C16B6CC" w14:textId="5E102169" w:rsidR="00A83751" w:rsidRDefault="00A83751" w:rsidP="00A83751">
      <w:pPr>
        <w:jc w:val="center"/>
        <w:rPr>
          <w:rFonts w:ascii="Segoe UI" w:hAnsi="Segoe UI" w:cs="Segoe UI"/>
        </w:rPr>
      </w:pPr>
    </w:p>
    <w:p w14:paraId="0E6FB350" w14:textId="488806C3" w:rsidR="00A83751" w:rsidRDefault="00A83751" w:rsidP="00A83751">
      <w:pPr>
        <w:jc w:val="center"/>
        <w:rPr>
          <w:rFonts w:ascii="Segoe UI" w:hAnsi="Segoe UI" w:cs="Segoe UI"/>
        </w:rPr>
      </w:pPr>
    </w:p>
    <w:p w14:paraId="6E3EB9A2" w14:textId="27C43396" w:rsidR="00A83751" w:rsidRDefault="00A83751" w:rsidP="00A83751">
      <w:pPr>
        <w:jc w:val="center"/>
        <w:rPr>
          <w:rFonts w:ascii="Segoe UI" w:hAnsi="Segoe UI" w:cs="Segoe UI"/>
        </w:rPr>
      </w:pPr>
    </w:p>
    <w:p w14:paraId="7764772E" w14:textId="163FDB99" w:rsidR="00A83751" w:rsidRDefault="00A83751" w:rsidP="00A83751">
      <w:pPr>
        <w:jc w:val="center"/>
        <w:rPr>
          <w:rFonts w:ascii="Segoe UI" w:hAnsi="Segoe UI" w:cs="Segoe UI"/>
        </w:rPr>
      </w:pPr>
    </w:p>
    <w:p w14:paraId="643D1F50" w14:textId="2AD82E7C" w:rsidR="00A83751" w:rsidRDefault="00A83751" w:rsidP="00A83751">
      <w:pPr>
        <w:jc w:val="center"/>
        <w:rPr>
          <w:rFonts w:ascii="Segoe UI" w:hAnsi="Segoe UI" w:cs="Segoe UI"/>
        </w:rPr>
      </w:pPr>
      <w:r>
        <w:rPr>
          <w:rFonts w:ascii="Segoe UI" w:hAnsi="Segoe UI" w:cs="Segoe UI"/>
          <w:noProof/>
        </w:rPr>
        <w:drawing>
          <wp:anchor distT="0" distB="0" distL="114300" distR="114300" simplePos="0" relativeHeight="251777024" behindDoc="0" locked="0" layoutInCell="1" allowOverlap="1" wp14:anchorId="2B58ED77" wp14:editId="1A6D3DB3">
            <wp:simplePos x="0" y="0"/>
            <wp:positionH relativeFrom="column">
              <wp:posOffset>313055</wp:posOffset>
            </wp:positionH>
            <wp:positionV relativeFrom="paragraph">
              <wp:posOffset>14108</wp:posOffset>
            </wp:positionV>
            <wp:extent cx="6268085" cy="2692045"/>
            <wp:effectExtent l="0" t="0" r="0" b="635"/>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66"/>
                    <a:srcRect l="1010" t="7458" b="5319"/>
                    <a:stretch/>
                  </pic:blipFill>
                  <pic:spPr bwMode="auto">
                    <a:xfrm>
                      <a:off x="0" y="0"/>
                      <a:ext cx="6268085" cy="2692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E726CB" w14:textId="52AFD96B" w:rsidR="00A83751" w:rsidRDefault="00A83751" w:rsidP="00A83751">
      <w:pPr>
        <w:jc w:val="center"/>
        <w:rPr>
          <w:rFonts w:ascii="Segoe UI" w:hAnsi="Segoe UI" w:cs="Segoe UI"/>
        </w:rPr>
      </w:pPr>
    </w:p>
    <w:p w14:paraId="19C7EE59" w14:textId="3D499C06" w:rsidR="00A83751" w:rsidRDefault="00A83751" w:rsidP="00A83751">
      <w:pPr>
        <w:rPr>
          <w:rFonts w:ascii="Segoe UI" w:hAnsi="Segoe UI" w:cs="Segoe UI"/>
        </w:rPr>
      </w:pPr>
    </w:p>
    <w:p w14:paraId="260F9371" w14:textId="01F00570" w:rsidR="00A83751" w:rsidRDefault="00A83751" w:rsidP="00A83751">
      <w:pPr>
        <w:jc w:val="center"/>
        <w:rPr>
          <w:rFonts w:ascii="Segoe UI" w:hAnsi="Segoe UI" w:cs="Segoe UI"/>
        </w:rPr>
      </w:pPr>
    </w:p>
    <w:p w14:paraId="3E9817FD" w14:textId="77777777" w:rsidR="00A83751" w:rsidRDefault="00A83751" w:rsidP="00A83751">
      <w:pPr>
        <w:jc w:val="center"/>
        <w:rPr>
          <w:rFonts w:ascii="Segoe UI" w:hAnsi="Segoe UI" w:cs="Segoe UI"/>
        </w:rPr>
      </w:pPr>
    </w:p>
    <w:p w14:paraId="6BDD18C1" w14:textId="77777777" w:rsidR="00A83751" w:rsidRDefault="00A83751" w:rsidP="00A83751">
      <w:pPr>
        <w:jc w:val="center"/>
        <w:rPr>
          <w:rFonts w:ascii="Segoe UI" w:hAnsi="Segoe UI" w:cs="Segoe UI"/>
        </w:rPr>
      </w:pPr>
    </w:p>
    <w:p w14:paraId="164741C3" w14:textId="288E265C" w:rsidR="002C5CBF" w:rsidRDefault="002C5CBF" w:rsidP="00720D5E">
      <w:pPr>
        <w:pStyle w:val="Descripcin"/>
      </w:pPr>
      <w:bookmarkStart w:id="38" w:name="_Toc90294669"/>
      <w:r>
        <w:lastRenderedPageBreak/>
        <w:t xml:space="preserve">Gráfico </w:t>
      </w:r>
      <w:fldSimple w:instr=" SEQ Gráfico \* ARABIC ">
        <w:r w:rsidR="00C87617">
          <w:rPr>
            <w:noProof/>
          </w:rPr>
          <w:t>7</w:t>
        </w:r>
      </w:fldSimple>
      <w:r>
        <w:t xml:space="preserve">. </w:t>
      </w:r>
      <w:r w:rsidRPr="003C1DEC">
        <w:t>Histograma del indicador DCSP en la ciudad de Bogotá DC</w:t>
      </w:r>
      <w:bookmarkEnd w:id="38"/>
    </w:p>
    <w:p w14:paraId="0A40517A" w14:textId="77777777" w:rsidR="00A83751" w:rsidRDefault="00A83751" w:rsidP="00A83751">
      <w:pPr>
        <w:jc w:val="center"/>
        <w:rPr>
          <w:rFonts w:ascii="Segoe UI" w:hAnsi="Segoe UI" w:cs="Segoe UI"/>
        </w:rPr>
      </w:pPr>
      <w:r>
        <w:rPr>
          <w:rFonts w:ascii="Segoe UI" w:hAnsi="Segoe UI" w:cs="Segoe UI"/>
          <w:noProof/>
        </w:rPr>
        <w:drawing>
          <wp:inline distT="0" distB="0" distL="0" distR="0" wp14:anchorId="03428B83" wp14:editId="2AEED378">
            <wp:extent cx="3290552" cy="1201784"/>
            <wp:effectExtent l="0" t="0" r="0" b="5080"/>
            <wp:docPr id="80" name="Imagen 80" descr="Imagen que contiene gabinete, interior, muebles,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gabinete, interior, muebles, computadora&#10;&#10;Descripción generada automáticamente"/>
                    <pic:cNvPicPr/>
                  </pic:nvPicPr>
                  <pic:blipFill>
                    <a:blip r:embed="rId67"/>
                    <a:stretch>
                      <a:fillRect/>
                    </a:stretch>
                  </pic:blipFill>
                  <pic:spPr>
                    <a:xfrm>
                      <a:off x="0" y="0"/>
                      <a:ext cx="3316087" cy="1211110"/>
                    </a:xfrm>
                    <a:prstGeom prst="rect">
                      <a:avLst/>
                    </a:prstGeom>
                  </pic:spPr>
                </pic:pic>
              </a:graphicData>
            </a:graphic>
          </wp:inline>
        </w:drawing>
      </w:r>
    </w:p>
    <w:p w14:paraId="60825C0E" w14:textId="16D70BE9" w:rsidR="00A83751" w:rsidRDefault="00A83751" w:rsidP="00A83751">
      <w:pPr>
        <w:rPr>
          <w:rFonts w:ascii="Segoe UI" w:hAnsi="Segoe UI" w:cs="Segoe UI"/>
        </w:rPr>
      </w:pPr>
      <w:r>
        <w:rPr>
          <w:rFonts w:ascii="Segoe UI" w:hAnsi="Segoe UI" w:cs="Segoe UI"/>
        </w:rPr>
        <w:t xml:space="preserve">En la clasificación del indicador </w:t>
      </w:r>
      <w:r w:rsidR="00D84587">
        <w:rPr>
          <w:rFonts w:ascii="Segoe UI" w:hAnsi="Segoe UI" w:cs="Segoe UI"/>
        </w:rPr>
        <w:t xml:space="preserve">por manzana </w:t>
      </w:r>
      <w:r>
        <w:rPr>
          <w:rFonts w:ascii="Segoe UI" w:hAnsi="Segoe UI" w:cs="Segoe UI"/>
        </w:rPr>
        <w:t>en la ciudad de Bogotá DC, es de notarse la distribución de las manzanas conforme a sus colores</w:t>
      </w:r>
      <w:r w:rsidR="00EF7F8A">
        <w:rPr>
          <w:rFonts w:ascii="Segoe UI" w:hAnsi="Segoe UI" w:cs="Segoe UI"/>
        </w:rPr>
        <w:t xml:space="preserve">, mostrando </w:t>
      </w:r>
      <w:r>
        <w:rPr>
          <w:rFonts w:ascii="Segoe UI" w:hAnsi="Segoe UI" w:cs="Segoe UI"/>
        </w:rPr>
        <w:t xml:space="preserve">una alta presencia de manzanas con colores para valores entre </w:t>
      </w:r>
      <w:r w:rsidR="00EF7F8A">
        <w:rPr>
          <w:rFonts w:ascii="Segoe UI" w:hAnsi="Segoe UI" w:cs="Segoe UI"/>
        </w:rPr>
        <w:t>[</w:t>
      </w:r>
      <w:r>
        <w:rPr>
          <w:rFonts w:ascii="Segoe UI" w:hAnsi="Segoe UI" w:cs="Segoe UI"/>
        </w:rPr>
        <w:t>0.8</w:t>
      </w:r>
      <w:r w:rsidR="00EF7F8A">
        <w:rPr>
          <w:rFonts w:ascii="Segoe UI" w:hAnsi="Segoe UI" w:cs="Segoe UI"/>
        </w:rPr>
        <w:t>,</w:t>
      </w:r>
      <w:r>
        <w:rPr>
          <w:rFonts w:ascii="Segoe UI" w:hAnsi="Segoe UI" w:cs="Segoe UI"/>
        </w:rPr>
        <w:t>1</w:t>
      </w:r>
      <w:r w:rsidR="00EF7F8A">
        <w:rPr>
          <w:rFonts w:ascii="Segoe UI" w:hAnsi="Segoe UI" w:cs="Segoe UI"/>
        </w:rPr>
        <w:t>]</w:t>
      </w:r>
      <w:r>
        <w:rPr>
          <w:rFonts w:ascii="Segoe UI" w:hAnsi="Segoe UI" w:cs="Segoe UI"/>
        </w:rPr>
        <w:t>,</w:t>
      </w:r>
      <w:r w:rsidR="0099567A">
        <w:rPr>
          <w:rFonts w:ascii="Segoe UI" w:hAnsi="Segoe UI" w:cs="Segoe UI"/>
        </w:rPr>
        <w:t xml:space="preserve"> </w:t>
      </w:r>
      <w:r w:rsidR="00343FAD">
        <w:rPr>
          <w:rFonts w:ascii="Segoe UI" w:hAnsi="Segoe UI" w:cs="Segoe UI"/>
        </w:rPr>
        <w:t xml:space="preserve">a su vez </w:t>
      </w:r>
      <w:r>
        <w:rPr>
          <w:rFonts w:ascii="Segoe UI" w:hAnsi="Segoe UI" w:cs="Segoe UI"/>
        </w:rPr>
        <w:t>existen muchos registros de manzanas con altas de áreas que se encuentra en “Alto Superávit”, la población en cuestión tiene más de 4 servicios.</w:t>
      </w:r>
    </w:p>
    <w:p w14:paraId="041281C5" w14:textId="11096A43" w:rsidR="00A83751" w:rsidRDefault="00A83751" w:rsidP="00A83751">
      <w:pPr>
        <w:rPr>
          <w:rFonts w:ascii="Segoe UI" w:hAnsi="Segoe UI" w:cs="Segoe UI"/>
        </w:rPr>
      </w:pPr>
      <w:r>
        <w:rPr>
          <w:rFonts w:ascii="Segoe UI" w:hAnsi="Segoe UI" w:cs="Segoe UI"/>
          <w:b/>
          <w:bCs/>
        </w:rPr>
        <w:t xml:space="preserve">Análisis de la localidad de Teusaquillo con mediciones del </w:t>
      </w:r>
      <w:r w:rsidR="00C37CBF">
        <w:rPr>
          <w:rFonts w:ascii="Segoe UI" w:hAnsi="Segoe UI" w:cs="Segoe UI"/>
          <w:b/>
          <w:bCs/>
        </w:rPr>
        <w:t>indicador:</w:t>
      </w:r>
    </w:p>
    <w:p w14:paraId="58F3E4DF" w14:textId="2F139BBA" w:rsidR="002C5CBF" w:rsidRPr="002C5CBF" w:rsidRDefault="00A83751" w:rsidP="002C5CBF">
      <w:pPr>
        <w:rPr>
          <w:rFonts w:ascii="Segoe UI" w:hAnsi="Segoe UI" w:cs="Segoe UI"/>
        </w:rPr>
      </w:pPr>
      <w:r>
        <w:rPr>
          <w:rFonts w:ascii="Segoe UI" w:hAnsi="Segoe UI" w:cs="Segoe UI"/>
        </w:rPr>
        <w:t>En la localidad de Teusaquillo, se presentan manzanas con valores dentro de la escala [0,1], cuya presencia de datos en “Alto Déficit”[0,0.2]</w:t>
      </w:r>
      <w:r w:rsidR="00E555A0">
        <w:rPr>
          <w:rFonts w:ascii="Segoe UI" w:hAnsi="Segoe UI" w:cs="Segoe UI"/>
        </w:rPr>
        <w:t xml:space="preserve"> </w:t>
      </w:r>
      <w:r w:rsidR="00AD5337">
        <w:rPr>
          <w:rFonts w:ascii="Segoe UI" w:hAnsi="Segoe UI" w:cs="Segoe UI"/>
        </w:rPr>
        <w:t>se encuentran</w:t>
      </w:r>
      <w:r w:rsidR="00883055">
        <w:rPr>
          <w:rFonts w:ascii="Segoe UI" w:hAnsi="Segoe UI" w:cs="Segoe UI"/>
        </w:rPr>
        <w:t xml:space="preserve"> ubicados </w:t>
      </w:r>
      <w:r>
        <w:rPr>
          <w:rFonts w:ascii="Segoe UI" w:hAnsi="Segoe UI" w:cs="Segoe UI"/>
        </w:rPr>
        <w:t xml:space="preserve">al </w:t>
      </w:r>
      <w:r w:rsidR="00F9198F">
        <w:rPr>
          <w:rFonts w:ascii="Segoe UI" w:hAnsi="Segoe UI" w:cs="Segoe UI"/>
        </w:rPr>
        <w:t>n</w:t>
      </w:r>
      <w:r>
        <w:rPr>
          <w:rFonts w:ascii="Segoe UI" w:hAnsi="Segoe UI" w:cs="Segoe UI"/>
        </w:rPr>
        <w:t>orte de la localidad</w:t>
      </w:r>
      <w:r w:rsidR="00F9198F">
        <w:rPr>
          <w:rFonts w:ascii="Segoe UI" w:hAnsi="Segoe UI" w:cs="Segoe UI"/>
        </w:rPr>
        <w:t xml:space="preserve"> y al </w:t>
      </w:r>
      <w:r>
        <w:rPr>
          <w:rFonts w:ascii="Segoe UI" w:hAnsi="Segoe UI" w:cs="Segoe UI"/>
        </w:rPr>
        <w:t>extremo “Noroeste” de la ciudad en los polígonos más grandes.</w:t>
      </w:r>
    </w:p>
    <w:p w14:paraId="1FA03673" w14:textId="01FFE968" w:rsidR="002C5CBF" w:rsidRDefault="002C5CBF" w:rsidP="00720D5E">
      <w:pPr>
        <w:pStyle w:val="Descripcin"/>
      </w:pPr>
      <w:bookmarkStart w:id="39" w:name="_Toc90294610"/>
      <w:r>
        <w:t xml:space="preserve">Ilustración </w:t>
      </w:r>
      <w:fldSimple w:instr=" SEQ Ilustración \* ARABIC ">
        <w:r w:rsidR="00125A76">
          <w:rPr>
            <w:noProof/>
          </w:rPr>
          <w:t>14</w:t>
        </w:r>
      </w:fldSimple>
      <w:r>
        <w:t xml:space="preserve">. </w:t>
      </w:r>
      <w:r w:rsidRPr="00E2726C">
        <w:t>Mapa localidad Teusaquillo con distribución geoespacial del indicador DCSP.</w:t>
      </w:r>
      <w:bookmarkEnd w:id="39"/>
    </w:p>
    <w:p w14:paraId="1BA6EC85" w14:textId="3843A8A6" w:rsidR="00A83751" w:rsidRDefault="002C5CBF" w:rsidP="00A83751">
      <w:pPr>
        <w:jc w:val="center"/>
        <w:rPr>
          <w:rFonts w:ascii="Segoe UI" w:hAnsi="Segoe UI" w:cs="Segoe UI"/>
        </w:rPr>
      </w:pPr>
      <w:r>
        <w:rPr>
          <w:rFonts w:ascii="Segoe UI" w:hAnsi="Segoe UI" w:cs="Segoe UI"/>
          <w:noProof/>
        </w:rPr>
        <w:drawing>
          <wp:anchor distT="0" distB="0" distL="114300" distR="114300" simplePos="0" relativeHeight="251779072" behindDoc="0" locked="0" layoutInCell="1" allowOverlap="1" wp14:anchorId="273362E3" wp14:editId="0BE79C79">
            <wp:simplePos x="0" y="0"/>
            <wp:positionH relativeFrom="column">
              <wp:posOffset>5228396</wp:posOffset>
            </wp:positionH>
            <wp:positionV relativeFrom="paragraph">
              <wp:posOffset>429413</wp:posOffset>
            </wp:positionV>
            <wp:extent cx="676141" cy="1397358"/>
            <wp:effectExtent l="0" t="0" r="0" b="0"/>
            <wp:wrapNone/>
            <wp:docPr id="569" name="Imagen 569"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Imagen 569" descr="Imagen que contiene Diagrama&#10;&#10;Descripción generada automáticamente"/>
                    <pic:cNvPicPr/>
                  </pic:nvPicPr>
                  <pic:blipFill>
                    <a:blip r:embed="rId64"/>
                    <a:stretch>
                      <a:fillRect/>
                    </a:stretch>
                  </pic:blipFill>
                  <pic:spPr>
                    <a:xfrm>
                      <a:off x="0" y="0"/>
                      <a:ext cx="676141" cy="1397358"/>
                    </a:xfrm>
                    <a:prstGeom prst="rect">
                      <a:avLst/>
                    </a:prstGeom>
                  </pic:spPr>
                </pic:pic>
              </a:graphicData>
            </a:graphic>
            <wp14:sizeRelH relativeFrom="page">
              <wp14:pctWidth>0</wp14:pctWidth>
            </wp14:sizeRelH>
            <wp14:sizeRelV relativeFrom="page">
              <wp14:pctHeight>0</wp14:pctHeight>
            </wp14:sizeRelV>
          </wp:anchor>
        </w:drawing>
      </w:r>
      <w:r w:rsidR="00A83751">
        <w:rPr>
          <w:rFonts w:ascii="Segoe UI" w:hAnsi="Segoe UI" w:cs="Segoe UI"/>
          <w:noProof/>
        </w:rPr>
        <w:drawing>
          <wp:inline distT="0" distB="0" distL="0" distR="0" wp14:anchorId="41979E9B" wp14:editId="50FF7467">
            <wp:extent cx="3157016" cy="2999989"/>
            <wp:effectExtent l="0" t="0" r="5715" b="0"/>
            <wp:docPr id="11"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texto&#10;&#10;Descripción generada automáticamente"/>
                    <pic:cNvPicPr/>
                  </pic:nvPicPr>
                  <pic:blipFill>
                    <a:blip r:embed="rId68"/>
                    <a:stretch>
                      <a:fillRect/>
                    </a:stretch>
                  </pic:blipFill>
                  <pic:spPr>
                    <a:xfrm>
                      <a:off x="0" y="0"/>
                      <a:ext cx="3169322" cy="3011683"/>
                    </a:xfrm>
                    <a:prstGeom prst="rect">
                      <a:avLst/>
                    </a:prstGeom>
                  </pic:spPr>
                </pic:pic>
              </a:graphicData>
            </a:graphic>
          </wp:inline>
        </w:drawing>
      </w:r>
    </w:p>
    <w:p w14:paraId="6DCC5BC4" w14:textId="77777777" w:rsidR="00A83751" w:rsidRDefault="00A83751" w:rsidP="00A83751">
      <w:pPr>
        <w:jc w:val="center"/>
        <w:rPr>
          <w:rFonts w:ascii="Segoe UI" w:hAnsi="Segoe UI" w:cs="Segoe UI"/>
          <w:i/>
          <w:iCs/>
          <w:sz w:val="20"/>
          <w:shd w:val="clear" w:color="auto" w:fill="FFFFFF"/>
          <w:lang w:val="es-ES_tradnl"/>
        </w:rPr>
      </w:pPr>
      <w:r w:rsidRPr="00AE4A5A">
        <w:rPr>
          <w:rFonts w:ascii="Segoe UI" w:hAnsi="Segoe UI" w:cs="Segoe UI"/>
          <w:i/>
          <w:iCs/>
          <w:sz w:val="20"/>
          <w:shd w:val="clear" w:color="auto" w:fill="FFFFFF"/>
          <w:lang w:val="es-ES_tradnl"/>
        </w:rPr>
        <w:t xml:space="preserve">Fuente: </w:t>
      </w:r>
      <w:r>
        <w:rPr>
          <w:rFonts w:ascii="Segoe UI" w:hAnsi="Segoe UI" w:cs="Segoe UI"/>
          <w:i/>
          <w:iCs/>
          <w:sz w:val="20"/>
          <w:shd w:val="clear" w:color="auto" w:fill="FFFFFF"/>
          <w:lang w:val="es-ES_tradnl"/>
        </w:rPr>
        <w:t xml:space="preserve">Data set Ciudad Bogotá, MGN-NIM2018. Elaborado desde QGIS, </w:t>
      </w:r>
      <w:r w:rsidRPr="00AE4A5A">
        <w:rPr>
          <w:rFonts w:ascii="Segoe UI" w:hAnsi="Segoe UI" w:cs="Segoe UI"/>
          <w:i/>
          <w:iCs/>
          <w:sz w:val="20"/>
          <w:shd w:val="clear" w:color="auto" w:fill="FFFFFF"/>
          <w:lang w:val="es-ES_tradnl"/>
        </w:rPr>
        <w:t>O</w:t>
      </w:r>
      <w:r>
        <w:rPr>
          <w:rFonts w:ascii="Segoe UI" w:hAnsi="Segoe UI" w:cs="Segoe UI"/>
          <w:i/>
          <w:iCs/>
          <w:sz w:val="20"/>
          <w:shd w:val="clear" w:color="auto" w:fill="FFFFFF"/>
          <w:lang w:val="es-ES_tradnl"/>
        </w:rPr>
        <w:t xml:space="preserve">bservatorio </w:t>
      </w:r>
      <w:r w:rsidRPr="00AE4A5A">
        <w:rPr>
          <w:rFonts w:ascii="Segoe UI" w:hAnsi="Segoe UI" w:cs="Segoe UI"/>
          <w:i/>
          <w:iCs/>
          <w:sz w:val="20"/>
          <w:shd w:val="clear" w:color="auto" w:fill="FFFFFF"/>
          <w:lang w:val="es-ES_tradnl"/>
        </w:rPr>
        <w:t>I</w:t>
      </w:r>
      <w:r>
        <w:rPr>
          <w:rFonts w:ascii="Segoe UI" w:hAnsi="Segoe UI" w:cs="Segoe UI"/>
          <w:i/>
          <w:iCs/>
          <w:sz w:val="20"/>
          <w:shd w:val="clear" w:color="auto" w:fill="FFFFFF"/>
          <w:lang w:val="es-ES_tradnl"/>
        </w:rPr>
        <w:t xml:space="preserve">nmobiliario </w:t>
      </w:r>
      <w:r w:rsidRPr="00AE4A5A">
        <w:rPr>
          <w:rFonts w:ascii="Segoe UI" w:hAnsi="Segoe UI" w:cs="Segoe UI"/>
          <w:i/>
          <w:iCs/>
          <w:sz w:val="20"/>
          <w:shd w:val="clear" w:color="auto" w:fill="FFFFFF"/>
          <w:lang w:val="es-ES_tradnl"/>
        </w:rPr>
        <w:t>N</w:t>
      </w:r>
      <w:r>
        <w:rPr>
          <w:rFonts w:ascii="Segoe UI" w:hAnsi="Segoe UI" w:cs="Segoe UI"/>
          <w:i/>
          <w:iCs/>
          <w:sz w:val="20"/>
          <w:shd w:val="clear" w:color="auto" w:fill="FFFFFF"/>
          <w:lang w:val="es-ES_tradnl"/>
        </w:rPr>
        <w:t>acional DANE.</w:t>
      </w:r>
    </w:p>
    <w:p w14:paraId="3C90E54A" w14:textId="298596DD" w:rsidR="00A83751" w:rsidRDefault="00A83751" w:rsidP="00A83751">
      <w:pPr>
        <w:rPr>
          <w:rFonts w:ascii="Segoe UI" w:hAnsi="Segoe UI" w:cs="Segoe UI"/>
        </w:rPr>
      </w:pPr>
      <w:r>
        <w:rPr>
          <w:rFonts w:ascii="Segoe UI" w:hAnsi="Segoe UI" w:cs="Segoe UI"/>
        </w:rPr>
        <w:lastRenderedPageBreak/>
        <w:t xml:space="preserve">En el barrio de “La Esmeralda”, es de notarse que la mayoría de </w:t>
      </w:r>
      <w:r w:rsidR="004F4F69">
        <w:rPr>
          <w:rFonts w:ascii="Segoe UI" w:hAnsi="Segoe UI" w:cs="Segoe UI"/>
        </w:rPr>
        <w:t>las manzanas</w:t>
      </w:r>
      <w:r>
        <w:rPr>
          <w:rFonts w:ascii="Segoe UI" w:hAnsi="Segoe UI" w:cs="Segoe UI"/>
        </w:rPr>
        <w:t xml:space="preserve"> se ubican en el rango de 0.8 a 1 valores del indicador.  Existen manzanas que se encentran en un tipo de “Alto Superávit” tal como lo son las distribuidas con color naranja </w:t>
      </w:r>
      <w:r w:rsidR="004F4F69">
        <w:rPr>
          <w:rFonts w:ascii="Segoe UI" w:hAnsi="Segoe UI" w:cs="Segoe UI"/>
        </w:rPr>
        <w:t>cuya</w:t>
      </w:r>
      <w:r>
        <w:rPr>
          <w:rFonts w:ascii="Segoe UI" w:hAnsi="Segoe UI" w:cs="Segoe UI"/>
        </w:rPr>
        <w:t xml:space="preserve"> medición </w:t>
      </w:r>
      <w:r w:rsidR="00983EDB">
        <w:rPr>
          <w:rFonts w:ascii="Segoe UI" w:hAnsi="Segoe UI" w:cs="Segoe UI"/>
        </w:rPr>
        <w:t xml:space="preserve">es </w:t>
      </w:r>
      <w:r>
        <w:rPr>
          <w:rFonts w:ascii="Segoe UI" w:hAnsi="Segoe UI" w:cs="Segoe UI"/>
        </w:rPr>
        <w:t>equivalente</w:t>
      </w:r>
      <w:r w:rsidR="00983EDB">
        <w:rPr>
          <w:rFonts w:ascii="Segoe UI" w:hAnsi="Segoe UI" w:cs="Segoe UI"/>
        </w:rPr>
        <w:t xml:space="preserve"> a</w:t>
      </w:r>
      <w:r>
        <w:rPr>
          <w:rFonts w:ascii="Segoe UI" w:hAnsi="Segoe UI" w:cs="Segoe UI"/>
        </w:rPr>
        <w:t xml:space="preserve"> 0.8</w:t>
      </w:r>
      <w:r w:rsidR="00E74EBB">
        <w:rPr>
          <w:rFonts w:ascii="Segoe UI" w:hAnsi="Segoe UI" w:cs="Segoe UI"/>
        </w:rPr>
        <w:t>,</w:t>
      </w:r>
      <w:r>
        <w:rPr>
          <w:rFonts w:ascii="Segoe UI" w:hAnsi="Segoe UI" w:cs="Segoe UI"/>
        </w:rPr>
        <w:t xml:space="preserve"> pero también se encuentra la manzana con medición equivalente a 0 clasificada dentro de la categoría“ Alto Déficit”, es decir que la población en esa manzana </w:t>
      </w:r>
      <w:r w:rsidR="00E74EBB">
        <w:rPr>
          <w:rFonts w:ascii="Segoe UI" w:hAnsi="Segoe UI" w:cs="Segoe UI"/>
        </w:rPr>
        <w:t xml:space="preserve">no </w:t>
      </w:r>
      <w:r>
        <w:rPr>
          <w:rFonts w:ascii="Segoe UI" w:hAnsi="Segoe UI" w:cs="Segoe UI"/>
        </w:rPr>
        <w:t xml:space="preserve">presenta registro de tener </w:t>
      </w:r>
      <w:r w:rsidR="00E74EBB">
        <w:rPr>
          <w:rFonts w:ascii="Segoe UI" w:hAnsi="Segoe UI" w:cs="Segoe UI"/>
        </w:rPr>
        <w:t>algún</w:t>
      </w:r>
      <w:r>
        <w:rPr>
          <w:rFonts w:ascii="Segoe UI" w:hAnsi="Segoe UI" w:cs="Segoe UI"/>
        </w:rPr>
        <w:t xml:space="preserve"> tipo de servicio.</w:t>
      </w:r>
    </w:p>
    <w:p w14:paraId="1DB912F7" w14:textId="1AE82319" w:rsidR="00A83751" w:rsidRDefault="00A83751" w:rsidP="00720D5E">
      <w:pPr>
        <w:pStyle w:val="Descripcin"/>
      </w:pPr>
      <w:bookmarkStart w:id="40" w:name="_Toc90294611"/>
      <w:r>
        <w:t xml:space="preserve">Ilustración </w:t>
      </w:r>
      <w:fldSimple w:instr=" SEQ Ilustración \* ARABIC ">
        <w:r w:rsidR="00125A76">
          <w:rPr>
            <w:noProof/>
          </w:rPr>
          <w:t>15</w:t>
        </w:r>
      </w:fldSimple>
      <w:r>
        <w:t>. Mapas de selección de manzanas en el barrio “La Esmeralda”</w:t>
      </w:r>
      <w:bookmarkEnd w:id="40"/>
    </w:p>
    <w:p w14:paraId="6019415B" w14:textId="77777777" w:rsidR="00A83751" w:rsidRDefault="00A83751" w:rsidP="00A83751">
      <w:pPr>
        <w:jc w:val="center"/>
      </w:pPr>
      <w:r>
        <w:rPr>
          <w:rFonts w:ascii="Segoe UI" w:hAnsi="Segoe UI" w:cs="Segoe UI"/>
          <w:i/>
          <w:iCs/>
          <w:noProof/>
          <w:sz w:val="20"/>
          <w:shd w:val="clear" w:color="auto" w:fill="FFFFFF"/>
          <w:lang w:val="es-ES_tradnl"/>
        </w:rPr>
        <w:drawing>
          <wp:anchor distT="0" distB="0" distL="114300" distR="114300" simplePos="0" relativeHeight="251782144" behindDoc="0" locked="0" layoutInCell="1" allowOverlap="1" wp14:anchorId="2615BB9D" wp14:editId="2ACB3CFE">
            <wp:simplePos x="0" y="0"/>
            <wp:positionH relativeFrom="column">
              <wp:posOffset>3119755</wp:posOffset>
            </wp:positionH>
            <wp:positionV relativeFrom="paragraph">
              <wp:posOffset>75565</wp:posOffset>
            </wp:positionV>
            <wp:extent cx="1835150" cy="1904365"/>
            <wp:effectExtent l="0" t="0" r="6350" b="635"/>
            <wp:wrapSquare wrapText="bothSides"/>
            <wp:docPr id="573" name="Imagen 57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Imagen 573" descr="Diagrama&#10;&#10;Descripción generada automáticamente"/>
                    <pic:cNvPicPr/>
                  </pic:nvPicPr>
                  <pic:blipFill>
                    <a:blip r:embed="rId69"/>
                    <a:stretch>
                      <a:fillRect/>
                    </a:stretch>
                  </pic:blipFill>
                  <pic:spPr>
                    <a:xfrm>
                      <a:off x="0" y="0"/>
                      <a:ext cx="1835150" cy="1904365"/>
                    </a:xfrm>
                    <a:prstGeom prst="rect">
                      <a:avLst/>
                    </a:prstGeom>
                  </pic:spPr>
                </pic:pic>
              </a:graphicData>
            </a:graphic>
            <wp14:sizeRelH relativeFrom="page">
              <wp14:pctWidth>0</wp14:pctWidth>
            </wp14:sizeRelH>
            <wp14:sizeRelV relativeFrom="page">
              <wp14:pctHeight>0</wp14:pctHeight>
            </wp14:sizeRelV>
          </wp:anchor>
        </w:drawing>
      </w:r>
      <w:r>
        <w:rPr>
          <w:rFonts w:ascii="Segoe UI" w:hAnsi="Segoe UI" w:cs="Segoe UI"/>
          <w:noProof/>
        </w:rPr>
        <w:drawing>
          <wp:anchor distT="0" distB="0" distL="114300" distR="114300" simplePos="0" relativeHeight="251781120" behindDoc="0" locked="0" layoutInCell="1" allowOverlap="1" wp14:anchorId="51EFB6A3" wp14:editId="743E674D">
            <wp:simplePos x="0" y="0"/>
            <wp:positionH relativeFrom="column">
              <wp:posOffset>1262845</wp:posOffset>
            </wp:positionH>
            <wp:positionV relativeFrom="paragraph">
              <wp:posOffset>77273</wp:posOffset>
            </wp:positionV>
            <wp:extent cx="1856740" cy="1908175"/>
            <wp:effectExtent l="0" t="0" r="0" b="0"/>
            <wp:wrapSquare wrapText="bothSides"/>
            <wp:docPr id="571" name="Imagen 57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Imagen 571" descr="Diagrama&#10;&#10;Descripción generada automáticamente"/>
                    <pic:cNvPicPr/>
                  </pic:nvPicPr>
                  <pic:blipFill>
                    <a:blip r:embed="rId70"/>
                    <a:stretch>
                      <a:fillRect/>
                    </a:stretch>
                  </pic:blipFill>
                  <pic:spPr>
                    <a:xfrm>
                      <a:off x="0" y="0"/>
                      <a:ext cx="1856740" cy="1908175"/>
                    </a:xfrm>
                    <a:prstGeom prst="rect">
                      <a:avLst/>
                    </a:prstGeom>
                  </pic:spPr>
                </pic:pic>
              </a:graphicData>
            </a:graphic>
            <wp14:sizeRelH relativeFrom="page">
              <wp14:pctWidth>0</wp14:pctWidth>
            </wp14:sizeRelH>
            <wp14:sizeRelV relativeFrom="page">
              <wp14:pctHeight>0</wp14:pctHeight>
            </wp14:sizeRelV>
          </wp:anchor>
        </w:drawing>
      </w:r>
    </w:p>
    <w:p w14:paraId="43ED1FAB" w14:textId="77777777" w:rsidR="00A83751" w:rsidRPr="00A361C0" w:rsidRDefault="00A83751" w:rsidP="00A83751"/>
    <w:p w14:paraId="7AE4B444" w14:textId="77777777" w:rsidR="00A83751" w:rsidRDefault="00A83751" w:rsidP="00A83751">
      <w:pPr>
        <w:rPr>
          <w:rFonts w:ascii="Segoe UI" w:hAnsi="Segoe UI" w:cs="Segoe UI"/>
        </w:rPr>
      </w:pPr>
      <w:r>
        <w:rPr>
          <w:rFonts w:ascii="Segoe UI" w:hAnsi="Segoe UI" w:cs="Segoe UI"/>
        </w:rPr>
        <w:br/>
      </w:r>
      <w:r>
        <w:rPr>
          <w:rFonts w:ascii="Segoe UI" w:hAnsi="Segoe UI" w:cs="Segoe UI"/>
        </w:rPr>
        <w:br/>
      </w:r>
      <w:r>
        <w:rPr>
          <w:rFonts w:ascii="Segoe UI" w:hAnsi="Segoe UI" w:cs="Segoe UI"/>
        </w:rPr>
        <w:br/>
      </w:r>
    </w:p>
    <w:p w14:paraId="32E48A0B" w14:textId="77777777" w:rsidR="00A83751" w:rsidRDefault="00A83751" w:rsidP="00A83751">
      <w:pPr>
        <w:rPr>
          <w:rFonts w:ascii="Segoe UI" w:hAnsi="Segoe UI" w:cs="Segoe UI"/>
        </w:rPr>
      </w:pPr>
    </w:p>
    <w:p w14:paraId="04908CDC" w14:textId="77777777" w:rsidR="00A83751" w:rsidRDefault="00A83751" w:rsidP="00A83751">
      <w:pPr>
        <w:jc w:val="center"/>
        <w:rPr>
          <w:rFonts w:ascii="Segoe UI" w:hAnsi="Segoe UI" w:cs="Segoe UI"/>
          <w:i/>
          <w:iCs/>
          <w:sz w:val="20"/>
          <w:shd w:val="clear" w:color="auto" w:fill="FFFFFF"/>
          <w:lang w:val="es-ES_tradnl"/>
        </w:rPr>
      </w:pPr>
    </w:p>
    <w:p w14:paraId="387884A0" w14:textId="470618DC" w:rsidR="00A83751" w:rsidRDefault="00A83751" w:rsidP="00A83751">
      <w:pPr>
        <w:jc w:val="center"/>
        <w:rPr>
          <w:rFonts w:ascii="Segoe UI" w:hAnsi="Segoe UI" w:cs="Segoe UI"/>
          <w:i/>
          <w:iCs/>
          <w:sz w:val="20"/>
          <w:shd w:val="clear" w:color="auto" w:fill="FFFFFF"/>
          <w:lang w:val="es-ES_tradnl"/>
        </w:rPr>
      </w:pPr>
      <w:r>
        <w:rPr>
          <w:rFonts w:ascii="Segoe UI" w:hAnsi="Segoe UI" w:cs="Segoe UI"/>
          <w:noProof/>
          <w:lang w:val="es-ES_tradnl"/>
        </w:rPr>
        <w:drawing>
          <wp:anchor distT="0" distB="0" distL="114300" distR="114300" simplePos="0" relativeHeight="251783168" behindDoc="0" locked="0" layoutInCell="1" allowOverlap="1" wp14:anchorId="190DD7E1" wp14:editId="1AC2DFF1">
            <wp:simplePos x="0" y="0"/>
            <wp:positionH relativeFrom="column">
              <wp:posOffset>3163301</wp:posOffset>
            </wp:positionH>
            <wp:positionV relativeFrom="paragraph">
              <wp:posOffset>185188</wp:posOffset>
            </wp:positionV>
            <wp:extent cx="1854200" cy="240030"/>
            <wp:effectExtent l="0" t="0" r="0" b="1270"/>
            <wp:wrapSquare wrapText="bothSides"/>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n 574"/>
                    <pic:cNvPicPr/>
                  </pic:nvPicPr>
                  <pic:blipFill>
                    <a:blip r:embed="rId71"/>
                    <a:stretch>
                      <a:fillRect/>
                    </a:stretch>
                  </pic:blipFill>
                  <pic:spPr>
                    <a:xfrm>
                      <a:off x="0" y="0"/>
                      <a:ext cx="1854200" cy="240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0096" behindDoc="0" locked="0" layoutInCell="1" allowOverlap="1" wp14:anchorId="2FD38AF5" wp14:editId="090FD7BE">
            <wp:simplePos x="0" y="0"/>
            <wp:positionH relativeFrom="column">
              <wp:posOffset>1285875</wp:posOffset>
            </wp:positionH>
            <wp:positionV relativeFrom="paragraph">
              <wp:posOffset>185513</wp:posOffset>
            </wp:positionV>
            <wp:extent cx="1835150" cy="246380"/>
            <wp:effectExtent l="0" t="0" r="6350" b="0"/>
            <wp:wrapSquare wrapText="bothSides"/>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n 572"/>
                    <pic:cNvPicPr/>
                  </pic:nvPicPr>
                  <pic:blipFill>
                    <a:blip r:embed="rId72"/>
                    <a:stretch>
                      <a:fillRect/>
                    </a:stretch>
                  </pic:blipFill>
                  <pic:spPr>
                    <a:xfrm>
                      <a:off x="0" y="0"/>
                      <a:ext cx="1835150" cy="246380"/>
                    </a:xfrm>
                    <a:prstGeom prst="rect">
                      <a:avLst/>
                    </a:prstGeom>
                  </pic:spPr>
                </pic:pic>
              </a:graphicData>
            </a:graphic>
            <wp14:sizeRelH relativeFrom="page">
              <wp14:pctWidth>0</wp14:pctWidth>
            </wp14:sizeRelH>
            <wp14:sizeRelV relativeFrom="page">
              <wp14:pctHeight>0</wp14:pctHeight>
            </wp14:sizeRelV>
          </wp:anchor>
        </w:drawing>
      </w:r>
    </w:p>
    <w:p w14:paraId="0284CA84" w14:textId="226E2ECB" w:rsidR="00A83751" w:rsidRDefault="00A83751" w:rsidP="00A83751">
      <w:pPr>
        <w:jc w:val="center"/>
        <w:rPr>
          <w:rFonts w:ascii="Segoe UI" w:hAnsi="Segoe UI" w:cs="Segoe UI"/>
          <w:i/>
          <w:iCs/>
          <w:sz w:val="20"/>
          <w:shd w:val="clear" w:color="auto" w:fill="FFFFFF"/>
          <w:lang w:val="es-ES_tradnl"/>
        </w:rPr>
      </w:pPr>
    </w:p>
    <w:p w14:paraId="545CBE7F" w14:textId="73218143" w:rsidR="00A83751" w:rsidRPr="00413FE6" w:rsidRDefault="00A83751" w:rsidP="00A83751">
      <w:pPr>
        <w:rPr>
          <w:rFonts w:ascii="Segoe UI" w:hAnsi="Segoe UI" w:cs="Segoe UI"/>
          <w:i/>
          <w:iCs/>
          <w:sz w:val="20"/>
          <w:shd w:val="clear" w:color="auto" w:fill="FFFFFF"/>
          <w:lang w:val="es-ES_tradnl"/>
        </w:rPr>
      </w:pPr>
      <w:r w:rsidRPr="00AE4A5A">
        <w:rPr>
          <w:rFonts w:ascii="Segoe UI" w:hAnsi="Segoe UI" w:cs="Segoe UI"/>
          <w:i/>
          <w:iCs/>
          <w:sz w:val="20"/>
          <w:shd w:val="clear" w:color="auto" w:fill="FFFFFF"/>
          <w:lang w:val="es-ES_tradnl"/>
        </w:rPr>
        <w:t xml:space="preserve">Fuente: </w:t>
      </w:r>
      <w:r>
        <w:rPr>
          <w:rFonts w:ascii="Segoe UI" w:hAnsi="Segoe UI" w:cs="Segoe UI"/>
          <w:i/>
          <w:iCs/>
          <w:sz w:val="20"/>
          <w:shd w:val="clear" w:color="auto" w:fill="FFFFFF"/>
          <w:lang w:val="es-ES_tradnl"/>
        </w:rPr>
        <w:t xml:space="preserve">Data set Ciudad Bogotá, MGN-NIM2018. Elaborado desde QGIS, </w:t>
      </w:r>
      <w:r w:rsidRPr="00AE4A5A">
        <w:rPr>
          <w:rFonts w:ascii="Segoe UI" w:hAnsi="Segoe UI" w:cs="Segoe UI"/>
          <w:i/>
          <w:iCs/>
          <w:sz w:val="20"/>
          <w:shd w:val="clear" w:color="auto" w:fill="FFFFFF"/>
          <w:lang w:val="es-ES_tradnl"/>
        </w:rPr>
        <w:t>O</w:t>
      </w:r>
      <w:r>
        <w:rPr>
          <w:rFonts w:ascii="Segoe UI" w:hAnsi="Segoe UI" w:cs="Segoe UI"/>
          <w:i/>
          <w:iCs/>
          <w:sz w:val="20"/>
          <w:shd w:val="clear" w:color="auto" w:fill="FFFFFF"/>
          <w:lang w:val="es-ES_tradnl"/>
        </w:rPr>
        <w:t xml:space="preserve">bservatorio </w:t>
      </w:r>
      <w:r w:rsidRPr="00AE4A5A">
        <w:rPr>
          <w:rFonts w:ascii="Segoe UI" w:hAnsi="Segoe UI" w:cs="Segoe UI"/>
          <w:i/>
          <w:iCs/>
          <w:sz w:val="20"/>
          <w:shd w:val="clear" w:color="auto" w:fill="FFFFFF"/>
          <w:lang w:val="es-ES_tradnl"/>
        </w:rPr>
        <w:t>I</w:t>
      </w:r>
      <w:r>
        <w:rPr>
          <w:rFonts w:ascii="Segoe UI" w:hAnsi="Segoe UI" w:cs="Segoe UI"/>
          <w:i/>
          <w:iCs/>
          <w:sz w:val="20"/>
          <w:shd w:val="clear" w:color="auto" w:fill="FFFFFF"/>
          <w:lang w:val="es-ES_tradnl"/>
        </w:rPr>
        <w:t xml:space="preserve">nmobiliario </w:t>
      </w:r>
      <w:r w:rsidRPr="00AE4A5A">
        <w:rPr>
          <w:rFonts w:ascii="Segoe UI" w:hAnsi="Segoe UI" w:cs="Segoe UI"/>
          <w:i/>
          <w:iCs/>
          <w:sz w:val="20"/>
          <w:shd w:val="clear" w:color="auto" w:fill="FFFFFF"/>
          <w:lang w:val="es-ES_tradnl"/>
        </w:rPr>
        <w:t>N</w:t>
      </w:r>
      <w:r>
        <w:rPr>
          <w:rFonts w:ascii="Segoe UI" w:hAnsi="Segoe UI" w:cs="Segoe UI"/>
          <w:i/>
          <w:iCs/>
          <w:sz w:val="20"/>
          <w:shd w:val="clear" w:color="auto" w:fill="FFFFFF"/>
          <w:lang w:val="es-ES_tradnl"/>
        </w:rPr>
        <w:t>acional DANE.</w:t>
      </w:r>
    </w:p>
    <w:p w14:paraId="49E3F583" w14:textId="494E8D23" w:rsidR="00023D32" w:rsidRDefault="00023D32" w:rsidP="00023D32">
      <w:pPr>
        <w:jc w:val="center"/>
        <w:rPr>
          <w:rFonts w:ascii="Segoe UI" w:hAnsi="Segoe UI" w:cs="Segoe UI"/>
          <w:i/>
          <w:iCs/>
          <w:sz w:val="20"/>
          <w:shd w:val="clear" w:color="auto" w:fill="FFFFFF"/>
          <w:lang w:val="es-ES_tradnl"/>
        </w:rPr>
      </w:pPr>
    </w:p>
    <w:p w14:paraId="65895CCB" w14:textId="61B9B2DB" w:rsidR="00023D32" w:rsidRDefault="00023D32" w:rsidP="00023D32">
      <w:pPr>
        <w:jc w:val="center"/>
        <w:rPr>
          <w:rFonts w:ascii="Segoe UI" w:hAnsi="Segoe UI" w:cs="Segoe UI"/>
          <w:i/>
          <w:iCs/>
          <w:sz w:val="20"/>
          <w:shd w:val="clear" w:color="auto" w:fill="FFFFFF"/>
          <w:lang w:val="es-ES_tradnl"/>
        </w:rPr>
      </w:pPr>
    </w:p>
    <w:p w14:paraId="2C0F76F8" w14:textId="6853C1C9" w:rsidR="00023D32" w:rsidRDefault="00023D32" w:rsidP="00023D32">
      <w:pPr>
        <w:jc w:val="center"/>
        <w:rPr>
          <w:rFonts w:ascii="Segoe UI" w:hAnsi="Segoe UI" w:cs="Segoe UI"/>
          <w:i/>
          <w:iCs/>
          <w:sz w:val="20"/>
          <w:shd w:val="clear" w:color="auto" w:fill="FFFFFF"/>
          <w:lang w:val="es-ES_tradnl"/>
        </w:rPr>
      </w:pPr>
    </w:p>
    <w:p w14:paraId="703E36F9" w14:textId="1DCFF16F" w:rsidR="00023D32" w:rsidRDefault="00023D32" w:rsidP="00023D32">
      <w:pPr>
        <w:jc w:val="center"/>
        <w:rPr>
          <w:rFonts w:ascii="Segoe UI" w:hAnsi="Segoe UI" w:cs="Segoe UI"/>
          <w:i/>
          <w:iCs/>
          <w:sz w:val="20"/>
          <w:shd w:val="clear" w:color="auto" w:fill="FFFFFF"/>
          <w:lang w:val="es-ES_tradnl"/>
        </w:rPr>
      </w:pPr>
    </w:p>
    <w:p w14:paraId="4D6DF648" w14:textId="0E8E0286" w:rsidR="00023D32" w:rsidRDefault="00023D32" w:rsidP="00023D32">
      <w:pPr>
        <w:jc w:val="center"/>
        <w:rPr>
          <w:rFonts w:ascii="Segoe UI" w:hAnsi="Segoe UI" w:cs="Segoe UI"/>
          <w:i/>
          <w:iCs/>
          <w:sz w:val="20"/>
          <w:shd w:val="clear" w:color="auto" w:fill="FFFFFF"/>
          <w:lang w:val="es-ES_tradnl"/>
        </w:rPr>
      </w:pPr>
    </w:p>
    <w:p w14:paraId="79038466" w14:textId="16FB4653" w:rsidR="00023D32" w:rsidRDefault="00023D32" w:rsidP="00023D32">
      <w:pPr>
        <w:jc w:val="center"/>
        <w:rPr>
          <w:rFonts w:ascii="Segoe UI" w:hAnsi="Segoe UI" w:cs="Segoe UI"/>
          <w:i/>
          <w:iCs/>
          <w:sz w:val="20"/>
          <w:shd w:val="clear" w:color="auto" w:fill="FFFFFF"/>
          <w:lang w:val="es-ES_tradnl"/>
        </w:rPr>
      </w:pPr>
    </w:p>
    <w:p w14:paraId="511EE9F6" w14:textId="77777777" w:rsidR="00A825F8" w:rsidRDefault="00A825F8" w:rsidP="00053498">
      <w:pPr>
        <w:rPr>
          <w:rFonts w:ascii="Segoe UI" w:hAnsi="Segoe UI" w:cs="Segoe UI"/>
          <w:i/>
          <w:iCs/>
          <w:sz w:val="20"/>
          <w:shd w:val="clear" w:color="auto" w:fill="FFFFFF"/>
          <w:lang w:val="es-ES_tradnl"/>
        </w:rPr>
      </w:pPr>
    </w:p>
    <w:bookmarkStart w:id="41" w:name="_Toc90294612"/>
    <w:p w14:paraId="4ECA6D25" w14:textId="7D693B1D" w:rsidR="002C5CBF" w:rsidRDefault="008534EE" w:rsidP="00720D5E">
      <w:pPr>
        <w:pStyle w:val="Descripcin"/>
      </w:pPr>
      <w:r>
        <w:rPr>
          <w:noProof/>
        </w:rPr>
        <w:lastRenderedPageBreak/>
        <mc:AlternateContent>
          <mc:Choice Requires="wps">
            <w:drawing>
              <wp:anchor distT="0" distB="0" distL="114300" distR="114300" simplePos="0" relativeHeight="251796480" behindDoc="0" locked="0" layoutInCell="1" allowOverlap="1" wp14:anchorId="5650B93A" wp14:editId="78F602E8">
                <wp:simplePos x="0" y="0"/>
                <wp:positionH relativeFrom="column">
                  <wp:posOffset>0</wp:posOffset>
                </wp:positionH>
                <wp:positionV relativeFrom="paragraph">
                  <wp:posOffset>-374404</wp:posOffset>
                </wp:positionV>
                <wp:extent cx="1623695" cy="266700"/>
                <wp:effectExtent l="0" t="0" r="1905" b="0"/>
                <wp:wrapNone/>
                <wp:docPr id="81" name="Cuadro de texto 81"/>
                <wp:cNvGraphicFramePr/>
                <a:graphic xmlns:a="http://schemas.openxmlformats.org/drawingml/2006/main">
                  <a:graphicData uri="http://schemas.microsoft.com/office/word/2010/wordprocessingShape">
                    <wps:wsp>
                      <wps:cNvSpPr txBox="1"/>
                      <wps:spPr>
                        <a:xfrm>
                          <a:off x="0" y="0"/>
                          <a:ext cx="1623695" cy="266700"/>
                        </a:xfrm>
                        <a:prstGeom prst="rect">
                          <a:avLst/>
                        </a:prstGeom>
                        <a:solidFill>
                          <a:prstClr val="white"/>
                        </a:solidFill>
                        <a:ln>
                          <a:noFill/>
                        </a:ln>
                      </wps:spPr>
                      <wps:txbx>
                        <w:txbxContent>
                          <w:p w14:paraId="58EF7D73" w14:textId="5E7F885D" w:rsidR="008534EE" w:rsidRPr="007B50A7" w:rsidRDefault="008534EE" w:rsidP="00720D5E">
                            <w:pPr>
                              <w:pStyle w:val="Descripcin"/>
                              <w:rPr>
                                <w:rFonts w:cs="Times New Roman"/>
                                <w:noProof/>
                              </w:rPr>
                            </w:pPr>
                            <w:r>
                              <w:t>Resultados: “Geoda”.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0B93A" id="Cuadro de texto 81" o:spid="_x0000_s1033" type="#_x0000_t202" style="position:absolute;left:0;text-align:left;margin-left:0;margin-top:-29.5pt;width:127.85pt;height:21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" stroked="f">
                <v:textbox inset="0,0,0,0">
                  <w:txbxContent>
                    <w:p w14:paraId="58EF7D73" w14:textId="5E7F885D" w:rsidR="008534EE" w:rsidRPr="007B50A7" w:rsidRDefault="008534EE" w:rsidP="00720D5E">
                      <w:pPr>
                        <w:pStyle w:val="Descripcin"/>
                        <w:rPr>
                          <w:rFonts w:cs="Times New Roman"/>
                          <w:noProof/>
                        </w:rPr>
                      </w:pPr>
                      <w:r>
                        <w:t>Resultados: “Geoda”.</w:t>
                      </w:r>
                    </w:p>
                  </w:txbxContent>
                </v:textbox>
              </v:shape>
            </w:pict>
          </mc:Fallback>
        </mc:AlternateContent>
      </w:r>
      <w:r w:rsidR="002C5CBF">
        <w:t xml:space="preserve">Ilustración </w:t>
      </w:r>
      <w:fldSimple w:instr=" SEQ Ilustración \* ARABIC ">
        <w:r w:rsidR="00125A76">
          <w:rPr>
            <w:noProof/>
          </w:rPr>
          <w:t>16</w:t>
        </w:r>
      </w:fldSimple>
      <w:r w:rsidR="002C5CBF">
        <w:t xml:space="preserve">. </w:t>
      </w:r>
      <w:r w:rsidR="002C5CBF" w:rsidRPr="007E590B">
        <w:t>Mapas de significancia estadística método LISA vs Mapa único de localidades</w:t>
      </w:r>
      <w:r w:rsidR="00D9645C">
        <w:t>,</w:t>
      </w:r>
      <w:r w:rsidR="002C5CBF" w:rsidRPr="007E590B">
        <w:t xml:space="preserve"> Mapas único de Categorías del Indicador DCSP.</w:t>
      </w:r>
      <w:bookmarkEnd w:id="41"/>
    </w:p>
    <w:p w14:paraId="43268A76" w14:textId="77777777" w:rsidR="002C5CBF" w:rsidRDefault="002C5CBF" w:rsidP="002C5CBF">
      <w:pPr>
        <w:jc w:val="center"/>
      </w:pPr>
      <w:r>
        <w:rPr>
          <w:noProof/>
        </w:rPr>
        <w:drawing>
          <wp:inline distT="0" distB="0" distL="0" distR="0" wp14:anchorId="0F23B099" wp14:editId="3BDB5CAF">
            <wp:extent cx="4198230" cy="2773560"/>
            <wp:effectExtent l="0" t="0" r="5715" b="0"/>
            <wp:docPr id="556" name="Imagen 55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n 556" descr="Mapa&#10;&#10;Descripción generada automáticamente"/>
                    <pic:cNvPicPr/>
                  </pic:nvPicPr>
                  <pic:blipFill>
                    <a:blip r:embed="rId73"/>
                    <a:stretch>
                      <a:fillRect/>
                    </a:stretch>
                  </pic:blipFill>
                  <pic:spPr>
                    <a:xfrm>
                      <a:off x="0" y="0"/>
                      <a:ext cx="4212506" cy="2782992"/>
                    </a:xfrm>
                    <a:prstGeom prst="rect">
                      <a:avLst/>
                    </a:prstGeom>
                  </pic:spPr>
                </pic:pic>
              </a:graphicData>
            </a:graphic>
          </wp:inline>
        </w:drawing>
      </w:r>
    </w:p>
    <w:p w14:paraId="389A96C7" w14:textId="77777777" w:rsidR="002C5CBF" w:rsidRPr="00735C82" w:rsidRDefault="002C5CBF" w:rsidP="002C5CBF">
      <w:pPr>
        <w:jc w:val="center"/>
      </w:pPr>
      <w:r>
        <w:rPr>
          <w:rFonts w:ascii="Segoe UI" w:hAnsi="Segoe UI" w:cs="Segoe UI"/>
          <w:noProof/>
        </w:rPr>
        <mc:AlternateContent>
          <mc:Choice Requires="wps">
            <w:drawing>
              <wp:anchor distT="0" distB="0" distL="114300" distR="114300" simplePos="0" relativeHeight="251793408" behindDoc="0" locked="0" layoutInCell="1" allowOverlap="1" wp14:anchorId="4F76A01E" wp14:editId="14E97B4A">
                <wp:simplePos x="0" y="0"/>
                <wp:positionH relativeFrom="column">
                  <wp:posOffset>3656276</wp:posOffset>
                </wp:positionH>
                <wp:positionV relativeFrom="paragraph">
                  <wp:posOffset>2173704</wp:posOffset>
                </wp:positionV>
                <wp:extent cx="991674" cy="830687"/>
                <wp:effectExtent l="0" t="0" r="12065" b="7620"/>
                <wp:wrapNone/>
                <wp:docPr id="564" name="Elipse 564"/>
                <wp:cNvGraphicFramePr/>
                <a:graphic xmlns:a="http://schemas.openxmlformats.org/drawingml/2006/main">
                  <a:graphicData uri="http://schemas.microsoft.com/office/word/2010/wordprocessingShape">
                    <wps:wsp>
                      <wps:cNvSpPr/>
                      <wps:spPr>
                        <a:xfrm>
                          <a:off x="0" y="0"/>
                          <a:ext cx="991674" cy="830687"/>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BA00D4" id="Elipse 564" o:spid="_x0000_s1026" style="position:absolute;margin-left:287.9pt;margin-top:171.15pt;width:78.1pt;height:65.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" filled="f" strokecolor="#943634 [2405]"/>
            </w:pict>
          </mc:Fallback>
        </mc:AlternateContent>
      </w:r>
      <w:r>
        <w:rPr>
          <w:rFonts w:ascii="Segoe UI" w:hAnsi="Segoe UI" w:cs="Segoe UI"/>
          <w:noProof/>
        </w:rPr>
        <mc:AlternateContent>
          <mc:Choice Requires="wps">
            <w:drawing>
              <wp:anchor distT="0" distB="0" distL="114300" distR="114300" simplePos="0" relativeHeight="251792384" behindDoc="0" locked="0" layoutInCell="1" allowOverlap="1" wp14:anchorId="5C2B77EF" wp14:editId="0AA4F28E">
                <wp:simplePos x="0" y="0"/>
                <wp:positionH relativeFrom="column">
                  <wp:posOffset>3385659</wp:posOffset>
                </wp:positionH>
                <wp:positionV relativeFrom="paragraph">
                  <wp:posOffset>1716065</wp:posOffset>
                </wp:positionV>
                <wp:extent cx="991674" cy="830687"/>
                <wp:effectExtent l="0" t="0" r="12065" b="7620"/>
                <wp:wrapNone/>
                <wp:docPr id="563" name="Elipse 563"/>
                <wp:cNvGraphicFramePr/>
                <a:graphic xmlns:a="http://schemas.openxmlformats.org/drawingml/2006/main">
                  <a:graphicData uri="http://schemas.microsoft.com/office/word/2010/wordprocessingShape">
                    <wps:wsp>
                      <wps:cNvSpPr/>
                      <wps:spPr>
                        <a:xfrm>
                          <a:off x="0" y="0"/>
                          <a:ext cx="991674" cy="830687"/>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4D1FBB" id="Elipse 563" o:spid="_x0000_s1026" style="position:absolute;margin-left:266.6pt;margin-top:135.1pt;width:78.1pt;height:65.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" filled="f" strokecolor="#943634 [2405]"/>
            </w:pict>
          </mc:Fallback>
        </mc:AlternateContent>
      </w:r>
      <w:r>
        <w:rPr>
          <w:rFonts w:ascii="Segoe UI" w:hAnsi="Segoe UI" w:cs="Segoe UI"/>
          <w:noProof/>
        </w:rPr>
        <mc:AlternateContent>
          <mc:Choice Requires="wps">
            <w:drawing>
              <wp:anchor distT="0" distB="0" distL="114300" distR="114300" simplePos="0" relativeHeight="251791360" behindDoc="0" locked="0" layoutInCell="1" allowOverlap="1" wp14:anchorId="74F9E62F" wp14:editId="3200868C">
                <wp:simplePos x="0" y="0"/>
                <wp:positionH relativeFrom="column">
                  <wp:posOffset>3875414</wp:posOffset>
                </wp:positionH>
                <wp:positionV relativeFrom="paragraph">
                  <wp:posOffset>756580</wp:posOffset>
                </wp:positionV>
                <wp:extent cx="991674" cy="830687"/>
                <wp:effectExtent l="0" t="0" r="12065" b="7620"/>
                <wp:wrapNone/>
                <wp:docPr id="562" name="Elipse 562"/>
                <wp:cNvGraphicFramePr/>
                <a:graphic xmlns:a="http://schemas.openxmlformats.org/drawingml/2006/main">
                  <a:graphicData uri="http://schemas.microsoft.com/office/word/2010/wordprocessingShape">
                    <wps:wsp>
                      <wps:cNvSpPr/>
                      <wps:spPr>
                        <a:xfrm>
                          <a:off x="0" y="0"/>
                          <a:ext cx="991674" cy="830687"/>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BF3B85" id="Elipse 562" o:spid="_x0000_s1026" style="position:absolute;margin-left:305.15pt;margin-top:59.55pt;width:78.1pt;height:65.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" filled="f" strokecolor="#943634 [2405]"/>
            </w:pict>
          </mc:Fallback>
        </mc:AlternateContent>
      </w:r>
      <w:r>
        <w:rPr>
          <w:rFonts w:ascii="Segoe UI" w:hAnsi="Segoe UI" w:cs="Segoe UI"/>
          <w:noProof/>
        </w:rPr>
        <mc:AlternateContent>
          <mc:Choice Requires="wps">
            <w:drawing>
              <wp:anchor distT="0" distB="0" distL="114300" distR="114300" simplePos="0" relativeHeight="251788288" behindDoc="0" locked="0" layoutInCell="1" allowOverlap="1" wp14:anchorId="59366ADF" wp14:editId="17AEC7D4">
                <wp:simplePos x="0" y="0"/>
                <wp:positionH relativeFrom="column">
                  <wp:posOffset>1402679</wp:posOffset>
                </wp:positionH>
                <wp:positionV relativeFrom="paragraph">
                  <wp:posOffset>2140701</wp:posOffset>
                </wp:positionV>
                <wp:extent cx="991674" cy="830687"/>
                <wp:effectExtent l="0" t="0" r="12065" b="7620"/>
                <wp:wrapNone/>
                <wp:docPr id="558" name="Elipse 558"/>
                <wp:cNvGraphicFramePr/>
                <a:graphic xmlns:a="http://schemas.openxmlformats.org/drawingml/2006/main">
                  <a:graphicData uri="http://schemas.microsoft.com/office/word/2010/wordprocessingShape">
                    <wps:wsp>
                      <wps:cNvSpPr/>
                      <wps:spPr>
                        <a:xfrm>
                          <a:off x="0" y="0"/>
                          <a:ext cx="991674" cy="830687"/>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8ACBE3" id="Elipse 558" o:spid="_x0000_s1026" style="position:absolute;margin-left:110.45pt;margin-top:168.55pt;width:78.1pt;height:65.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" filled="f" strokecolor="#943634 [2405]"/>
            </w:pict>
          </mc:Fallback>
        </mc:AlternateContent>
      </w:r>
      <w:r>
        <w:rPr>
          <w:rFonts w:ascii="Segoe UI" w:hAnsi="Segoe UI" w:cs="Segoe UI"/>
          <w:noProof/>
        </w:rPr>
        <mc:AlternateContent>
          <mc:Choice Requires="wps">
            <w:drawing>
              <wp:anchor distT="0" distB="0" distL="114300" distR="114300" simplePos="0" relativeHeight="251790336" behindDoc="0" locked="0" layoutInCell="1" allowOverlap="1" wp14:anchorId="2734C930" wp14:editId="2F17009E">
                <wp:simplePos x="0" y="0"/>
                <wp:positionH relativeFrom="column">
                  <wp:posOffset>1048501</wp:posOffset>
                </wp:positionH>
                <wp:positionV relativeFrom="paragraph">
                  <wp:posOffset>1677419</wp:posOffset>
                </wp:positionV>
                <wp:extent cx="991674" cy="830687"/>
                <wp:effectExtent l="0" t="0" r="12065" b="7620"/>
                <wp:wrapNone/>
                <wp:docPr id="561" name="Elipse 561"/>
                <wp:cNvGraphicFramePr/>
                <a:graphic xmlns:a="http://schemas.openxmlformats.org/drawingml/2006/main">
                  <a:graphicData uri="http://schemas.microsoft.com/office/word/2010/wordprocessingShape">
                    <wps:wsp>
                      <wps:cNvSpPr/>
                      <wps:spPr>
                        <a:xfrm>
                          <a:off x="0" y="0"/>
                          <a:ext cx="991674" cy="830687"/>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1AF33" id="Elipse 561" o:spid="_x0000_s1026" style="position:absolute;margin-left:82.55pt;margin-top:132.1pt;width:78.1pt;height:65.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" filled="f" strokecolor="#943634 [2405]"/>
            </w:pict>
          </mc:Fallback>
        </mc:AlternateContent>
      </w:r>
      <w:r>
        <w:rPr>
          <w:rFonts w:ascii="Segoe UI" w:hAnsi="Segoe UI" w:cs="Segoe UI"/>
          <w:noProof/>
        </w:rPr>
        <mc:AlternateContent>
          <mc:Choice Requires="wps">
            <w:drawing>
              <wp:anchor distT="0" distB="0" distL="114300" distR="114300" simplePos="0" relativeHeight="251789312" behindDoc="0" locked="0" layoutInCell="1" allowOverlap="1" wp14:anchorId="207F807F" wp14:editId="56714C78">
                <wp:simplePos x="0" y="0"/>
                <wp:positionH relativeFrom="column">
                  <wp:posOffset>1485417</wp:posOffset>
                </wp:positionH>
                <wp:positionV relativeFrom="paragraph">
                  <wp:posOffset>723525</wp:posOffset>
                </wp:positionV>
                <wp:extent cx="991674" cy="830687"/>
                <wp:effectExtent l="0" t="0" r="12065" b="7620"/>
                <wp:wrapNone/>
                <wp:docPr id="559" name="Elipse 559"/>
                <wp:cNvGraphicFramePr/>
                <a:graphic xmlns:a="http://schemas.openxmlformats.org/drawingml/2006/main">
                  <a:graphicData uri="http://schemas.microsoft.com/office/word/2010/wordprocessingShape">
                    <wps:wsp>
                      <wps:cNvSpPr/>
                      <wps:spPr>
                        <a:xfrm>
                          <a:off x="0" y="0"/>
                          <a:ext cx="991674" cy="830687"/>
                        </a:xfrm>
                        <a:prstGeom prst="ellipse">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585497" id="Elipse 559" o:spid="_x0000_s1026" style="position:absolute;margin-left:116.95pt;margin-top:56.95pt;width:78.1pt;height:65.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" filled="f" strokecolor="#943634 [2405]"/>
            </w:pict>
          </mc:Fallback>
        </mc:AlternateContent>
      </w:r>
      <w:r>
        <w:rPr>
          <w:noProof/>
        </w:rPr>
        <w:drawing>
          <wp:inline distT="0" distB="0" distL="0" distR="0" wp14:anchorId="538F8A9C" wp14:editId="44C5558B">
            <wp:extent cx="2230955" cy="3477296"/>
            <wp:effectExtent l="0" t="0" r="4445" b="2540"/>
            <wp:docPr id="557" name="Imagen 55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Imagen 557" descr="Mapa&#10;&#10;Descripción generada automáticamente"/>
                    <pic:cNvPicPr/>
                  </pic:nvPicPr>
                  <pic:blipFill>
                    <a:blip r:embed="rId74"/>
                    <a:stretch>
                      <a:fillRect/>
                    </a:stretch>
                  </pic:blipFill>
                  <pic:spPr>
                    <a:xfrm>
                      <a:off x="0" y="0"/>
                      <a:ext cx="2250499" cy="3507758"/>
                    </a:xfrm>
                    <a:prstGeom prst="rect">
                      <a:avLst/>
                    </a:prstGeom>
                  </pic:spPr>
                </pic:pic>
              </a:graphicData>
            </a:graphic>
          </wp:inline>
        </w:drawing>
      </w:r>
      <w:r w:rsidRPr="00ED1B1D">
        <w:rPr>
          <w:rFonts w:ascii="Segoe UI" w:hAnsi="Segoe UI" w:cs="Segoe UI"/>
          <w:noProof/>
        </w:rPr>
        <w:t xml:space="preserve"> </w:t>
      </w:r>
      <w:r>
        <w:rPr>
          <w:noProof/>
        </w:rPr>
        <w:drawing>
          <wp:inline distT="0" distB="0" distL="0" distR="0" wp14:anchorId="616F8B4A" wp14:editId="0F3F6EE7">
            <wp:extent cx="2266682" cy="3359879"/>
            <wp:effectExtent l="0" t="0" r="0" b="5715"/>
            <wp:docPr id="560" name="Imagen 56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n 560" descr="Mapa&#10;&#10;Descripción generada automáticamente"/>
                    <pic:cNvPicPr/>
                  </pic:nvPicPr>
                  <pic:blipFill>
                    <a:blip r:embed="rId75"/>
                    <a:stretch>
                      <a:fillRect/>
                    </a:stretch>
                  </pic:blipFill>
                  <pic:spPr>
                    <a:xfrm>
                      <a:off x="0" y="0"/>
                      <a:ext cx="2296753" cy="3404453"/>
                    </a:xfrm>
                    <a:prstGeom prst="rect">
                      <a:avLst/>
                    </a:prstGeom>
                  </pic:spPr>
                </pic:pic>
              </a:graphicData>
            </a:graphic>
          </wp:inline>
        </w:drawing>
      </w:r>
    </w:p>
    <w:p w14:paraId="1D9715D4" w14:textId="77777777" w:rsidR="002C5CBF" w:rsidRDefault="002C5CBF" w:rsidP="002C5CBF">
      <w:pPr>
        <w:jc w:val="center"/>
        <w:rPr>
          <w:rFonts w:ascii="Segoe UI" w:hAnsi="Segoe UI" w:cs="Segoe UI"/>
        </w:rPr>
      </w:pPr>
    </w:p>
    <w:p w14:paraId="482D2F12" w14:textId="77777777" w:rsidR="002C5CBF" w:rsidRDefault="002C5CBF" w:rsidP="002C5CBF">
      <w:pPr>
        <w:jc w:val="center"/>
        <w:rPr>
          <w:rFonts w:ascii="Segoe UI" w:hAnsi="Segoe UI" w:cs="Segoe UI"/>
          <w:i/>
          <w:iCs/>
          <w:sz w:val="20"/>
          <w:shd w:val="clear" w:color="auto" w:fill="FFFFFF"/>
          <w:lang w:val="es-ES_tradnl"/>
        </w:rPr>
      </w:pPr>
      <w:r w:rsidRPr="00AE4A5A">
        <w:rPr>
          <w:rFonts w:ascii="Segoe UI" w:hAnsi="Segoe UI" w:cs="Segoe UI"/>
          <w:i/>
          <w:iCs/>
          <w:sz w:val="20"/>
          <w:shd w:val="clear" w:color="auto" w:fill="FFFFFF"/>
          <w:lang w:val="es-ES_tradnl"/>
        </w:rPr>
        <w:t xml:space="preserve">Fuente: </w:t>
      </w:r>
      <w:r>
        <w:rPr>
          <w:rFonts w:ascii="Segoe UI" w:hAnsi="Segoe UI" w:cs="Segoe UI"/>
          <w:i/>
          <w:iCs/>
          <w:sz w:val="20"/>
          <w:shd w:val="clear" w:color="auto" w:fill="FFFFFF"/>
          <w:lang w:val="es-ES_tradnl"/>
        </w:rPr>
        <w:t xml:space="preserve">Data set Ciudad Bogotá, MGN-NIM2018. Elaborado desde GeoDA, </w:t>
      </w:r>
      <w:r w:rsidRPr="00AE4A5A">
        <w:rPr>
          <w:rFonts w:ascii="Segoe UI" w:hAnsi="Segoe UI" w:cs="Segoe UI"/>
          <w:i/>
          <w:iCs/>
          <w:sz w:val="20"/>
          <w:shd w:val="clear" w:color="auto" w:fill="FFFFFF"/>
          <w:lang w:val="es-ES_tradnl"/>
        </w:rPr>
        <w:t>OIN</w:t>
      </w:r>
      <w:r>
        <w:rPr>
          <w:rFonts w:ascii="Segoe UI" w:hAnsi="Segoe UI" w:cs="Segoe UI"/>
          <w:i/>
          <w:iCs/>
          <w:sz w:val="20"/>
          <w:shd w:val="clear" w:color="auto" w:fill="FFFFFF"/>
          <w:lang w:val="es-ES_tradnl"/>
        </w:rPr>
        <w:t xml:space="preserve"> DANE.</w:t>
      </w:r>
    </w:p>
    <w:p w14:paraId="0873A334" w14:textId="77777777" w:rsidR="002C5CBF" w:rsidRPr="006F5D4D" w:rsidRDefault="002C5CBF" w:rsidP="002C5CBF">
      <w:pPr>
        <w:jc w:val="center"/>
        <w:rPr>
          <w:rFonts w:ascii="Segoe UI" w:hAnsi="Segoe UI" w:cs="Segoe UI"/>
          <w:i/>
          <w:iCs/>
          <w:sz w:val="20"/>
          <w:shd w:val="clear" w:color="auto" w:fill="FFFFFF"/>
          <w:lang w:val="es-ES_tradnl"/>
        </w:rPr>
      </w:pPr>
    </w:p>
    <w:p w14:paraId="1BAD6576" w14:textId="5440FCD2" w:rsidR="002C5CBF" w:rsidRPr="00E4675A" w:rsidRDefault="002C5CBF" w:rsidP="00E4675A">
      <w:pPr>
        <w:rPr>
          <w:rFonts w:ascii="Segoe UI" w:hAnsi="Segoe UI" w:cs="Segoe UI"/>
        </w:rPr>
      </w:pPr>
      <w:r>
        <w:rPr>
          <w:rFonts w:ascii="Segoe UI" w:hAnsi="Segoe UI" w:cs="Segoe UI"/>
        </w:rPr>
        <w:t>En el 95% de los casos existe mayor población</w:t>
      </w:r>
      <w:r w:rsidR="00C77F65">
        <w:rPr>
          <w:rFonts w:ascii="Segoe UI" w:hAnsi="Segoe UI" w:cs="Segoe UI"/>
        </w:rPr>
        <w:t xml:space="preserve"> significativa</w:t>
      </w:r>
      <w:r>
        <w:rPr>
          <w:rFonts w:ascii="Segoe UI" w:hAnsi="Segoe UI" w:cs="Segoe UI"/>
        </w:rPr>
        <w:t xml:space="preserve"> con cobertura en servicios públicos y con</w:t>
      </w:r>
      <w:r w:rsidR="007316BB">
        <w:rPr>
          <w:rFonts w:ascii="Segoe UI" w:hAnsi="Segoe UI" w:cs="Segoe UI"/>
        </w:rPr>
        <w:t xml:space="preserve"> </w:t>
      </w:r>
      <w:r w:rsidR="00F15C82">
        <w:rPr>
          <w:rFonts w:ascii="Segoe UI" w:hAnsi="Segoe UI" w:cs="Segoe UI"/>
        </w:rPr>
        <w:t xml:space="preserve">todos los </w:t>
      </w:r>
      <w:r>
        <w:rPr>
          <w:rFonts w:ascii="Segoe UI" w:hAnsi="Segoe UI" w:cs="Segoe UI"/>
        </w:rPr>
        <w:t>servicios, en las localidades de “Suba”,</w:t>
      </w:r>
      <w:r w:rsidRPr="007F46D0">
        <w:rPr>
          <w:rFonts w:ascii="Segoe UI" w:hAnsi="Segoe UI" w:cs="Segoe UI"/>
        </w:rPr>
        <w:t xml:space="preserve"> </w:t>
      </w:r>
      <w:r>
        <w:rPr>
          <w:rFonts w:ascii="Segoe UI" w:hAnsi="Segoe UI" w:cs="Segoe UI"/>
        </w:rPr>
        <w:t>”Teusaquillo”, “Engativá”, ”Puente Aranda”,</w:t>
      </w:r>
      <w:r w:rsidR="00F15C82">
        <w:rPr>
          <w:rFonts w:ascii="Segoe UI" w:hAnsi="Segoe UI" w:cs="Segoe UI"/>
        </w:rPr>
        <w:t xml:space="preserve"> </w:t>
      </w:r>
      <w:r>
        <w:rPr>
          <w:rFonts w:ascii="Segoe UI" w:hAnsi="Segoe UI" w:cs="Segoe UI"/>
        </w:rPr>
        <w:t>”Kennedy”, “</w:t>
      </w:r>
      <w:r w:rsidR="0027379A">
        <w:rPr>
          <w:rFonts w:ascii="Segoe UI" w:hAnsi="Segoe UI" w:cs="Segoe UI"/>
        </w:rPr>
        <w:t>Bosa”, “Rafael</w:t>
      </w:r>
      <w:r>
        <w:rPr>
          <w:rFonts w:ascii="Segoe UI" w:hAnsi="Segoe UI" w:cs="Segoe UI"/>
        </w:rPr>
        <w:t xml:space="preserve"> Uribe Uribe” y “Tunjuelito”, esto refiere a que de acuerdo a los valores estáticos </w:t>
      </w:r>
      <w:r w:rsidR="0027379A">
        <w:rPr>
          <w:rFonts w:ascii="Segoe UI" w:hAnsi="Segoe UI" w:cs="Segoe UI"/>
        </w:rPr>
        <w:t>procesados en el</w:t>
      </w:r>
      <w:r>
        <w:rPr>
          <w:rFonts w:ascii="Segoe UI" w:hAnsi="Segoe UI" w:cs="Segoe UI"/>
        </w:rPr>
        <w:t xml:space="preserve"> marco Geoestadístico nacional</w:t>
      </w:r>
      <w:r w:rsidR="00550791">
        <w:rPr>
          <w:rFonts w:ascii="Segoe UI" w:hAnsi="Segoe UI" w:cs="Segoe UI"/>
        </w:rPr>
        <w:t xml:space="preserve">, las </w:t>
      </w:r>
      <w:r>
        <w:rPr>
          <w:rFonts w:ascii="Segoe UI" w:hAnsi="Segoe UI" w:cs="Segoe UI"/>
        </w:rPr>
        <w:t xml:space="preserve">localidades mencionadas </w:t>
      </w:r>
      <w:r w:rsidR="002442BE">
        <w:rPr>
          <w:rFonts w:ascii="Segoe UI" w:hAnsi="Segoe UI" w:cs="Segoe UI"/>
        </w:rPr>
        <w:t xml:space="preserve">y </w:t>
      </w:r>
      <w:r>
        <w:rPr>
          <w:rFonts w:ascii="Segoe UI" w:hAnsi="Segoe UI" w:cs="Segoe UI"/>
        </w:rPr>
        <w:t>visualizad</w:t>
      </w:r>
      <w:r w:rsidR="002442BE">
        <w:rPr>
          <w:rFonts w:ascii="Segoe UI" w:hAnsi="Segoe UI" w:cs="Segoe UI"/>
        </w:rPr>
        <w:t>a</w:t>
      </w:r>
      <w:r>
        <w:rPr>
          <w:rFonts w:ascii="Segoe UI" w:hAnsi="Segoe UI" w:cs="Segoe UI"/>
        </w:rPr>
        <w:t>s en los gráficos geoespaciales</w:t>
      </w:r>
      <w:r w:rsidR="002442BE">
        <w:rPr>
          <w:rFonts w:ascii="Segoe UI" w:hAnsi="Segoe UI" w:cs="Segoe UI"/>
        </w:rPr>
        <w:t xml:space="preserve">, </w:t>
      </w:r>
      <w:r w:rsidR="00635E55">
        <w:rPr>
          <w:rFonts w:ascii="Segoe UI" w:hAnsi="Segoe UI" w:cs="Segoe UI"/>
        </w:rPr>
        <w:t xml:space="preserve">bajo una alta confiabilidad </w:t>
      </w:r>
      <w:r w:rsidR="002442BE">
        <w:rPr>
          <w:rFonts w:ascii="Segoe UI" w:hAnsi="Segoe UI" w:cs="Segoe UI"/>
        </w:rPr>
        <w:t>permiten inferir</w:t>
      </w:r>
      <w:r>
        <w:rPr>
          <w:rFonts w:ascii="Segoe UI" w:hAnsi="Segoe UI" w:cs="Segoe UI"/>
        </w:rPr>
        <w:t xml:space="preserve"> la existencia </w:t>
      </w:r>
      <w:r w:rsidR="00635E55">
        <w:rPr>
          <w:rFonts w:ascii="Segoe UI" w:hAnsi="Segoe UI" w:cs="Segoe UI"/>
        </w:rPr>
        <w:t xml:space="preserve">de </w:t>
      </w:r>
      <w:r>
        <w:rPr>
          <w:rFonts w:ascii="Segoe UI" w:hAnsi="Segoe UI" w:cs="Segoe UI"/>
        </w:rPr>
        <w:t xml:space="preserve">la posibilidad de encontrar el evento </w:t>
      </w:r>
      <w:r w:rsidR="00FB33AE">
        <w:rPr>
          <w:rFonts w:ascii="Segoe UI" w:hAnsi="Segoe UI" w:cs="Segoe UI"/>
        </w:rPr>
        <w:t>en que se conformen</w:t>
      </w:r>
      <w:r>
        <w:rPr>
          <w:rFonts w:ascii="Segoe UI" w:hAnsi="Segoe UI" w:cs="Segoe UI"/>
        </w:rPr>
        <w:t xml:space="preserve"> </w:t>
      </w:r>
      <w:r w:rsidR="00635E55">
        <w:rPr>
          <w:rFonts w:ascii="Segoe UI" w:hAnsi="Segoe UI" w:cs="Segoe UI"/>
        </w:rPr>
        <w:t xml:space="preserve">zonas </w:t>
      </w:r>
      <w:r w:rsidR="00D253D6">
        <w:rPr>
          <w:rFonts w:ascii="Segoe UI" w:hAnsi="Segoe UI" w:cs="Segoe UI"/>
        </w:rPr>
        <w:t>con</w:t>
      </w:r>
      <w:r w:rsidR="00635E55">
        <w:rPr>
          <w:rFonts w:ascii="Segoe UI" w:hAnsi="Segoe UI" w:cs="Segoe UI"/>
        </w:rPr>
        <w:t xml:space="preserve"> </w:t>
      </w:r>
      <w:r>
        <w:rPr>
          <w:rFonts w:ascii="Segoe UI" w:hAnsi="Segoe UI" w:cs="Segoe UI"/>
        </w:rPr>
        <w:t xml:space="preserve">manzanas con “Alto superávit” </w:t>
      </w:r>
      <w:r w:rsidR="0083187B">
        <w:rPr>
          <w:rFonts w:ascii="Segoe UI" w:hAnsi="Segoe UI" w:cs="Segoe UI"/>
        </w:rPr>
        <w:t>(denotadas</w:t>
      </w:r>
      <w:r>
        <w:rPr>
          <w:rFonts w:ascii="Segoe UI" w:hAnsi="Segoe UI" w:cs="Segoe UI"/>
        </w:rPr>
        <w:t xml:space="preserve"> las manzanas de color rojos</w:t>
      </w:r>
      <w:r w:rsidR="0083187B">
        <w:rPr>
          <w:rFonts w:ascii="Segoe UI" w:hAnsi="Segoe UI" w:cs="Segoe UI"/>
        </w:rPr>
        <w:t>)</w:t>
      </w:r>
      <w:r>
        <w:rPr>
          <w:rFonts w:ascii="Segoe UI" w:hAnsi="Segoe UI" w:cs="Segoe UI"/>
        </w:rPr>
        <w:t xml:space="preserve"> </w:t>
      </w:r>
      <w:r w:rsidR="0083187B">
        <w:rPr>
          <w:rFonts w:ascii="Segoe UI" w:hAnsi="Segoe UI" w:cs="Segoe UI"/>
        </w:rPr>
        <w:t>rodeadas de manzanas con</w:t>
      </w:r>
      <w:r>
        <w:rPr>
          <w:rFonts w:ascii="Segoe UI" w:hAnsi="Segoe UI" w:cs="Segoe UI"/>
        </w:rPr>
        <w:t xml:space="preserve"> “Alto Superávit”.</w:t>
      </w:r>
      <w:r>
        <w:rPr>
          <w:rFonts w:ascii="Segoe UI" w:hAnsi="Segoe UI" w:cs="Segoe UI"/>
          <w:noProof/>
        </w:rPr>
        <w:drawing>
          <wp:anchor distT="0" distB="0" distL="114300" distR="114300" simplePos="0" relativeHeight="251794432" behindDoc="0" locked="0" layoutInCell="1" allowOverlap="1" wp14:anchorId="0F8E3F4E" wp14:editId="5F1F4D54">
            <wp:simplePos x="0" y="0"/>
            <wp:positionH relativeFrom="column">
              <wp:posOffset>5478950</wp:posOffset>
            </wp:positionH>
            <wp:positionV relativeFrom="paragraph">
              <wp:posOffset>2832225</wp:posOffset>
            </wp:positionV>
            <wp:extent cx="1317663" cy="811369"/>
            <wp:effectExtent l="0" t="0" r="3175" b="1905"/>
            <wp:wrapNone/>
            <wp:docPr id="568" name="Imagen 5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n 568" descr="Texto&#10;&#10;Descripción generada automáticamente"/>
                    <pic:cNvPicPr/>
                  </pic:nvPicPr>
                  <pic:blipFill>
                    <a:blip r:embed="rId76"/>
                    <a:stretch>
                      <a:fillRect/>
                    </a:stretch>
                  </pic:blipFill>
                  <pic:spPr>
                    <a:xfrm>
                      <a:off x="0" y="0"/>
                      <a:ext cx="1317663" cy="811369"/>
                    </a:xfrm>
                    <a:prstGeom prst="rect">
                      <a:avLst/>
                    </a:prstGeom>
                  </pic:spPr>
                </pic:pic>
              </a:graphicData>
            </a:graphic>
            <wp14:sizeRelH relativeFrom="page">
              <wp14:pctWidth>0</wp14:pctWidth>
            </wp14:sizeRelH>
            <wp14:sizeRelV relativeFrom="page">
              <wp14:pctHeight>0</wp14:pctHeight>
            </wp14:sizeRelV>
          </wp:anchor>
        </w:drawing>
      </w:r>
    </w:p>
    <w:p w14:paraId="661A1AD5" w14:textId="47710792" w:rsidR="002C5CBF" w:rsidRDefault="002C5CBF" w:rsidP="00720D5E">
      <w:pPr>
        <w:pStyle w:val="Descripcin"/>
      </w:pPr>
      <w:bookmarkStart w:id="42" w:name="_Toc90294613"/>
      <w:r>
        <w:t xml:space="preserve">Ilustración </w:t>
      </w:r>
      <w:fldSimple w:instr=" SEQ Ilustración \* ARABIC ">
        <w:r w:rsidR="00125A76">
          <w:rPr>
            <w:noProof/>
          </w:rPr>
          <w:t>17</w:t>
        </w:r>
      </w:fldSimple>
      <w:r>
        <w:t xml:space="preserve">. </w:t>
      </w:r>
      <w:r w:rsidRPr="00F850EE">
        <w:t>Mapas condicionales bi</w:t>
      </w:r>
      <w:r w:rsidR="003273BC">
        <w:t>-</w:t>
      </w:r>
      <w:r w:rsidRPr="00F850EE">
        <w:t>variado: DDPCSP vs DCSP</w:t>
      </w:r>
      <w:bookmarkEnd w:id="42"/>
    </w:p>
    <w:p w14:paraId="12845BB6" w14:textId="77777777" w:rsidR="002C5CBF" w:rsidRDefault="002C5CBF" w:rsidP="002C5CBF">
      <w:pPr>
        <w:jc w:val="center"/>
        <w:rPr>
          <w:rFonts w:ascii="Segoe UI" w:hAnsi="Segoe UI" w:cs="Segoe UI"/>
        </w:rPr>
      </w:pPr>
      <w:r>
        <w:rPr>
          <w:noProof/>
        </w:rPr>
        <w:drawing>
          <wp:inline distT="0" distB="0" distL="0" distR="0" wp14:anchorId="4EE67FFB" wp14:editId="7BC8B2AC">
            <wp:extent cx="5152304" cy="3934496"/>
            <wp:effectExtent l="0" t="0" r="4445" b="2540"/>
            <wp:docPr id="567" name="Imagen 567"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Imagen 567" descr="Un dibujo de una persona&#10;&#10;Descripción generada automáticamente con confianza baja"/>
                    <pic:cNvPicPr/>
                  </pic:nvPicPr>
                  <pic:blipFill>
                    <a:blip r:embed="rId77"/>
                    <a:stretch>
                      <a:fillRect/>
                    </a:stretch>
                  </pic:blipFill>
                  <pic:spPr>
                    <a:xfrm>
                      <a:off x="0" y="0"/>
                      <a:ext cx="5155116" cy="3936644"/>
                    </a:xfrm>
                    <a:prstGeom prst="rect">
                      <a:avLst/>
                    </a:prstGeom>
                  </pic:spPr>
                </pic:pic>
              </a:graphicData>
            </a:graphic>
          </wp:inline>
        </w:drawing>
      </w:r>
    </w:p>
    <w:p w14:paraId="7ABF1208" w14:textId="5C732CC4" w:rsidR="002C5CBF" w:rsidRDefault="002C5CBF" w:rsidP="002C5CBF">
      <w:pPr>
        <w:rPr>
          <w:rFonts w:ascii="Segoe UI" w:hAnsi="Segoe UI" w:cs="Segoe UI"/>
        </w:rPr>
      </w:pPr>
      <w:r w:rsidRPr="00615EC8">
        <w:rPr>
          <w:rFonts w:ascii="Segoe UI" w:hAnsi="Segoe UI" w:cs="Segoe UI"/>
        </w:rPr>
        <w:t>En el mapa condicional</w:t>
      </w:r>
      <w:r>
        <w:rPr>
          <w:rFonts w:ascii="Segoe UI" w:hAnsi="Segoe UI" w:cs="Segoe UI"/>
        </w:rPr>
        <w:t xml:space="preserve"> bi</w:t>
      </w:r>
      <w:r w:rsidR="00225CDB">
        <w:rPr>
          <w:rFonts w:ascii="Segoe UI" w:hAnsi="Segoe UI" w:cs="Segoe UI"/>
        </w:rPr>
        <w:t>-</w:t>
      </w:r>
      <w:r>
        <w:rPr>
          <w:rFonts w:ascii="Segoe UI" w:hAnsi="Segoe UI" w:cs="Segoe UI"/>
        </w:rPr>
        <w:t xml:space="preserve">variado </w:t>
      </w:r>
      <w:r w:rsidR="00225CDB">
        <w:rPr>
          <w:rFonts w:ascii="Segoe UI" w:hAnsi="Segoe UI" w:cs="Segoe UI"/>
        </w:rPr>
        <w:t>se contempla</w:t>
      </w:r>
      <w:r>
        <w:rPr>
          <w:rFonts w:ascii="Segoe UI" w:hAnsi="Segoe UI" w:cs="Segoe UI"/>
        </w:rPr>
        <w:t xml:space="preserve"> la relación que guarda el indicador DDPCSP con el indicador DCSP</w:t>
      </w:r>
      <w:r w:rsidR="00225CDB">
        <w:rPr>
          <w:rFonts w:ascii="Segoe UI" w:hAnsi="Segoe UI" w:cs="Segoe UI"/>
        </w:rPr>
        <w:t xml:space="preserve">, debido a que la </w:t>
      </w:r>
      <w:r>
        <w:rPr>
          <w:rFonts w:ascii="Segoe UI" w:hAnsi="Segoe UI" w:cs="Segoe UI"/>
        </w:rPr>
        <w:t>representación de valores significativos</w:t>
      </w:r>
      <w:r w:rsidR="00225CDB">
        <w:rPr>
          <w:rFonts w:ascii="Segoe UI" w:hAnsi="Segoe UI" w:cs="Segoe UI"/>
        </w:rPr>
        <w:t xml:space="preserve"> en la que los</w:t>
      </w:r>
      <w:r>
        <w:rPr>
          <w:rFonts w:ascii="Segoe UI" w:hAnsi="Segoe UI" w:cs="Segoe UI"/>
        </w:rPr>
        <w:t xml:space="preserve"> niveles cercanos a 1 del indicador DDPCSP y para el indicador de cobertura en servicios públicos (DCSP) en el mayor nivel se representan 2886 manzanas ubicadas al norte y centro de la ciudad</w:t>
      </w:r>
      <w:r w:rsidR="00126105">
        <w:rPr>
          <w:rFonts w:ascii="Segoe UI" w:hAnsi="Segoe UI" w:cs="Segoe UI"/>
        </w:rPr>
        <w:t>, una vez que aumenta el DDPCSP</w:t>
      </w:r>
      <w:r w:rsidR="006F5241">
        <w:rPr>
          <w:rFonts w:ascii="Segoe UI" w:hAnsi="Segoe UI" w:cs="Segoe UI"/>
        </w:rPr>
        <w:t>, los valores de DCSP se van marcando mucho más en las zonas mencionadas.</w:t>
      </w:r>
    </w:p>
    <w:p w14:paraId="76EA30C6" w14:textId="74690337" w:rsidR="000D0E6F" w:rsidRDefault="000D0E6F" w:rsidP="000D0E6F">
      <w:pPr>
        <w:tabs>
          <w:tab w:val="left" w:pos="1487"/>
        </w:tabs>
        <w:spacing w:line="240" w:lineRule="auto"/>
        <w:rPr>
          <w:rFonts w:ascii="Segoe UI" w:hAnsi="Segoe UI" w:cs="Segoe UI"/>
        </w:rPr>
      </w:pPr>
    </w:p>
    <w:p w14:paraId="3F9C0C95" w14:textId="3F8F5BA6" w:rsidR="00E4675A" w:rsidRDefault="00E4675A" w:rsidP="00E4675A">
      <w:pPr>
        <w:rPr>
          <w:rFonts w:ascii="Segoe UI" w:hAnsi="Segoe UI" w:cs="Segoe UI"/>
          <w:b/>
          <w:bCs/>
        </w:rPr>
      </w:pPr>
      <w:r w:rsidRPr="00252D13">
        <w:rPr>
          <w:rFonts w:ascii="Segoe UI" w:hAnsi="Segoe UI" w:cs="Segoe UI"/>
          <w:b/>
          <w:bCs/>
        </w:rPr>
        <w:t xml:space="preserve">Análisis prospectivo de la localidad de Teusaquillo con mediciones del indicador: </w:t>
      </w:r>
      <w:r w:rsidR="00252D13" w:rsidRPr="00252D13">
        <w:rPr>
          <w:rFonts w:ascii="Segoe UI" w:hAnsi="Segoe UI" w:cs="Segoe UI"/>
          <w:b/>
          <w:bCs/>
        </w:rPr>
        <w:t>Auto correlación</w:t>
      </w:r>
      <w:r w:rsidRPr="00252D13">
        <w:rPr>
          <w:rFonts w:ascii="Segoe UI" w:hAnsi="Segoe UI" w:cs="Segoe UI"/>
          <w:b/>
          <w:bCs/>
        </w:rPr>
        <w:t xml:space="preserve"> espacial.</w:t>
      </w:r>
    </w:p>
    <w:p w14:paraId="31DFEE2C" w14:textId="7D748895" w:rsidR="00E4675A" w:rsidRDefault="00E4675A" w:rsidP="00720D5E">
      <w:pPr>
        <w:pStyle w:val="Descripcin"/>
      </w:pPr>
      <w:bookmarkStart w:id="43" w:name="_Toc90294614"/>
      <w:r>
        <w:t xml:space="preserve">Ilustración </w:t>
      </w:r>
      <w:fldSimple w:instr=" SEQ Ilustración \* ARABIC ">
        <w:r w:rsidR="00125A76">
          <w:rPr>
            <w:noProof/>
          </w:rPr>
          <w:t>18</w:t>
        </w:r>
      </w:fldSimple>
      <w:r>
        <w:t xml:space="preserve">. </w:t>
      </w:r>
      <w:r w:rsidRPr="00BD7488">
        <w:t>Mapa de significancia estadística método LISA : Localidad Teusaquillo.</w:t>
      </w:r>
      <w:bookmarkEnd w:id="43"/>
    </w:p>
    <w:p w14:paraId="4ACC37F9" w14:textId="77777777" w:rsidR="00E4675A" w:rsidRDefault="00E4675A" w:rsidP="00E4675A">
      <w:pPr>
        <w:jc w:val="center"/>
        <w:rPr>
          <w:rFonts w:ascii="Segoe UI" w:hAnsi="Segoe UI" w:cs="Segoe UI"/>
          <w:b/>
          <w:bCs/>
        </w:rPr>
      </w:pPr>
      <w:r>
        <w:rPr>
          <w:rFonts w:ascii="Segoe UI" w:hAnsi="Segoe UI" w:cs="Segoe UI"/>
          <w:b/>
          <w:bCs/>
          <w:noProof/>
        </w:rPr>
        <w:drawing>
          <wp:inline distT="0" distB="0" distL="0" distR="0" wp14:anchorId="62D1E181" wp14:editId="28C505C7">
            <wp:extent cx="4926169" cy="3269787"/>
            <wp:effectExtent l="0" t="0" r="1905" b="0"/>
            <wp:docPr id="577" name="Imagen 57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n 577" descr="Diagrama&#10;&#10;Descripción generada automáticamente"/>
                    <pic:cNvPicPr/>
                  </pic:nvPicPr>
                  <pic:blipFill>
                    <a:blip r:embed="rId78"/>
                    <a:stretch>
                      <a:fillRect/>
                    </a:stretch>
                  </pic:blipFill>
                  <pic:spPr>
                    <a:xfrm>
                      <a:off x="0" y="0"/>
                      <a:ext cx="4950375" cy="3285854"/>
                    </a:xfrm>
                    <a:prstGeom prst="rect">
                      <a:avLst/>
                    </a:prstGeom>
                  </pic:spPr>
                </pic:pic>
              </a:graphicData>
            </a:graphic>
          </wp:inline>
        </w:drawing>
      </w:r>
    </w:p>
    <w:p w14:paraId="178C1929" w14:textId="77777777" w:rsidR="00E4675A" w:rsidRPr="00581172" w:rsidRDefault="00E4675A" w:rsidP="00E4675A">
      <w:pPr>
        <w:jc w:val="center"/>
        <w:rPr>
          <w:rFonts w:ascii="Segoe UI" w:hAnsi="Segoe UI" w:cs="Segoe UI"/>
          <w:i/>
          <w:iCs/>
          <w:sz w:val="20"/>
          <w:shd w:val="clear" w:color="auto" w:fill="FFFFFF"/>
          <w:lang w:val="es-ES_tradnl"/>
        </w:rPr>
      </w:pPr>
      <w:r w:rsidRPr="00AE4A5A">
        <w:rPr>
          <w:rFonts w:ascii="Segoe UI" w:hAnsi="Segoe UI" w:cs="Segoe UI"/>
          <w:i/>
          <w:iCs/>
          <w:sz w:val="20"/>
          <w:shd w:val="clear" w:color="auto" w:fill="FFFFFF"/>
          <w:lang w:val="es-ES_tradnl"/>
        </w:rPr>
        <w:t xml:space="preserve">Fuente: </w:t>
      </w:r>
      <w:r>
        <w:rPr>
          <w:rFonts w:ascii="Segoe UI" w:hAnsi="Segoe UI" w:cs="Segoe UI"/>
          <w:i/>
          <w:iCs/>
          <w:sz w:val="20"/>
          <w:shd w:val="clear" w:color="auto" w:fill="FFFFFF"/>
          <w:lang w:val="es-ES_tradnl"/>
        </w:rPr>
        <w:t xml:space="preserve">Data set Ciudad Bogotá, MGN-NIM2018. Elaborado de GeoDA, </w:t>
      </w:r>
      <w:r w:rsidRPr="00AE4A5A">
        <w:rPr>
          <w:rFonts w:ascii="Segoe UI" w:hAnsi="Segoe UI" w:cs="Segoe UI"/>
          <w:i/>
          <w:iCs/>
          <w:sz w:val="20"/>
          <w:shd w:val="clear" w:color="auto" w:fill="FFFFFF"/>
          <w:lang w:val="es-ES_tradnl"/>
        </w:rPr>
        <w:t>O</w:t>
      </w:r>
      <w:r>
        <w:rPr>
          <w:rFonts w:ascii="Segoe UI" w:hAnsi="Segoe UI" w:cs="Segoe UI"/>
          <w:i/>
          <w:iCs/>
          <w:sz w:val="20"/>
          <w:shd w:val="clear" w:color="auto" w:fill="FFFFFF"/>
          <w:lang w:val="es-ES_tradnl"/>
        </w:rPr>
        <w:t xml:space="preserve">bservatorio </w:t>
      </w:r>
      <w:r w:rsidRPr="00AE4A5A">
        <w:rPr>
          <w:rFonts w:ascii="Segoe UI" w:hAnsi="Segoe UI" w:cs="Segoe UI"/>
          <w:i/>
          <w:iCs/>
          <w:sz w:val="20"/>
          <w:shd w:val="clear" w:color="auto" w:fill="FFFFFF"/>
          <w:lang w:val="es-ES_tradnl"/>
        </w:rPr>
        <w:t>I</w:t>
      </w:r>
      <w:r>
        <w:rPr>
          <w:rFonts w:ascii="Segoe UI" w:hAnsi="Segoe UI" w:cs="Segoe UI"/>
          <w:i/>
          <w:iCs/>
          <w:sz w:val="20"/>
          <w:shd w:val="clear" w:color="auto" w:fill="FFFFFF"/>
          <w:lang w:val="es-ES_tradnl"/>
        </w:rPr>
        <w:t xml:space="preserve">nmobiliario </w:t>
      </w:r>
      <w:r w:rsidRPr="00AE4A5A">
        <w:rPr>
          <w:rFonts w:ascii="Segoe UI" w:hAnsi="Segoe UI" w:cs="Segoe UI"/>
          <w:i/>
          <w:iCs/>
          <w:sz w:val="20"/>
          <w:shd w:val="clear" w:color="auto" w:fill="FFFFFF"/>
          <w:lang w:val="es-ES_tradnl"/>
        </w:rPr>
        <w:t>N</w:t>
      </w:r>
      <w:r>
        <w:rPr>
          <w:rFonts w:ascii="Segoe UI" w:hAnsi="Segoe UI" w:cs="Segoe UI"/>
          <w:i/>
          <w:iCs/>
          <w:sz w:val="20"/>
          <w:shd w:val="clear" w:color="auto" w:fill="FFFFFF"/>
          <w:lang w:val="es-ES_tradnl"/>
        </w:rPr>
        <w:t>acional DANE.</w:t>
      </w:r>
    </w:p>
    <w:p w14:paraId="74ADFB3B" w14:textId="7172340B" w:rsidR="00E4675A" w:rsidRDefault="00252D13" w:rsidP="00E4675A">
      <w:pPr>
        <w:rPr>
          <w:rFonts w:ascii="Segoe UI" w:hAnsi="Segoe UI" w:cs="Segoe UI"/>
        </w:rPr>
      </w:pPr>
      <w:r>
        <w:rPr>
          <w:rFonts w:ascii="Segoe UI" w:hAnsi="Segoe UI" w:cs="Segoe UI"/>
        </w:rPr>
        <w:t>Compilando el mapa de significancia con el método LISA,</w:t>
      </w:r>
      <w:r w:rsidR="00E4675A">
        <w:rPr>
          <w:rFonts w:ascii="Segoe UI" w:hAnsi="Segoe UI" w:cs="Segoe UI"/>
        </w:rPr>
        <w:t xml:space="preserve"> </w:t>
      </w:r>
      <w:r>
        <w:rPr>
          <w:rFonts w:ascii="Segoe UI" w:hAnsi="Segoe UI" w:cs="Segoe UI"/>
        </w:rPr>
        <w:t xml:space="preserve">resultan </w:t>
      </w:r>
      <w:r w:rsidR="00E4675A">
        <w:rPr>
          <w:rFonts w:ascii="Segoe UI" w:hAnsi="Segoe UI" w:cs="Segoe UI"/>
        </w:rPr>
        <w:t xml:space="preserve">12 </w:t>
      </w:r>
      <w:r w:rsidR="00E4675A" w:rsidRPr="00BF2122">
        <w:rPr>
          <w:rFonts w:ascii="Segoe UI" w:hAnsi="Segoe UI" w:cs="Segoe UI"/>
        </w:rPr>
        <w:t>manzanas con elevada significancia</w:t>
      </w:r>
      <w:r w:rsidR="00E4675A">
        <w:rPr>
          <w:rFonts w:ascii="Segoe UI" w:hAnsi="Segoe UI" w:cs="Segoe UI"/>
        </w:rPr>
        <w:t xml:space="preserve"> estadística, </w:t>
      </w:r>
      <w:r w:rsidR="00D04A9B">
        <w:rPr>
          <w:rFonts w:ascii="Segoe UI" w:hAnsi="Segoe UI" w:cs="Segoe UI"/>
        </w:rPr>
        <w:t>las cuales se</w:t>
      </w:r>
      <w:r w:rsidR="008130EB">
        <w:rPr>
          <w:rFonts w:ascii="Segoe UI" w:hAnsi="Segoe UI" w:cs="Segoe UI"/>
        </w:rPr>
        <w:t xml:space="preserve"> encuentran </w:t>
      </w:r>
      <w:r w:rsidR="00E4675A">
        <w:rPr>
          <w:rFonts w:ascii="Segoe UI" w:hAnsi="Segoe UI" w:cs="Segoe UI"/>
        </w:rPr>
        <w:t>distribuidas en diferentes barrios señalando</w:t>
      </w:r>
      <w:r w:rsidR="00435061">
        <w:rPr>
          <w:rFonts w:ascii="Segoe UI" w:hAnsi="Segoe UI" w:cs="Segoe UI"/>
        </w:rPr>
        <w:t xml:space="preserve"> así</w:t>
      </w:r>
      <w:r w:rsidR="00E4675A">
        <w:rPr>
          <w:rFonts w:ascii="Segoe UI" w:hAnsi="Segoe UI" w:cs="Segoe UI"/>
        </w:rPr>
        <w:t xml:space="preserve"> la fuerte existencia de la posibilidad </w:t>
      </w:r>
      <w:r w:rsidR="00435061">
        <w:rPr>
          <w:rFonts w:ascii="Segoe UI" w:hAnsi="Segoe UI" w:cs="Segoe UI"/>
        </w:rPr>
        <w:t>en</w:t>
      </w:r>
      <w:r w:rsidR="00E4675A">
        <w:rPr>
          <w:rFonts w:ascii="Segoe UI" w:hAnsi="Segoe UI" w:cs="Segoe UI"/>
        </w:rPr>
        <w:t xml:space="preserve"> encontrar efectiv</w:t>
      </w:r>
      <w:r w:rsidR="003E7C8C">
        <w:rPr>
          <w:rFonts w:ascii="Segoe UI" w:hAnsi="Segoe UI" w:cs="Segoe UI"/>
        </w:rPr>
        <w:t>as mediciones</w:t>
      </w:r>
      <w:r w:rsidR="00E4675A">
        <w:rPr>
          <w:rFonts w:ascii="Segoe UI" w:hAnsi="Segoe UI" w:cs="Segoe UI"/>
        </w:rPr>
        <w:t xml:space="preserve"> del indicador en distintas zonas de la localidad, a su vez contengan un déficit del índice de servicios, es decir que la población con cobertura a servicios públicos que tenga a completitud la cantidad de servicio.</w:t>
      </w:r>
    </w:p>
    <w:p w14:paraId="24535C36" w14:textId="1C7DA183" w:rsidR="00F16945" w:rsidRDefault="00F16945" w:rsidP="00720D5E">
      <w:pPr>
        <w:pStyle w:val="Descripcin"/>
      </w:pPr>
      <w:bookmarkStart w:id="44" w:name="_Toc90294615"/>
      <w:r>
        <w:lastRenderedPageBreak/>
        <w:t xml:space="preserve">Ilustración </w:t>
      </w:r>
      <w:fldSimple w:instr=" SEQ Ilustración \* ARABIC ">
        <w:r w:rsidR="00125A76">
          <w:rPr>
            <w:noProof/>
          </w:rPr>
          <w:t>19</w:t>
        </w:r>
      </w:fldSimple>
      <w:r>
        <w:t xml:space="preserve">. </w:t>
      </w:r>
      <w:r w:rsidRPr="00E84414">
        <w:t>Mapa de clúster método LISA : Localidad Teusaquillo.</w:t>
      </w:r>
      <w:bookmarkEnd w:id="44"/>
    </w:p>
    <w:p w14:paraId="00669551" w14:textId="77777777" w:rsidR="00E4675A" w:rsidRDefault="00E4675A" w:rsidP="00E4675A">
      <w:pPr>
        <w:jc w:val="center"/>
        <w:rPr>
          <w:rFonts w:ascii="Segoe UI" w:hAnsi="Segoe UI" w:cs="Segoe UI"/>
        </w:rPr>
      </w:pPr>
      <w:r>
        <w:rPr>
          <w:rFonts w:ascii="Segoe UI" w:hAnsi="Segoe UI" w:cs="Segoe UI"/>
          <w:noProof/>
        </w:rPr>
        <w:drawing>
          <wp:inline distT="0" distB="0" distL="0" distR="0" wp14:anchorId="297B7D0F" wp14:editId="01797328">
            <wp:extent cx="5274453" cy="3491971"/>
            <wp:effectExtent l="0" t="0" r="0" b="635"/>
            <wp:docPr id="578" name="Imagen 57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n 578" descr="Imagen que contiene Texto&#10;&#10;Descripción generada automáticamente"/>
                    <pic:cNvPicPr/>
                  </pic:nvPicPr>
                  <pic:blipFill>
                    <a:blip r:embed="rId79"/>
                    <a:stretch>
                      <a:fillRect/>
                    </a:stretch>
                  </pic:blipFill>
                  <pic:spPr>
                    <a:xfrm>
                      <a:off x="0" y="0"/>
                      <a:ext cx="5281762" cy="3496810"/>
                    </a:xfrm>
                    <a:prstGeom prst="rect">
                      <a:avLst/>
                    </a:prstGeom>
                  </pic:spPr>
                </pic:pic>
              </a:graphicData>
            </a:graphic>
          </wp:inline>
        </w:drawing>
      </w:r>
    </w:p>
    <w:p w14:paraId="58B65F69" w14:textId="0C1D5997" w:rsidR="00E4675A" w:rsidRPr="00E4675A" w:rsidRDefault="00E4675A" w:rsidP="00E4675A">
      <w:pPr>
        <w:jc w:val="center"/>
        <w:rPr>
          <w:rFonts w:ascii="Segoe UI" w:hAnsi="Segoe UI" w:cs="Segoe UI"/>
          <w:i/>
          <w:iCs/>
          <w:sz w:val="20"/>
          <w:shd w:val="clear" w:color="auto" w:fill="FFFFFF"/>
          <w:lang w:val="es-ES_tradnl"/>
        </w:rPr>
      </w:pPr>
      <w:r w:rsidRPr="00AE4A5A">
        <w:rPr>
          <w:rFonts w:ascii="Segoe UI" w:hAnsi="Segoe UI" w:cs="Segoe UI"/>
          <w:i/>
          <w:iCs/>
          <w:sz w:val="20"/>
          <w:shd w:val="clear" w:color="auto" w:fill="FFFFFF"/>
          <w:lang w:val="es-ES_tradnl"/>
        </w:rPr>
        <w:t xml:space="preserve">Fuente: </w:t>
      </w:r>
      <w:r>
        <w:rPr>
          <w:rFonts w:ascii="Segoe UI" w:hAnsi="Segoe UI" w:cs="Segoe UI"/>
          <w:i/>
          <w:iCs/>
          <w:sz w:val="20"/>
          <w:shd w:val="clear" w:color="auto" w:fill="FFFFFF"/>
          <w:lang w:val="es-ES_tradnl"/>
        </w:rPr>
        <w:t xml:space="preserve">Data set Ciudad Bogotá, MGN-NIM2018. Elaborado de GeoDA, </w:t>
      </w:r>
      <w:r w:rsidRPr="00AE4A5A">
        <w:rPr>
          <w:rFonts w:ascii="Segoe UI" w:hAnsi="Segoe UI" w:cs="Segoe UI"/>
          <w:i/>
          <w:iCs/>
          <w:sz w:val="20"/>
          <w:shd w:val="clear" w:color="auto" w:fill="FFFFFF"/>
          <w:lang w:val="es-ES_tradnl"/>
        </w:rPr>
        <w:t>O</w:t>
      </w:r>
      <w:r>
        <w:rPr>
          <w:rFonts w:ascii="Segoe UI" w:hAnsi="Segoe UI" w:cs="Segoe UI"/>
          <w:i/>
          <w:iCs/>
          <w:sz w:val="20"/>
          <w:shd w:val="clear" w:color="auto" w:fill="FFFFFF"/>
          <w:lang w:val="es-ES_tradnl"/>
        </w:rPr>
        <w:t xml:space="preserve">bservatorio </w:t>
      </w:r>
      <w:r w:rsidRPr="00AE4A5A">
        <w:rPr>
          <w:rFonts w:ascii="Segoe UI" w:hAnsi="Segoe UI" w:cs="Segoe UI"/>
          <w:i/>
          <w:iCs/>
          <w:sz w:val="20"/>
          <w:shd w:val="clear" w:color="auto" w:fill="FFFFFF"/>
          <w:lang w:val="es-ES_tradnl"/>
        </w:rPr>
        <w:t>I</w:t>
      </w:r>
      <w:r>
        <w:rPr>
          <w:rFonts w:ascii="Segoe UI" w:hAnsi="Segoe UI" w:cs="Segoe UI"/>
          <w:i/>
          <w:iCs/>
          <w:sz w:val="20"/>
          <w:shd w:val="clear" w:color="auto" w:fill="FFFFFF"/>
          <w:lang w:val="es-ES_tradnl"/>
        </w:rPr>
        <w:t xml:space="preserve">nmobiliario </w:t>
      </w:r>
      <w:r w:rsidRPr="00AE4A5A">
        <w:rPr>
          <w:rFonts w:ascii="Segoe UI" w:hAnsi="Segoe UI" w:cs="Segoe UI"/>
          <w:i/>
          <w:iCs/>
          <w:sz w:val="20"/>
          <w:shd w:val="clear" w:color="auto" w:fill="FFFFFF"/>
          <w:lang w:val="es-ES_tradnl"/>
        </w:rPr>
        <w:t>N</w:t>
      </w:r>
      <w:r>
        <w:rPr>
          <w:rFonts w:ascii="Segoe UI" w:hAnsi="Segoe UI" w:cs="Segoe UI"/>
          <w:i/>
          <w:iCs/>
          <w:sz w:val="20"/>
          <w:shd w:val="clear" w:color="auto" w:fill="FFFFFF"/>
          <w:lang w:val="es-ES_tradnl"/>
        </w:rPr>
        <w:t>acional DANE.</w:t>
      </w:r>
    </w:p>
    <w:p w14:paraId="6777324F" w14:textId="70F7C9FF" w:rsidR="00E4675A" w:rsidRDefault="00E4675A" w:rsidP="00E4675A">
      <w:pPr>
        <w:rPr>
          <w:rFonts w:ascii="Segoe UI" w:hAnsi="Segoe UI" w:cs="Segoe UI"/>
        </w:rPr>
      </w:pPr>
      <w:r>
        <w:rPr>
          <w:rFonts w:ascii="Segoe UI" w:hAnsi="Segoe UI" w:cs="Segoe UI"/>
        </w:rPr>
        <w:t xml:space="preserve">El método Local Morán </w:t>
      </w:r>
      <w:r w:rsidR="0045604F">
        <w:rPr>
          <w:rFonts w:ascii="Segoe UI" w:hAnsi="Segoe UI" w:cs="Segoe UI"/>
        </w:rPr>
        <w:t xml:space="preserve">(LISA) </w:t>
      </w:r>
      <w:r>
        <w:rPr>
          <w:rFonts w:ascii="Segoe UI" w:hAnsi="Segoe UI" w:cs="Segoe UI"/>
        </w:rPr>
        <w:t xml:space="preserve">funciona </w:t>
      </w:r>
      <w:r w:rsidR="00993F03">
        <w:rPr>
          <w:rFonts w:ascii="Segoe UI" w:hAnsi="Segoe UI" w:cs="Segoe UI"/>
        </w:rPr>
        <w:t>con excelentes condiciones</w:t>
      </w:r>
      <w:r>
        <w:rPr>
          <w:rFonts w:ascii="Segoe UI" w:hAnsi="Segoe UI" w:cs="Segoe UI"/>
        </w:rPr>
        <w:t xml:space="preserve"> para soportar la premisa</w:t>
      </w:r>
      <w:r w:rsidR="00081EF0">
        <w:rPr>
          <w:rFonts w:ascii="Segoe UI" w:hAnsi="Segoe UI" w:cs="Segoe UI"/>
        </w:rPr>
        <w:t>,</w:t>
      </w:r>
      <w:r>
        <w:rPr>
          <w:rFonts w:ascii="Segoe UI" w:hAnsi="Segoe UI" w:cs="Segoe UI"/>
        </w:rPr>
        <w:t xml:space="preserve"> que en el 95% de los casos las manzanas agrupadas </w:t>
      </w:r>
      <w:r w:rsidR="00081EF0">
        <w:rPr>
          <w:rFonts w:ascii="Segoe UI" w:hAnsi="Segoe UI" w:cs="Segoe UI"/>
        </w:rPr>
        <w:t xml:space="preserve">en las zonas con colores rojos, </w:t>
      </w:r>
      <w:r>
        <w:rPr>
          <w:rFonts w:ascii="Segoe UI" w:hAnsi="Segoe UI" w:cs="Segoe UI"/>
        </w:rPr>
        <w:t>la población con cobertura a servicios públicos predomina, en las manzanas de color azul hay mayor agrupación de manzanas con concentración poblacional con valores bajo del indicador comparado en la misma localidad, en este</w:t>
      </w:r>
      <w:r w:rsidR="0068589D">
        <w:rPr>
          <w:rFonts w:ascii="Segoe UI" w:hAnsi="Segoe UI" w:cs="Segoe UI"/>
        </w:rPr>
        <w:t xml:space="preserve"> segundo</w:t>
      </w:r>
      <w:r>
        <w:rPr>
          <w:rFonts w:ascii="Segoe UI" w:hAnsi="Segoe UI" w:cs="Segoe UI"/>
        </w:rPr>
        <w:t xml:space="preserve"> caso las manzanas que se encuentran en</w:t>
      </w:r>
      <w:r w:rsidR="0058126A">
        <w:rPr>
          <w:rFonts w:ascii="Segoe UI" w:hAnsi="Segoe UI" w:cs="Segoe UI"/>
        </w:rPr>
        <w:t xml:space="preserve"> la categoría de “E</w:t>
      </w:r>
      <w:r>
        <w:rPr>
          <w:rFonts w:ascii="Segoe UI" w:hAnsi="Segoe UI" w:cs="Segoe UI"/>
        </w:rPr>
        <w:t>quilibrio</w:t>
      </w:r>
      <w:r w:rsidR="0058126A">
        <w:rPr>
          <w:rFonts w:ascii="Segoe UI" w:hAnsi="Segoe UI" w:cs="Segoe UI"/>
        </w:rPr>
        <w:t>”</w:t>
      </w:r>
      <w:r>
        <w:rPr>
          <w:rFonts w:ascii="Segoe UI" w:hAnsi="Segoe UI" w:cs="Segoe UI"/>
        </w:rPr>
        <w:t xml:space="preserve">, es decir que para los barrios “Pablo VI” y el barrio “La Esmeralda”, se encuentran clústeres </w:t>
      </w:r>
      <w:r w:rsidR="005144B4">
        <w:rPr>
          <w:rFonts w:ascii="Segoe UI" w:hAnsi="Segoe UI" w:cs="Segoe UI"/>
        </w:rPr>
        <w:t>de</w:t>
      </w:r>
      <w:r>
        <w:rPr>
          <w:rFonts w:ascii="Segoe UI" w:hAnsi="Segoe UI" w:cs="Segoe UI"/>
        </w:rPr>
        <w:t xml:space="preserve"> manzanas </w:t>
      </w:r>
      <w:r w:rsidR="005144B4">
        <w:rPr>
          <w:rFonts w:ascii="Segoe UI" w:hAnsi="Segoe UI" w:cs="Segoe UI"/>
        </w:rPr>
        <w:t>con</w:t>
      </w:r>
      <w:r>
        <w:rPr>
          <w:rFonts w:ascii="Segoe UI" w:hAnsi="Segoe UI" w:cs="Segoe UI"/>
        </w:rPr>
        <w:t xml:space="preserve"> niveles altos de cobertura a servicios </w:t>
      </w:r>
      <w:r w:rsidR="005144B4">
        <w:rPr>
          <w:rFonts w:ascii="Segoe UI" w:hAnsi="Segoe UI" w:cs="Segoe UI"/>
        </w:rPr>
        <w:t>públicos</w:t>
      </w:r>
      <w:r w:rsidR="00960FB7">
        <w:rPr>
          <w:rFonts w:ascii="Segoe UI" w:hAnsi="Segoe UI" w:cs="Segoe UI"/>
        </w:rPr>
        <w:t>.</w:t>
      </w:r>
    </w:p>
    <w:p w14:paraId="3040F73C" w14:textId="475978A3" w:rsidR="00B035F8" w:rsidRDefault="00B035F8" w:rsidP="00E4675A">
      <w:pPr>
        <w:rPr>
          <w:rFonts w:ascii="Segoe UI" w:hAnsi="Segoe UI" w:cs="Segoe UI"/>
        </w:rPr>
      </w:pPr>
    </w:p>
    <w:p w14:paraId="4E75D5C3" w14:textId="19967DCC" w:rsidR="00B035F8" w:rsidRDefault="00B035F8" w:rsidP="00E4675A">
      <w:pPr>
        <w:rPr>
          <w:rFonts w:ascii="Segoe UI" w:hAnsi="Segoe UI" w:cs="Segoe UI"/>
        </w:rPr>
      </w:pPr>
    </w:p>
    <w:p w14:paraId="3D64BA6D" w14:textId="5C50ADBB" w:rsidR="00B035F8" w:rsidRDefault="00B035F8" w:rsidP="00E4675A">
      <w:pPr>
        <w:rPr>
          <w:rFonts w:ascii="Segoe UI" w:hAnsi="Segoe UI" w:cs="Segoe UI"/>
        </w:rPr>
      </w:pPr>
    </w:p>
    <w:p w14:paraId="1E25B960" w14:textId="28455492" w:rsidR="00B035F8" w:rsidRDefault="00B035F8" w:rsidP="00E4675A">
      <w:pPr>
        <w:rPr>
          <w:rFonts w:ascii="Segoe UI" w:hAnsi="Segoe UI" w:cs="Segoe UI"/>
        </w:rPr>
      </w:pPr>
    </w:p>
    <w:p w14:paraId="06CA1D77" w14:textId="77777777" w:rsidR="00B035F8" w:rsidRDefault="00B035F8" w:rsidP="00E4675A">
      <w:pPr>
        <w:rPr>
          <w:rFonts w:ascii="Segoe UI" w:hAnsi="Segoe UI" w:cs="Segoe UI"/>
        </w:rPr>
      </w:pPr>
    </w:p>
    <w:p w14:paraId="66131C12" w14:textId="69E77B0A" w:rsidR="007905DA" w:rsidRPr="007905DA" w:rsidRDefault="00286F2C" w:rsidP="00B035F8">
      <w:pPr>
        <w:pStyle w:val="Ttulo2"/>
        <w:numPr>
          <w:ilvl w:val="0"/>
          <w:numId w:val="0"/>
        </w:numPr>
        <w:rPr>
          <w:rFonts w:ascii="Segoe UI" w:hAnsi="Segoe UI" w:cs="Segoe UI"/>
          <w:lang w:val="es-ES"/>
        </w:rPr>
      </w:pPr>
      <w:bookmarkStart w:id="45" w:name="_Toc90294565"/>
      <w:r>
        <w:rPr>
          <w:rFonts w:ascii="Segoe UI" w:hAnsi="Segoe UI" w:cs="Segoe UI"/>
          <w:lang w:val="es-ES"/>
        </w:rPr>
        <w:lastRenderedPageBreak/>
        <w:t xml:space="preserve">1.3 </w:t>
      </w:r>
      <w:r w:rsidR="007905DA" w:rsidRPr="00DC28E6">
        <w:rPr>
          <w:rFonts w:ascii="Segoe UI" w:hAnsi="Segoe UI" w:cs="Segoe UI"/>
          <w:lang w:val="es-ES"/>
        </w:rPr>
        <w:t>Construcción del indicador: “</w:t>
      </w:r>
      <w:r w:rsidR="007905DA">
        <w:rPr>
          <w:rFonts w:ascii="Segoe UI" w:hAnsi="Segoe UI" w:cs="Segoe UI"/>
          <w:lang w:val="es-ES"/>
        </w:rPr>
        <w:t>Densidad Habitacional</w:t>
      </w:r>
      <w:r w:rsidR="007905DA" w:rsidRPr="00DC28E6">
        <w:rPr>
          <w:rFonts w:ascii="Segoe UI" w:hAnsi="Segoe UI" w:cs="Segoe UI"/>
          <w:lang w:val="es-ES"/>
        </w:rPr>
        <w:t>”</w:t>
      </w:r>
      <w:r w:rsidR="007905DA">
        <w:rPr>
          <w:rFonts w:ascii="Segoe UI" w:hAnsi="Segoe UI" w:cs="Segoe UI"/>
          <w:lang w:val="es-ES"/>
        </w:rPr>
        <w:t>. (DH)</w:t>
      </w:r>
      <w:bookmarkEnd w:id="45"/>
    </w:p>
    <w:p w14:paraId="0628D767" w14:textId="5A73075C" w:rsidR="007905DA" w:rsidRDefault="007905DA" w:rsidP="007905DA">
      <w:pPr>
        <w:rPr>
          <w:rFonts w:ascii="Segoe UI" w:hAnsi="Segoe UI" w:cs="Segoe UI"/>
        </w:rPr>
      </w:pPr>
      <w:r>
        <w:rPr>
          <w:rFonts w:ascii="Segoe UI" w:hAnsi="Segoe UI" w:cs="Segoe UI"/>
        </w:rPr>
        <w:t xml:space="preserve">La densidad habitacional, refiere de la existencia de estados de la satisfacción conforme a las necesidades de alojamiento </w:t>
      </w:r>
      <w:r w:rsidR="00026EA7">
        <w:rPr>
          <w:rFonts w:ascii="Segoe UI" w:hAnsi="Segoe UI" w:cs="Segoe UI"/>
        </w:rPr>
        <w:t>de</w:t>
      </w:r>
      <w:r>
        <w:rPr>
          <w:rFonts w:ascii="Segoe UI" w:hAnsi="Segoe UI" w:cs="Segoe UI"/>
        </w:rPr>
        <w:t xml:space="preserve"> los hogares</w:t>
      </w:r>
      <w:r w:rsidR="00026EA7">
        <w:rPr>
          <w:rFonts w:ascii="Segoe UI" w:hAnsi="Segoe UI" w:cs="Segoe UI"/>
        </w:rPr>
        <w:t xml:space="preserve"> en las viviendas</w:t>
      </w:r>
      <w:r>
        <w:rPr>
          <w:rFonts w:ascii="Segoe UI" w:hAnsi="Segoe UI" w:cs="Segoe UI"/>
        </w:rPr>
        <w:t xml:space="preserve">, este valor busca explicar donde se encuentran los excesos de hogares que no son suplidos por las cantidades de viviendas y es parte al problema que hace frente el estado con el fin equilibrar las condiciones habitacionales a nivel nacional. </w:t>
      </w:r>
    </w:p>
    <w:p w14:paraId="5680ED96" w14:textId="73ABFD55" w:rsidR="00EA684D" w:rsidRPr="00F96E4B" w:rsidRDefault="007905DA" w:rsidP="00F96E4B">
      <w:pPr>
        <w:rPr>
          <w:rFonts w:ascii="Segoe UI" w:hAnsi="Segoe UI" w:cs="Segoe UI"/>
        </w:rPr>
      </w:pPr>
      <w:r>
        <w:rPr>
          <w:rFonts w:ascii="Segoe UI" w:hAnsi="Segoe UI" w:cs="Segoe UI"/>
        </w:rPr>
        <w:t>1). Relacionamiento de hogares y la cantidad de viviendas.</w:t>
      </w:r>
    </w:p>
    <w:p w14:paraId="0752EADB" w14:textId="7AE360A9" w:rsidR="00F96E4B" w:rsidRDefault="00F96E4B" w:rsidP="00720D5E">
      <w:pPr>
        <w:pStyle w:val="Descripcin"/>
      </w:pPr>
      <w:bookmarkStart w:id="46" w:name="_Toc90294586"/>
      <w:r>
        <w:t xml:space="preserve">Tabla </w:t>
      </w:r>
      <w:fldSimple w:instr=" SEQ Tabla \* ARABIC ">
        <w:r w:rsidR="00B12E88">
          <w:rPr>
            <w:noProof/>
          </w:rPr>
          <w:t>2</w:t>
        </w:r>
      </w:fldSimple>
      <w:r>
        <w:t xml:space="preserve">. </w:t>
      </w:r>
      <w:r w:rsidRPr="0022555D">
        <w:t>Variables a fines a la construcción del indicador asociado a Densidad Habitacional.</w:t>
      </w:r>
      <w:bookmarkEnd w:id="46"/>
    </w:p>
    <w:tbl>
      <w:tblPr>
        <w:tblW w:w="10461" w:type="dxa"/>
        <w:jc w:val="center"/>
        <w:tblCellMar>
          <w:left w:w="70" w:type="dxa"/>
          <w:right w:w="70" w:type="dxa"/>
        </w:tblCellMar>
        <w:tblLook w:val="04A0" w:firstRow="1" w:lastRow="0" w:firstColumn="1" w:lastColumn="0" w:noHBand="0" w:noVBand="1"/>
      </w:tblPr>
      <w:tblGrid>
        <w:gridCol w:w="1035"/>
        <w:gridCol w:w="1239"/>
        <w:gridCol w:w="1120"/>
        <w:gridCol w:w="4035"/>
        <w:gridCol w:w="3032"/>
      </w:tblGrid>
      <w:tr w:rsidR="007905DA" w:rsidRPr="00B035F8" w14:paraId="682D3D44" w14:textId="77777777" w:rsidTr="00EA684D">
        <w:trPr>
          <w:trHeight w:val="680"/>
          <w:jc w:val="center"/>
        </w:trPr>
        <w:tc>
          <w:tcPr>
            <w:tcW w:w="103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E615171" w14:textId="77777777" w:rsidR="007905DA" w:rsidRPr="00B035F8" w:rsidRDefault="007905DA" w:rsidP="008A6AFA">
            <w:pPr>
              <w:jc w:val="center"/>
              <w:rPr>
                <w:rFonts w:ascii="Segoe UI" w:hAnsi="Segoe UI" w:cs="Segoe UI"/>
                <w:b/>
                <w:bCs/>
                <w:sz w:val="16"/>
                <w:szCs w:val="16"/>
              </w:rPr>
            </w:pPr>
            <w:r w:rsidRPr="00B035F8">
              <w:rPr>
                <w:rFonts w:ascii="Segoe UI" w:hAnsi="Segoe UI" w:cs="Segoe UI"/>
                <w:b/>
                <w:bCs/>
                <w:sz w:val="16"/>
                <w:szCs w:val="16"/>
              </w:rPr>
              <w:t>VARIABLE</w:t>
            </w:r>
          </w:p>
        </w:tc>
        <w:tc>
          <w:tcPr>
            <w:tcW w:w="1239" w:type="dxa"/>
            <w:tcBorders>
              <w:top w:val="single" w:sz="4" w:space="0" w:color="auto"/>
              <w:left w:val="nil"/>
              <w:bottom w:val="single" w:sz="4" w:space="0" w:color="auto"/>
              <w:right w:val="single" w:sz="4" w:space="0" w:color="auto"/>
            </w:tcBorders>
            <w:shd w:val="clear" w:color="000000" w:fill="D9D9D9"/>
            <w:noWrap/>
            <w:vAlign w:val="center"/>
            <w:hideMark/>
          </w:tcPr>
          <w:p w14:paraId="167E27A8" w14:textId="77777777" w:rsidR="007905DA" w:rsidRPr="00B035F8" w:rsidRDefault="007905DA" w:rsidP="008A6AFA">
            <w:pPr>
              <w:jc w:val="center"/>
              <w:rPr>
                <w:rFonts w:ascii="Segoe UI" w:hAnsi="Segoe UI" w:cs="Segoe UI"/>
                <w:b/>
                <w:bCs/>
                <w:sz w:val="16"/>
                <w:szCs w:val="16"/>
              </w:rPr>
            </w:pPr>
            <w:r w:rsidRPr="00B035F8">
              <w:rPr>
                <w:rFonts w:ascii="Segoe UI" w:hAnsi="Segoe UI" w:cs="Segoe UI"/>
                <w:b/>
                <w:bCs/>
                <w:sz w:val="16"/>
                <w:szCs w:val="16"/>
              </w:rPr>
              <w:t>INDICADOR</w:t>
            </w:r>
          </w:p>
        </w:tc>
        <w:tc>
          <w:tcPr>
            <w:tcW w:w="1120" w:type="dxa"/>
            <w:tcBorders>
              <w:top w:val="single" w:sz="4" w:space="0" w:color="auto"/>
              <w:left w:val="nil"/>
              <w:bottom w:val="single" w:sz="4" w:space="0" w:color="auto"/>
              <w:right w:val="single" w:sz="4" w:space="0" w:color="auto"/>
            </w:tcBorders>
            <w:shd w:val="clear" w:color="000000" w:fill="D9D9D9"/>
            <w:noWrap/>
            <w:vAlign w:val="center"/>
            <w:hideMark/>
          </w:tcPr>
          <w:p w14:paraId="00C41613" w14:textId="77777777" w:rsidR="007905DA" w:rsidRPr="00B035F8" w:rsidRDefault="007905DA" w:rsidP="008A6AFA">
            <w:pPr>
              <w:jc w:val="center"/>
              <w:rPr>
                <w:rFonts w:ascii="Segoe UI" w:hAnsi="Segoe UI" w:cs="Segoe UI"/>
                <w:b/>
                <w:bCs/>
                <w:sz w:val="16"/>
                <w:szCs w:val="16"/>
              </w:rPr>
            </w:pPr>
            <w:r w:rsidRPr="00B035F8">
              <w:rPr>
                <w:rFonts w:ascii="Segoe UI" w:hAnsi="Segoe UI" w:cs="Segoe UI"/>
                <w:b/>
                <w:bCs/>
                <w:sz w:val="16"/>
                <w:szCs w:val="16"/>
              </w:rPr>
              <w:t>CLASE</w:t>
            </w:r>
          </w:p>
        </w:tc>
        <w:tc>
          <w:tcPr>
            <w:tcW w:w="4035" w:type="dxa"/>
            <w:tcBorders>
              <w:top w:val="single" w:sz="4" w:space="0" w:color="auto"/>
              <w:left w:val="nil"/>
              <w:bottom w:val="single" w:sz="4" w:space="0" w:color="auto"/>
              <w:right w:val="single" w:sz="4" w:space="0" w:color="auto"/>
            </w:tcBorders>
            <w:shd w:val="clear" w:color="000000" w:fill="D9D9D9"/>
            <w:noWrap/>
            <w:vAlign w:val="center"/>
            <w:hideMark/>
          </w:tcPr>
          <w:p w14:paraId="7D8F99A9" w14:textId="77777777" w:rsidR="007905DA" w:rsidRPr="00B035F8" w:rsidRDefault="007905DA" w:rsidP="008A6AFA">
            <w:pPr>
              <w:jc w:val="center"/>
              <w:rPr>
                <w:rFonts w:ascii="Segoe UI" w:hAnsi="Segoe UI" w:cs="Segoe UI"/>
                <w:b/>
                <w:bCs/>
                <w:sz w:val="16"/>
                <w:szCs w:val="16"/>
              </w:rPr>
            </w:pPr>
            <w:r w:rsidRPr="00B035F8">
              <w:rPr>
                <w:rFonts w:ascii="Segoe UI" w:hAnsi="Segoe UI" w:cs="Segoe UI"/>
                <w:b/>
                <w:bCs/>
                <w:sz w:val="16"/>
                <w:szCs w:val="16"/>
              </w:rPr>
              <w:t>DESCRIPCIÓN</w:t>
            </w:r>
          </w:p>
        </w:tc>
        <w:tc>
          <w:tcPr>
            <w:tcW w:w="3032" w:type="dxa"/>
            <w:tcBorders>
              <w:top w:val="single" w:sz="4" w:space="0" w:color="auto"/>
              <w:left w:val="nil"/>
              <w:bottom w:val="single" w:sz="4" w:space="0" w:color="auto"/>
              <w:right w:val="single" w:sz="4" w:space="0" w:color="auto"/>
            </w:tcBorders>
            <w:shd w:val="clear" w:color="000000" w:fill="D9D9D9"/>
            <w:vAlign w:val="center"/>
            <w:hideMark/>
          </w:tcPr>
          <w:p w14:paraId="0906E288" w14:textId="77777777" w:rsidR="007905DA" w:rsidRPr="00B035F8" w:rsidRDefault="007905DA" w:rsidP="008A6AFA">
            <w:pPr>
              <w:jc w:val="center"/>
              <w:rPr>
                <w:rFonts w:ascii="Segoe UI" w:hAnsi="Segoe UI" w:cs="Segoe UI"/>
                <w:b/>
                <w:bCs/>
                <w:sz w:val="16"/>
                <w:szCs w:val="16"/>
              </w:rPr>
            </w:pPr>
            <w:r w:rsidRPr="00B035F8">
              <w:rPr>
                <w:rFonts w:ascii="Segoe UI" w:hAnsi="Segoe UI" w:cs="Segoe UI"/>
                <w:b/>
                <w:bCs/>
                <w:sz w:val="16"/>
                <w:szCs w:val="16"/>
              </w:rPr>
              <w:t>Categoría original</w:t>
            </w:r>
          </w:p>
        </w:tc>
      </w:tr>
      <w:tr w:rsidR="007905DA" w:rsidRPr="00B035F8" w14:paraId="514E59F9" w14:textId="77777777" w:rsidTr="00EA684D">
        <w:trPr>
          <w:trHeight w:val="320"/>
          <w:jc w:val="center"/>
        </w:trPr>
        <w:tc>
          <w:tcPr>
            <w:tcW w:w="1035" w:type="dxa"/>
            <w:tcBorders>
              <w:top w:val="nil"/>
              <w:left w:val="single" w:sz="4" w:space="0" w:color="auto"/>
              <w:bottom w:val="single" w:sz="4" w:space="0" w:color="auto"/>
              <w:right w:val="single" w:sz="4" w:space="0" w:color="auto"/>
            </w:tcBorders>
            <w:shd w:val="clear" w:color="000000" w:fill="EBF1DE"/>
            <w:noWrap/>
            <w:vAlign w:val="center"/>
            <w:hideMark/>
          </w:tcPr>
          <w:p w14:paraId="2A944CF2"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TVIVIENDA</w:t>
            </w:r>
          </w:p>
        </w:tc>
        <w:tc>
          <w:tcPr>
            <w:tcW w:w="1239" w:type="dxa"/>
            <w:tcBorders>
              <w:top w:val="nil"/>
              <w:left w:val="nil"/>
              <w:bottom w:val="single" w:sz="4" w:space="0" w:color="auto"/>
              <w:right w:val="single" w:sz="4" w:space="0" w:color="auto"/>
            </w:tcBorders>
            <w:shd w:val="clear" w:color="000000" w:fill="EBF1DE"/>
            <w:noWrap/>
            <w:vAlign w:val="center"/>
            <w:hideMark/>
          </w:tcPr>
          <w:p w14:paraId="1658A154"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DENSIDAD HABITACIONAL</w:t>
            </w:r>
          </w:p>
        </w:tc>
        <w:tc>
          <w:tcPr>
            <w:tcW w:w="1120" w:type="dxa"/>
            <w:tcBorders>
              <w:top w:val="nil"/>
              <w:left w:val="nil"/>
              <w:bottom w:val="single" w:sz="4" w:space="0" w:color="auto"/>
              <w:right w:val="single" w:sz="4" w:space="0" w:color="auto"/>
            </w:tcBorders>
            <w:shd w:val="clear" w:color="000000" w:fill="EBF1DE"/>
            <w:noWrap/>
            <w:vAlign w:val="center"/>
            <w:hideMark/>
          </w:tcPr>
          <w:p w14:paraId="6131DCF2"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Conteo de viviendas tipo</w:t>
            </w:r>
          </w:p>
        </w:tc>
        <w:tc>
          <w:tcPr>
            <w:tcW w:w="4035" w:type="dxa"/>
            <w:tcBorders>
              <w:top w:val="nil"/>
              <w:left w:val="nil"/>
              <w:bottom w:val="single" w:sz="4" w:space="0" w:color="auto"/>
              <w:right w:val="single" w:sz="4" w:space="0" w:color="auto"/>
            </w:tcBorders>
            <w:shd w:val="clear" w:color="000000" w:fill="EBF1DE"/>
            <w:noWrap/>
            <w:vAlign w:val="center"/>
            <w:hideMark/>
          </w:tcPr>
          <w:p w14:paraId="50F60A0D"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Conteo de viviendas</w:t>
            </w:r>
          </w:p>
        </w:tc>
        <w:tc>
          <w:tcPr>
            <w:tcW w:w="3032" w:type="dxa"/>
            <w:tcBorders>
              <w:top w:val="nil"/>
              <w:left w:val="nil"/>
              <w:bottom w:val="single" w:sz="4" w:space="0" w:color="auto"/>
              <w:right w:val="single" w:sz="4" w:space="0" w:color="auto"/>
            </w:tcBorders>
            <w:shd w:val="clear" w:color="000000" w:fill="EBF1DE"/>
            <w:noWrap/>
            <w:vAlign w:val="center"/>
            <w:hideMark/>
          </w:tcPr>
          <w:p w14:paraId="09EC8245" w14:textId="77777777" w:rsidR="007905DA" w:rsidRPr="00B035F8" w:rsidRDefault="007905DA" w:rsidP="008A6AFA">
            <w:pPr>
              <w:jc w:val="center"/>
              <w:rPr>
                <w:rFonts w:ascii="Segoe UI" w:hAnsi="Segoe UI" w:cs="Segoe UI"/>
                <w:sz w:val="16"/>
                <w:szCs w:val="16"/>
              </w:rPr>
            </w:pPr>
          </w:p>
        </w:tc>
      </w:tr>
      <w:tr w:rsidR="007905DA" w:rsidRPr="00B035F8" w14:paraId="1900CE4B" w14:textId="77777777" w:rsidTr="00EA684D">
        <w:trPr>
          <w:trHeight w:val="320"/>
          <w:jc w:val="center"/>
        </w:trPr>
        <w:tc>
          <w:tcPr>
            <w:tcW w:w="1035" w:type="dxa"/>
            <w:tcBorders>
              <w:top w:val="nil"/>
              <w:left w:val="single" w:sz="4" w:space="0" w:color="auto"/>
              <w:bottom w:val="single" w:sz="4" w:space="0" w:color="auto"/>
              <w:right w:val="single" w:sz="4" w:space="0" w:color="auto"/>
            </w:tcBorders>
            <w:shd w:val="clear" w:color="000000" w:fill="EBF1DE"/>
            <w:noWrap/>
            <w:vAlign w:val="center"/>
            <w:hideMark/>
          </w:tcPr>
          <w:p w14:paraId="45DE752E"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TP14_1_TIP</w:t>
            </w:r>
          </w:p>
        </w:tc>
        <w:tc>
          <w:tcPr>
            <w:tcW w:w="1239" w:type="dxa"/>
            <w:tcBorders>
              <w:top w:val="nil"/>
              <w:left w:val="nil"/>
              <w:bottom w:val="single" w:sz="4" w:space="0" w:color="auto"/>
              <w:right w:val="single" w:sz="4" w:space="0" w:color="auto"/>
            </w:tcBorders>
            <w:shd w:val="clear" w:color="000000" w:fill="EBF1DE"/>
            <w:noWrap/>
            <w:vAlign w:val="center"/>
            <w:hideMark/>
          </w:tcPr>
          <w:p w14:paraId="024249BF"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DENSIDAD HABITACIONAL</w:t>
            </w:r>
          </w:p>
        </w:tc>
        <w:tc>
          <w:tcPr>
            <w:tcW w:w="1120" w:type="dxa"/>
            <w:tcBorders>
              <w:top w:val="nil"/>
              <w:left w:val="nil"/>
              <w:bottom w:val="single" w:sz="4" w:space="0" w:color="auto"/>
              <w:right w:val="single" w:sz="4" w:space="0" w:color="auto"/>
            </w:tcBorders>
            <w:shd w:val="clear" w:color="000000" w:fill="EBF1DE"/>
            <w:noWrap/>
            <w:vAlign w:val="center"/>
            <w:hideMark/>
          </w:tcPr>
          <w:p w14:paraId="4413C44E"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Conteo de viviendas tipo</w:t>
            </w:r>
          </w:p>
        </w:tc>
        <w:tc>
          <w:tcPr>
            <w:tcW w:w="4035" w:type="dxa"/>
            <w:tcBorders>
              <w:top w:val="nil"/>
              <w:left w:val="nil"/>
              <w:bottom w:val="single" w:sz="4" w:space="0" w:color="auto"/>
              <w:right w:val="single" w:sz="4" w:space="0" w:color="auto"/>
            </w:tcBorders>
            <w:shd w:val="clear" w:color="000000" w:fill="EBF1DE"/>
            <w:noWrap/>
            <w:vAlign w:val="center"/>
            <w:hideMark/>
          </w:tcPr>
          <w:p w14:paraId="455ECCB7"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Conteo de viviendas tipo Casa</w:t>
            </w:r>
          </w:p>
        </w:tc>
        <w:tc>
          <w:tcPr>
            <w:tcW w:w="3032" w:type="dxa"/>
            <w:tcBorders>
              <w:top w:val="nil"/>
              <w:left w:val="nil"/>
              <w:bottom w:val="single" w:sz="4" w:space="0" w:color="auto"/>
              <w:right w:val="single" w:sz="4" w:space="0" w:color="auto"/>
            </w:tcBorders>
            <w:shd w:val="clear" w:color="000000" w:fill="EBF1DE"/>
            <w:noWrap/>
            <w:vAlign w:val="center"/>
            <w:hideMark/>
          </w:tcPr>
          <w:p w14:paraId="60E053EE"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Casa</w:t>
            </w:r>
          </w:p>
        </w:tc>
      </w:tr>
      <w:tr w:rsidR="007905DA" w:rsidRPr="00B035F8" w14:paraId="783444C9" w14:textId="77777777" w:rsidTr="00EA684D">
        <w:trPr>
          <w:trHeight w:val="320"/>
          <w:jc w:val="center"/>
        </w:trPr>
        <w:tc>
          <w:tcPr>
            <w:tcW w:w="1035" w:type="dxa"/>
            <w:tcBorders>
              <w:top w:val="nil"/>
              <w:left w:val="single" w:sz="4" w:space="0" w:color="auto"/>
              <w:bottom w:val="single" w:sz="4" w:space="0" w:color="auto"/>
              <w:right w:val="single" w:sz="4" w:space="0" w:color="auto"/>
            </w:tcBorders>
            <w:shd w:val="clear" w:color="000000" w:fill="EBF1DE"/>
            <w:noWrap/>
            <w:vAlign w:val="center"/>
            <w:hideMark/>
          </w:tcPr>
          <w:p w14:paraId="4EF6DE40"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TP14_2_TIP</w:t>
            </w:r>
          </w:p>
        </w:tc>
        <w:tc>
          <w:tcPr>
            <w:tcW w:w="1239" w:type="dxa"/>
            <w:tcBorders>
              <w:top w:val="nil"/>
              <w:left w:val="nil"/>
              <w:bottom w:val="single" w:sz="4" w:space="0" w:color="auto"/>
              <w:right w:val="single" w:sz="4" w:space="0" w:color="auto"/>
            </w:tcBorders>
            <w:shd w:val="clear" w:color="000000" w:fill="EBF1DE"/>
            <w:noWrap/>
            <w:vAlign w:val="center"/>
            <w:hideMark/>
          </w:tcPr>
          <w:p w14:paraId="6FB91045"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DENSIDAD HABITACIONAL</w:t>
            </w:r>
          </w:p>
        </w:tc>
        <w:tc>
          <w:tcPr>
            <w:tcW w:w="1120" w:type="dxa"/>
            <w:tcBorders>
              <w:top w:val="nil"/>
              <w:left w:val="nil"/>
              <w:bottom w:val="single" w:sz="4" w:space="0" w:color="auto"/>
              <w:right w:val="single" w:sz="4" w:space="0" w:color="auto"/>
            </w:tcBorders>
            <w:shd w:val="clear" w:color="000000" w:fill="EBF1DE"/>
            <w:noWrap/>
            <w:vAlign w:val="center"/>
            <w:hideMark/>
          </w:tcPr>
          <w:p w14:paraId="29B20ACC"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Conteo de viviendas tipo</w:t>
            </w:r>
          </w:p>
        </w:tc>
        <w:tc>
          <w:tcPr>
            <w:tcW w:w="4035" w:type="dxa"/>
            <w:tcBorders>
              <w:top w:val="nil"/>
              <w:left w:val="nil"/>
              <w:bottom w:val="single" w:sz="4" w:space="0" w:color="auto"/>
              <w:right w:val="single" w:sz="4" w:space="0" w:color="auto"/>
            </w:tcBorders>
            <w:shd w:val="clear" w:color="000000" w:fill="EBF1DE"/>
            <w:noWrap/>
            <w:vAlign w:val="center"/>
            <w:hideMark/>
          </w:tcPr>
          <w:p w14:paraId="2E5504F5"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Conteo de viviendas tipo Apartamento</w:t>
            </w:r>
          </w:p>
        </w:tc>
        <w:tc>
          <w:tcPr>
            <w:tcW w:w="3032" w:type="dxa"/>
            <w:tcBorders>
              <w:top w:val="nil"/>
              <w:left w:val="nil"/>
              <w:bottom w:val="single" w:sz="4" w:space="0" w:color="auto"/>
              <w:right w:val="single" w:sz="4" w:space="0" w:color="auto"/>
            </w:tcBorders>
            <w:shd w:val="clear" w:color="000000" w:fill="EBF1DE"/>
            <w:noWrap/>
            <w:vAlign w:val="center"/>
            <w:hideMark/>
          </w:tcPr>
          <w:p w14:paraId="0EAC0479"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Apartamento</w:t>
            </w:r>
          </w:p>
        </w:tc>
      </w:tr>
      <w:tr w:rsidR="007905DA" w:rsidRPr="00B035F8" w14:paraId="303FBA75" w14:textId="77777777" w:rsidTr="00EA684D">
        <w:trPr>
          <w:trHeight w:val="320"/>
          <w:jc w:val="center"/>
        </w:trPr>
        <w:tc>
          <w:tcPr>
            <w:tcW w:w="1035" w:type="dxa"/>
            <w:tcBorders>
              <w:top w:val="nil"/>
              <w:left w:val="single" w:sz="4" w:space="0" w:color="auto"/>
              <w:bottom w:val="single" w:sz="4" w:space="0" w:color="auto"/>
              <w:right w:val="single" w:sz="4" w:space="0" w:color="auto"/>
            </w:tcBorders>
            <w:shd w:val="clear" w:color="000000" w:fill="EBF1DE"/>
            <w:noWrap/>
            <w:vAlign w:val="center"/>
            <w:hideMark/>
          </w:tcPr>
          <w:p w14:paraId="083FC105"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TP14_3_TIP</w:t>
            </w:r>
          </w:p>
        </w:tc>
        <w:tc>
          <w:tcPr>
            <w:tcW w:w="1239" w:type="dxa"/>
            <w:tcBorders>
              <w:top w:val="nil"/>
              <w:left w:val="nil"/>
              <w:bottom w:val="single" w:sz="4" w:space="0" w:color="auto"/>
              <w:right w:val="single" w:sz="4" w:space="0" w:color="auto"/>
            </w:tcBorders>
            <w:shd w:val="clear" w:color="000000" w:fill="EBF1DE"/>
            <w:noWrap/>
            <w:vAlign w:val="center"/>
            <w:hideMark/>
          </w:tcPr>
          <w:p w14:paraId="10DC82CF"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DENSIDAD HABITACIONAL</w:t>
            </w:r>
          </w:p>
        </w:tc>
        <w:tc>
          <w:tcPr>
            <w:tcW w:w="1120" w:type="dxa"/>
            <w:tcBorders>
              <w:top w:val="nil"/>
              <w:left w:val="nil"/>
              <w:bottom w:val="single" w:sz="4" w:space="0" w:color="auto"/>
              <w:right w:val="single" w:sz="4" w:space="0" w:color="auto"/>
            </w:tcBorders>
            <w:shd w:val="clear" w:color="000000" w:fill="EBF1DE"/>
            <w:noWrap/>
            <w:vAlign w:val="center"/>
            <w:hideMark/>
          </w:tcPr>
          <w:p w14:paraId="7692F632"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Conteo de viviendas tipo</w:t>
            </w:r>
          </w:p>
        </w:tc>
        <w:tc>
          <w:tcPr>
            <w:tcW w:w="4035" w:type="dxa"/>
            <w:tcBorders>
              <w:top w:val="nil"/>
              <w:left w:val="nil"/>
              <w:bottom w:val="single" w:sz="4" w:space="0" w:color="auto"/>
              <w:right w:val="single" w:sz="4" w:space="0" w:color="auto"/>
            </w:tcBorders>
            <w:shd w:val="clear" w:color="000000" w:fill="EBF1DE"/>
            <w:noWrap/>
            <w:vAlign w:val="center"/>
            <w:hideMark/>
          </w:tcPr>
          <w:p w14:paraId="7EFBC270"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Conteo de viviendas Tipo cuarto</w:t>
            </w:r>
          </w:p>
        </w:tc>
        <w:tc>
          <w:tcPr>
            <w:tcW w:w="3032" w:type="dxa"/>
            <w:tcBorders>
              <w:top w:val="nil"/>
              <w:left w:val="nil"/>
              <w:bottom w:val="single" w:sz="4" w:space="0" w:color="auto"/>
              <w:right w:val="single" w:sz="4" w:space="0" w:color="auto"/>
            </w:tcBorders>
            <w:shd w:val="clear" w:color="000000" w:fill="EBF1DE"/>
            <w:noWrap/>
            <w:vAlign w:val="center"/>
            <w:hideMark/>
          </w:tcPr>
          <w:p w14:paraId="1B5F40A5"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Tipo cuarto</w:t>
            </w:r>
          </w:p>
        </w:tc>
      </w:tr>
      <w:tr w:rsidR="007905DA" w:rsidRPr="00B035F8" w14:paraId="23A38293" w14:textId="77777777" w:rsidTr="00EA684D">
        <w:trPr>
          <w:trHeight w:val="320"/>
          <w:jc w:val="center"/>
        </w:trPr>
        <w:tc>
          <w:tcPr>
            <w:tcW w:w="1035" w:type="dxa"/>
            <w:tcBorders>
              <w:top w:val="nil"/>
              <w:left w:val="single" w:sz="4" w:space="0" w:color="auto"/>
              <w:bottom w:val="single" w:sz="4" w:space="0" w:color="auto"/>
              <w:right w:val="single" w:sz="4" w:space="0" w:color="auto"/>
            </w:tcBorders>
            <w:shd w:val="clear" w:color="000000" w:fill="EBF1DE"/>
            <w:noWrap/>
            <w:vAlign w:val="center"/>
            <w:hideMark/>
          </w:tcPr>
          <w:p w14:paraId="17E0DD0B"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TP14_4_TIP</w:t>
            </w:r>
          </w:p>
        </w:tc>
        <w:tc>
          <w:tcPr>
            <w:tcW w:w="1239" w:type="dxa"/>
            <w:tcBorders>
              <w:top w:val="nil"/>
              <w:left w:val="nil"/>
              <w:bottom w:val="single" w:sz="4" w:space="0" w:color="auto"/>
              <w:right w:val="single" w:sz="4" w:space="0" w:color="auto"/>
            </w:tcBorders>
            <w:shd w:val="clear" w:color="000000" w:fill="EBF1DE"/>
            <w:noWrap/>
            <w:vAlign w:val="center"/>
            <w:hideMark/>
          </w:tcPr>
          <w:p w14:paraId="288CADDD"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DENSIDAD HABITACIONAL</w:t>
            </w:r>
          </w:p>
        </w:tc>
        <w:tc>
          <w:tcPr>
            <w:tcW w:w="1120" w:type="dxa"/>
            <w:tcBorders>
              <w:top w:val="nil"/>
              <w:left w:val="nil"/>
              <w:bottom w:val="single" w:sz="4" w:space="0" w:color="auto"/>
              <w:right w:val="single" w:sz="4" w:space="0" w:color="auto"/>
            </w:tcBorders>
            <w:shd w:val="clear" w:color="000000" w:fill="EBF1DE"/>
            <w:noWrap/>
            <w:vAlign w:val="center"/>
            <w:hideMark/>
          </w:tcPr>
          <w:p w14:paraId="37F6B9F9"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Conteo de viviendas tipo</w:t>
            </w:r>
          </w:p>
        </w:tc>
        <w:tc>
          <w:tcPr>
            <w:tcW w:w="4035" w:type="dxa"/>
            <w:tcBorders>
              <w:top w:val="nil"/>
              <w:left w:val="nil"/>
              <w:bottom w:val="single" w:sz="4" w:space="0" w:color="auto"/>
              <w:right w:val="single" w:sz="4" w:space="0" w:color="auto"/>
            </w:tcBorders>
            <w:shd w:val="clear" w:color="000000" w:fill="EBF1DE"/>
            <w:noWrap/>
            <w:vAlign w:val="center"/>
            <w:hideMark/>
          </w:tcPr>
          <w:p w14:paraId="0F495243"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Conteo de viviendas tipo Vivienda tradicional Indígena</w:t>
            </w:r>
          </w:p>
        </w:tc>
        <w:tc>
          <w:tcPr>
            <w:tcW w:w="3032" w:type="dxa"/>
            <w:tcBorders>
              <w:top w:val="nil"/>
              <w:left w:val="nil"/>
              <w:bottom w:val="single" w:sz="4" w:space="0" w:color="auto"/>
              <w:right w:val="single" w:sz="4" w:space="0" w:color="auto"/>
            </w:tcBorders>
            <w:shd w:val="clear" w:color="000000" w:fill="EBF1DE"/>
            <w:noWrap/>
            <w:vAlign w:val="center"/>
            <w:hideMark/>
          </w:tcPr>
          <w:p w14:paraId="0AE58ECA"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Vivienda tradicional Indígena</w:t>
            </w:r>
          </w:p>
        </w:tc>
      </w:tr>
      <w:tr w:rsidR="007905DA" w:rsidRPr="00B035F8" w14:paraId="39DFA266" w14:textId="77777777" w:rsidTr="00EA684D">
        <w:trPr>
          <w:trHeight w:val="320"/>
          <w:jc w:val="center"/>
        </w:trPr>
        <w:tc>
          <w:tcPr>
            <w:tcW w:w="1035" w:type="dxa"/>
            <w:tcBorders>
              <w:top w:val="nil"/>
              <w:left w:val="single" w:sz="4" w:space="0" w:color="auto"/>
              <w:bottom w:val="single" w:sz="4" w:space="0" w:color="auto"/>
              <w:right w:val="single" w:sz="4" w:space="0" w:color="auto"/>
            </w:tcBorders>
            <w:shd w:val="clear" w:color="000000" w:fill="EBF1DE"/>
            <w:noWrap/>
            <w:vAlign w:val="center"/>
            <w:hideMark/>
          </w:tcPr>
          <w:p w14:paraId="52D4F4CD"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TP14_5_TIP</w:t>
            </w:r>
          </w:p>
        </w:tc>
        <w:tc>
          <w:tcPr>
            <w:tcW w:w="1239" w:type="dxa"/>
            <w:tcBorders>
              <w:top w:val="nil"/>
              <w:left w:val="nil"/>
              <w:bottom w:val="single" w:sz="4" w:space="0" w:color="auto"/>
              <w:right w:val="single" w:sz="4" w:space="0" w:color="auto"/>
            </w:tcBorders>
            <w:shd w:val="clear" w:color="000000" w:fill="EBF1DE"/>
            <w:noWrap/>
            <w:vAlign w:val="center"/>
            <w:hideMark/>
          </w:tcPr>
          <w:p w14:paraId="4EC04D8A"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DENSIDAD HABITACIONAL</w:t>
            </w:r>
          </w:p>
        </w:tc>
        <w:tc>
          <w:tcPr>
            <w:tcW w:w="1120" w:type="dxa"/>
            <w:tcBorders>
              <w:top w:val="nil"/>
              <w:left w:val="nil"/>
              <w:bottom w:val="single" w:sz="4" w:space="0" w:color="auto"/>
              <w:right w:val="single" w:sz="4" w:space="0" w:color="auto"/>
            </w:tcBorders>
            <w:shd w:val="clear" w:color="000000" w:fill="EBF1DE"/>
            <w:noWrap/>
            <w:vAlign w:val="center"/>
            <w:hideMark/>
          </w:tcPr>
          <w:p w14:paraId="426B84A5"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Conteo de viviendas tipo</w:t>
            </w:r>
          </w:p>
        </w:tc>
        <w:tc>
          <w:tcPr>
            <w:tcW w:w="4035" w:type="dxa"/>
            <w:tcBorders>
              <w:top w:val="nil"/>
              <w:left w:val="nil"/>
              <w:bottom w:val="single" w:sz="4" w:space="0" w:color="auto"/>
              <w:right w:val="single" w:sz="4" w:space="0" w:color="auto"/>
            </w:tcBorders>
            <w:shd w:val="clear" w:color="000000" w:fill="EBF1DE"/>
            <w:noWrap/>
            <w:vAlign w:val="center"/>
            <w:hideMark/>
          </w:tcPr>
          <w:p w14:paraId="31CC7BCB"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Conteo de viviendas tipo Vivienda tradicional étnica (Afrocolombiana, Isleña, Rrom)</w:t>
            </w:r>
          </w:p>
        </w:tc>
        <w:tc>
          <w:tcPr>
            <w:tcW w:w="3032" w:type="dxa"/>
            <w:tcBorders>
              <w:top w:val="nil"/>
              <w:left w:val="nil"/>
              <w:bottom w:val="single" w:sz="4" w:space="0" w:color="auto"/>
              <w:right w:val="single" w:sz="4" w:space="0" w:color="auto"/>
            </w:tcBorders>
            <w:shd w:val="clear" w:color="000000" w:fill="EBF1DE"/>
            <w:noWrap/>
            <w:vAlign w:val="center"/>
            <w:hideMark/>
          </w:tcPr>
          <w:p w14:paraId="0CB5EA06"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Vivienda tradicional étnica (Afrocolombiana, Isleña, Rrom)</w:t>
            </w:r>
          </w:p>
        </w:tc>
      </w:tr>
      <w:tr w:rsidR="007905DA" w:rsidRPr="00B035F8" w14:paraId="04B8296D" w14:textId="77777777" w:rsidTr="00EA684D">
        <w:trPr>
          <w:trHeight w:val="320"/>
          <w:jc w:val="center"/>
        </w:trPr>
        <w:tc>
          <w:tcPr>
            <w:tcW w:w="1035" w:type="dxa"/>
            <w:tcBorders>
              <w:top w:val="nil"/>
              <w:left w:val="single" w:sz="4" w:space="0" w:color="auto"/>
              <w:bottom w:val="single" w:sz="4" w:space="0" w:color="auto"/>
              <w:right w:val="single" w:sz="4" w:space="0" w:color="auto"/>
            </w:tcBorders>
            <w:shd w:val="clear" w:color="000000" w:fill="EBF1DE"/>
            <w:noWrap/>
            <w:vAlign w:val="center"/>
            <w:hideMark/>
          </w:tcPr>
          <w:p w14:paraId="53660210"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TP14_6_TIP</w:t>
            </w:r>
          </w:p>
        </w:tc>
        <w:tc>
          <w:tcPr>
            <w:tcW w:w="1239" w:type="dxa"/>
            <w:tcBorders>
              <w:top w:val="nil"/>
              <w:left w:val="nil"/>
              <w:bottom w:val="single" w:sz="4" w:space="0" w:color="auto"/>
              <w:right w:val="single" w:sz="4" w:space="0" w:color="auto"/>
            </w:tcBorders>
            <w:shd w:val="clear" w:color="000000" w:fill="EBF1DE"/>
            <w:noWrap/>
            <w:vAlign w:val="center"/>
            <w:hideMark/>
          </w:tcPr>
          <w:p w14:paraId="0B6A05F1"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DENSIDAD HABITACIONAL</w:t>
            </w:r>
          </w:p>
        </w:tc>
        <w:tc>
          <w:tcPr>
            <w:tcW w:w="1120" w:type="dxa"/>
            <w:tcBorders>
              <w:top w:val="nil"/>
              <w:left w:val="nil"/>
              <w:bottom w:val="single" w:sz="4" w:space="0" w:color="auto"/>
              <w:right w:val="single" w:sz="4" w:space="0" w:color="auto"/>
            </w:tcBorders>
            <w:shd w:val="clear" w:color="000000" w:fill="EBF1DE"/>
            <w:noWrap/>
            <w:vAlign w:val="center"/>
            <w:hideMark/>
          </w:tcPr>
          <w:p w14:paraId="7D72B820"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Conteo de viviendas tipo</w:t>
            </w:r>
          </w:p>
        </w:tc>
        <w:tc>
          <w:tcPr>
            <w:tcW w:w="4035" w:type="dxa"/>
            <w:tcBorders>
              <w:top w:val="nil"/>
              <w:left w:val="nil"/>
              <w:bottom w:val="single" w:sz="4" w:space="0" w:color="auto"/>
              <w:right w:val="single" w:sz="4" w:space="0" w:color="auto"/>
            </w:tcBorders>
            <w:shd w:val="clear" w:color="000000" w:fill="EBF1DE"/>
            <w:noWrap/>
            <w:vAlign w:val="center"/>
            <w:hideMark/>
          </w:tcPr>
          <w:p w14:paraId="350EB211"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Conteo de viviendas tipo Otro (contenedor, carpa, embarcación, vagón, cueva, refugio natural, etc.)</w:t>
            </w:r>
          </w:p>
        </w:tc>
        <w:tc>
          <w:tcPr>
            <w:tcW w:w="3032" w:type="dxa"/>
            <w:tcBorders>
              <w:top w:val="nil"/>
              <w:left w:val="nil"/>
              <w:bottom w:val="single" w:sz="4" w:space="0" w:color="auto"/>
              <w:right w:val="single" w:sz="4" w:space="0" w:color="auto"/>
            </w:tcBorders>
            <w:shd w:val="clear" w:color="000000" w:fill="EBF1DE"/>
            <w:noWrap/>
            <w:vAlign w:val="center"/>
            <w:hideMark/>
          </w:tcPr>
          <w:p w14:paraId="0FD1F532"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Otro (contenedor, carpa, embarcación, vagón, cueva, refugio natural, etc.)</w:t>
            </w:r>
          </w:p>
        </w:tc>
      </w:tr>
      <w:tr w:rsidR="007905DA" w:rsidRPr="00B035F8" w14:paraId="2730E757" w14:textId="77777777" w:rsidTr="00EA684D">
        <w:trPr>
          <w:trHeight w:val="320"/>
          <w:jc w:val="center"/>
        </w:trPr>
        <w:tc>
          <w:tcPr>
            <w:tcW w:w="1035" w:type="dxa"/>
            <w:tcBorders>
              <w:top w:val="nil"/>
              <w:left w:val="single" w:sz="4" w:space="0" w:color="auto"/>
              <w:bottom w:val="single" w:sz="4" w:space="0" w:color="auto"/>
              <w:right w:val="single" w:sz="4" w:space="0" w:color="auto"/>
            </w:tcBorders>
            <w:shd w:val="clear" w:color="000000" w:fill="EBF1DE"/>
            <w:noWrap/>
            <w:vAlign w:val="center"/>
            <w:hideMark/>
          </w:tcPr>
          <w:p w14:paraId="2819FF29"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TP15_1_OCU</w:t>
            </w:r>
          </w:p>
        </w:tc>
        <w:tc>
          <w:tcPr>
            <w:tcW w:w="1239" w:type="dxa"/>
            <w:tcBorders>
              <w:top w:val="nil"/>
              <w:left w:val="nil"/>
              <w:bottom w:val="single" w:sz="4" w:space="0" w:color="auto"/>
              <w:right w:val="single" w:sz="4" w:space="0" w:color="auto"/>
            </w:tcBorders>
            <w:shd w:val="clear" w:color="000000" w:fill="EBF1DE"/>
            <w:noWrap/>
            <w:vAlign w:val="center"/>
            <w:hideMark/>
          </w:tcPr>
          <w:p w14:paraId="085E8317"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DENSIDAD HABITACIONAL</w:t>
            </w:r>
          </w:p>
        </w:tc>
        <w:tc>
          <w:tcPr>
            <w:tcW w:w="1120" w:type="dxa"/>
            <w:tcBorders>
              <w:top w:val="nil"/>
              <w:left w:val="nil"/>
              <w:bottom w:val="single" w:sz="4" w:space="0" w:color="auto"/>
              <w:right w:val="single" w:sz="4" w:space="0" w:color="auto"/>
            </w:tcBorders>
            <w:shd w:val="clear" w:color="000000" w:fill="EBF1DE"/>
            <w:noWrap/>
            <w:vAlign w:val="center"/>
            <w:hideMark/>
          </w:tcPr>
          <w:p w14:paraId="2CD7CFDD"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Conteo de viviendas tipo</w:t>
            </w:r>
          </w:p>
        </w:tc>
        <w:tc>
          <w:tcPr>
            <w:tcW w:w="4035" w:type="dxa"/>
            <w:tcBorders>
              <w:top w:val="nil"/>
              <w:left w:val="nil"/>
              <w:bottom w:val="single" w:sz="4" w:space="0" w:color="auto"/>
              <w:right w:val="single" w:sz="4" w:space="0" w:color="auto"/>
            </w:tcBorders>
            <w:shd w:val="clear" w:color="000000" w:fill="EBF1DE"/>
            <w:noWrap/>
            <w:vAlign w:val="center"/>
            <w:hideMark/>
          </w:tcPr>
          <w:p w14:paraId="6E4E2833"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Conteo de viviendas Ocupada con personas presentes</w:t>
            </w:r>
          </w:p>
        </w:tc>
        <w:tc>
          <w:tcPr>
            <w:tcW w:w="3032" w:type="dxa"/>
            <w:tcBorders>
              <w:top w:val="nil"/>
              <w:left w:val="nil"/>
              <w:bottom w:val="single" w:sz="4" w:space="0" w:color="auto"/>
              <w:right w:val="single" w:sz="4" w:space="0" w:color="auto"/>
            </w:tcBorders>
            <w:shd w:val="clear" w:color="000000" w:fill="EBF1DE"/>
            <w:noWrap/>
            <w:vAlign w:val="center"/>
            <w:hideMark/>
          </w:tcPr>
          <w:p w14:paraId="47692157"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Ocupada con personas presentes</w:t>
            </w:r>
          </w:p>
        </w:tc>
      </w:tr>
      <w:tr w:rsidR="007905DA" w:rsidRPr="00B035F8" w14:paraId="665C6DCD" w14:textId="77777777" w:rsidTr="00EA684D">
        <w:trPr>
          <w:trHeight w:val="320"/>
          <w:jc w:val="center"/>
        </w:trPr>
        <w:tc>
          <w:tcPr>
            <w:tcW w:w="1035" w:type="dxa"/>
            <w:tcBorders>
              <w:top w:val="nil"/>
              <w:left w:val="single" w:sz="4" w:space="0" w:color="auto"/>
              <w:bottom w:val="single" w:sz="4" w:space="0" w:color="auto"/>
              <w:right w:val="single" w:sz="4" w:space="0" w:color="auto"/>
            </w:tcBorders>
            <w:shd w:val="clear" w:color="000000" w:fill="EBF1DE"/>
            <w:noWrap/>
            <w:vAlign w:val="center"/>
            <w:hideMark/>
          </w:tcPr>
          <w:p w14:paraId="1A27BB31"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TP15_2_OCU</w:t>
            </w:r>
          </w:p>
        </w:tc>
        <w:tc>
          <w:tcPr>
            <w:tcW w:w="1239" w:type="dxa"/>
            <w:tcBorders>
              <w:top w:val="nil"/>
              <w:left w:val="nil"/>
              <w:bottom w:val="single" w:sz="4" w:space="0" w:color="auto"/>
              <w:right w:val="single" w:sz="4" w:space="0" w:color="auto"/>
            </w:tcBorders>
            <w:shd w:val="clear" w:color="000000" w:fill="EBF1DE"/>
            <w:noWrap/>
            <w:vAlign w:val="center"/>
            <w:hideMark/>
          </w:tcPr>
          <w:p w14:paraId="0144FE54"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DENSIDAD HABITACIONAL</w:t>
            </w:r>
          </w:p>
        </w:tc>
        <w:tc>
          <w:tcPr>
            <w:tcW w:w="1120" w:type="dxa"/>
            <w:tcBorders>
              <w:top w:val="nil"/>
              <w:left w:val="nil"/>
              <w:bottom w:val="single" w:sz="4" w:space="0" w:color="auto"/>
              <w:right w:val="single" w:sz="4" w:space="0" w:color="auto"/>
            </w:tcBorders>
            <w:shd w:val="clear" w:color="000000" w:fill="EBF1DE"/>
            <w:noWrap/>
            <w:vAlign w:val="center"/>
            <w:hideMark/>
          </w:tcPr>
          <w:p w14:paraId="4EDD807B"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Conteo de viviendas tipo</w:t>
            </w:r>
          </w:p>
        </w:tc>
        <w:tc>
          <w:tcPr>
            <w:tcW w:w="4035" w:type="dxa"/>
            <w:tcBorders>
              <w:top w:val="nil"/>
              <w:left w:val="nil"/>
              <w:bottom w:val="single" w:sz="4" w:space="0" w:color="auto"/>
              <w:right w:val="single" w:sz="4" w:space="0" w:color="auto"/>
            </w:tcBorders>
            <w:shd w:val="clear" w:color="000000" w:fill="EBF1DE"/>
            <w:noWrap/>
            <w:vAlign w:val="center"/>
            <w:hideMark/>
          </w:tcPr>
          <w:p w14:paraId="2296CFB8"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Conteo de viviendas Ocupada con todas las personas ausentes</w:t>
            </w:r>
          </w:p>
        </w:tc>
        <w:tc>
          <w:tcPr>
            <w:tcW w:w="3032" w:type="dxa"/>
            <w:tcBorders>
              <w:top w:val="nil"/>
              <w:left w:val="nil"/>
              <w:bottom w:val="single" w:sz="4" w:space="0" w:color="auto"/>
              <w:right w:val="single" w:sz="4" w:space="0" w:color="auto"/>
            </w:tcBorders>
            <w:shd w:val="clear" w:color="000000" w:fill="EBF1DE"/>
            <w:noWrap/>
            <w:vAlign w:val="center"/>
            <w:hideMark/>
          </w:tcPr>
          <w:p w14:paraId="0EAB8D67"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Ocupada con todas las personas ausentes</w:t>
            </w:r>
          </w:p>
        </w:tc>
      </w:tr>
      <w:tr w:rsidR="007905DA" w:rsidRPr="00B035F8" w14:paraId="164B72F6" w14:textId="77777777" w:rsidTr="00EA684D">
        <w:trPr>
          <w:trHeight w:val="320"/>
          <w:jc w:val="center"/>
        </w:trPr>
        <w:tc>
          <w:tcPr>
            <w:tcW w:w="1035" w:type="dxa"/>
            <w:tcBorders>
              <w:top w:val="nil"/>
              <w:left w:val="single" w:sz="4" w:space="0" w:color="auto"/>
              <w:bottom w:val="single" w:sz="4" w:space="0" w:color="auto"/>
              <w:right w:val="single" w:sz="4" w:space="0" w:color="auto"/>
            </w:tcBorders>
            <w:shd w:val="clear" w:color="000000" w:fill="EBF1DE"/>
            <w:noWrap/>
            <w:vAlign w:val="center"/>
            <w:hideMark/>
          </w:tcPr>
          <w:p w14:paraId="02ED32F5"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TP15_3_OCU</w:t>
            </w:r>
          </w:p>
        </w:tc>
        <w:tc>
          <w:tcPr>
            <w:tcW w:w="1239" w:type="dxa"/>
            <w:tcBorders>
              <w:top w:val="nil"/>
              <w:left w:val="nil"/>
              <w:bottom w:val="single" w:sz="4" w:space="0" w:color="auto"/>
              <w:right w:val="single" w:sz="4" w:space="0" w:color="auto"/>
            </w:tcBorders>
            <w:shd w:val="clear" w:color="000000" w:fill="EBF1DE"/>
            <w:noWrap/>
            <w:vAlign w:val="center"/>
            <w:hideMark/>
          </w:tcPr>
          <w:p w14:paraId="60C8A08B"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DENSIDAD HABITACIONAL</w:t>
            </w:r>
          </w:p>
        </w:tc>
        <w:tc>
          <w:tcPr>
            <w:tcW w:w="1120" w:type="dxa"/>
            <w:tcBorders>
              <w:top w:val="nil"/>
              <w:left w:val="nil"/>
              <w:bottom w:val="single" w:sz="4" w:space="0" w:color="auto"/>
              <w:right w:val="single" w:sz="4" w:space="0" w:color="auto"/>
            </w:tcBorders>
            <w:shd w:val="clear" w:color="000000" w:fill="EBF1DE"/>
            <w:noWrap/>
            <w:vAlign w:val="center"/>
            <w:hideMark/>
          </w:tcPr>
          <w:p w14:paraId="0BC3CF8A"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Conteo de viviendas tipo</w:t>
            </w:r>
          </w:p>
        </w:tc>
        <w:tc>
          <w:tcPr>
            <w:tcW w:w="4035" w:type="dxa"/>
            <w:tcBorders>
              <w:top w:val="nil"/>
              <w:left w:val="nil"/>
              <w:bottom w:val="single" w:sz="4" w:space="0" w:color="auto"/>
              <w:right w:val="single" w:sz="4" w:space="0" w:color="auto"/>
            </w:tcBorders>
            <w:shd w:val="clear" w:color="000000" w:fill="EBF1DE"/>
            <w:noWrap/>
            <w:vAlign w:val="center"/>
            <w:hideMark/>
          </w:tcPr>
          <w:p w14:paraId="71FD9FD8"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Conteo de viviendas Vivienda  temporal (para vacaciones, trabajo etc.)</w:t>
            </w:r>
          </w:p>
        </w:tc>
        <w:tc>
          <w:tcPr>
            <w:tcW w:w="3032" w:type="dxa"/>
            <w:tcBorders>
              <w:top w:val="nil"/>
              <w:left w:val="nil"/>
              <w:bottom w:val="single" w:sz="4" w:space="0" w:color="auto"/>
              <w:right w:val="single" w:sz="4" w:space="0" w:color="auto"/>
            </w:tcBorders>
            <w:shd w:val="clear" w:color="000000" w:fill="EBF1DE"/>
            <w:noWrap/>
            <w:vAlign w:val="center"/>
            <w:hideMark/>
          </w:tcPr>
          <w:p w14:paraId="29EA22F2"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Vivienda  temporal (para vacaciones, trabajo etc.)</w:t>
            </w:r>
          </w:p>
        </w:tc>
      </w:tr>
      <w:tr w:rsidR="007905DA" w:rsidRPr="00B035F8" w14:paraId="6893805B" w14:textId="77777777" w:rsidTr="00EA684D">
        <w:trPr>
          <w:trHeight w:val="320"/>
          <w:jc w:val="center"/>
        </w:trPr>
        <w:tc>
          <w:tcPr>
            <w:tcW w:w="1035" w:type="dxa"/>
            <w:tcBorders>
              <w:top w:val="nil"/>
              <w:left w:val="single" w:sz="4" w:space="0" w:color="auto"/>
              <w:bottom w:val="single" w:sz="4" w:space="0" w:color="auto"/>
              <w:right w:val="single" w:sz="4" w:space="0" w:color="auto"/>
            </w:tcBorders>
            <w:shd w:val="clear" w:color="000000" w:fill="EBF1DE"/>
            <w:noWrap/>
            <w:vAlign w:val="center"/>
            <w:hideMark/>
          </w:tcPr>
          <w:p w14:paraId="6786010F"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TP15_4_OCU</w:t>
            </w:r>
          </w:p>
        </w:tc>
        <w:tc>
          <w:tcPr>
            <w:tcW w:w="1239" w:type="dxa"/>
            <w:tcBorders>
              <w:top w:val="nil"/>
              <w:left w:val="nil"/>
              <w:bottom w:val="single" w:sz="4" w:space="0" w:color="auto"/>
              <w:right w:val="single" w:sz="4" w:space="0" w:color="auto"/>
            </w:tcBorders>
            <w:shd w:val="clear" w:color="000000" w:fill="EBF1DE"/>
            <w:noWrap/>
            <w:vAlign w:val="center"/>
            <w:hideMark/>
          </w:tcPr>
          <w:p w14:paraId="1AE39769"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DENSIDAD HABITACIONAL</w:t>
            </w:r>
          </w:p>
        </w:tc>
        <w:tc>
          <w:tcPr>
            <w:tcW w:w="1120" w:type="dxa"/>
            <w:tcBorders>
              <w:top w:val="nil"/>
              <w:left w:val="nil"/>
              <w:bottom w:val="single" w:sz="4" w:space="0" w:color="auto"/>
              <w:right w:val="single" w:sz="4" w:space="0" w:color="auto"/>
            </w:tcBorders>
            <w:shd w:val="clear" w:color="000000" w:fill="EBF1DE"/>
            <w:noWrap/>
            <w:vAlign w:val="center"/>
            <w:hideMark/>
          </w:tcPr>
          <w:p w14:paraId="28344D65"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Conteo de viviendas tipo</w:t>
            </w:r>
          </w:p>
        </w:tc>
        <w:tc>
          <w:tcPr>
            <w:tcW w:w="4035" w:type="dxa"/>
            <w:tcBorders>
              <w:top w:val="nil"/>
              <w:left w:val="nil"/>
              <w:bottom w:val="single" w:sz="4" w:space="0" w:color="auto"/>
              <w:right w:val="single" w:sz="4" w:space="0" w:color="auto"/>
            </w:tcBorders>
            <w:shd w:val="clear" w:color="000000" w:fill="EBF1DE"/>
            <w:noWrap/>
            <w:vAlign w:val="center"/>
            <w:hideMark/>
          </w:tcPr>
          <w:p w14:paraId="7989E2A5"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Conteo de viviendas Desocupada</w:t>
            </w:r>
          </w:p>
        </w:tc>
        <w:tc>
          <w:tcPr>
            <w:tcW w:w="3032" w:type="dxa"/>
            <w:tcBorders>
              <w:top w:val="nil"/>
              <w:left w:val="nil"/>
              <w:bottom w:val="single" w:sz="4" w:space="0" w:color="auto"/>
              <w:right w:val="single" w:sz="4" w:space="0" w:color="auto"/>
            </w:tcBorders>
            <w:shd w:val="clear" w:color="000000" w:fill="EBF1DE"/>
            <w:noWrap/>
            <w:vAlign w:val="center"/>
            <w:hideMark/>
          </w:tcPr>
          <w:p w14:paraId="39C8D4AB"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Desocupada</w:t>
            </w:r>
          </w:p>
        </w:tc>
      </w:tr>
      <w:tr w:rsidR="007905DA" w:rsidRPr="00B035F8" w14:paraId="17448A7E" w14:textId="77777777" w:rsidTr="00EA684D">
        <w:trPr>
          <w:trHeight w:val="320"/>
          <w:jc w:val="center"/>
        </w:trPr>
        <w:tc>
          <w:tcPr>
            <w:tcW w:w="1035" w:type="dxa"/>
            <w:tcBorders>
              <w:top w:val="nil"/>
              <w:left w:val="single" w:sz="4" w:space="0" w:color="auto"/>
              <w:bottom w:val="single" w:sz="4" w:space="0" w:color="auto"/>
              <w:right w:val="single" w:sz="4" w:space="0" w:color="auto"/>
            </w:tcBorders>
            <w:shd w:val="clear" w:color="000000" w:fill="DAEEF3"/>
            <w:noWrap/>
            <w:vAlign w:val="center"/>
            <w:hideMark/>
          </w:tcPr>
          <w:p w14:paraId="7DB013E6"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lastRenderedPageBreak/>
              <w:t>TP16_HOG</w:t>
            </w:r>
          </w:p>
        </w:tc>
        <w:tc>
          <w:tcPr>
            <w:tcW w:w="1239" w:type="dxa"/>
            <w:tcBorders>
              <w:top w:val="nil"/>
              <w:left w:val="nil"/>
              <w:bottom w:val="single" w:sz="4" w:space="0" w:color="auto"/>
              <w:right w:val="single" w:sz="4" w:space="0" w:color="auto"/>
            </w:tcBorders>
            <w:shd w:val="clear" w:color="000000" w:fill="DAEEF3"/>
            <w:noWrap/>
            <w:vAlign w:val="center"/>
            <w:hideMark/>
          </w:tcPr>
          <w:p w14:paraId="66F84D85"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DENSIDAD HABITACIONAL</w:t>
            </w:r>
          </w:p>
        </w:tc>
        <w:tc>
          <w:tcPr>
            <w:tcW w:w="1120" w:type="dxa"/>
            <w:tcBorders>
              <w:top w:val="nil"/>
              <w:left w:val="nil"/>
              <w:bottom w:val="single" w:sz="4" w:space="0" w:color="auto"/>
              <w:right w:val="single" w:sz="4" w:space="0" w:color="auto"/>
            </w:tcBorders>
            <w:shd w:val="clear" w:color="000000" w:fill="DAEEF3"/>
            <w:noWrap/>
            <w:vAlign w:val="center"/>
            <w:hideMark/>
          </w:tcPr>
          <w:p w14:paraId="5EC2E7F7"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Conteo de hogares</w:t>
            </w:r>
          </w:p>
        </w:tc>
        <w:tc>
          <w:tcPr>
            <w:tcW w:w="4035" w:type="dxa"/>
            <w:tcBorders>
              <w:top w:val="nil"/>
              <w:left w:val="nil"/>
              <w:bottom w:val="single" w:sz="4" w:space="0" w:color="auto"/>
              <w:right w:val="single" w:sz="4" w:space="0" w:color="auto"/>
            </w:tcBorders>
            <w:shd w:val="clear" w:color="000000" w:fill="DAEEF3"/>
            <w:noWrap/>
            <w:vAlign w:val="center"/>
            <w:hideMark/>
          </w:tcPr>
          <w:p w14:paraId="7649EA36" w14:textId="77777777" w:rsidR="007905DA" w:rsidRPr="00B035F8" w:rsidRDefault="007905DA" w:rsidP="008A6AFA">
            <w:pPr>
              <w:jc w:val="center"/>
              <w:rPr>
                <w:rFonts w:ascii="Segoe UI" w:hAnsi="Segoe UI" w:cs="Segoe UI"/>
                <w:sz w:val="16"/>
                <w:szCs w:val="16"/>
              </w:rPr>
            </w:pPr>
            <w:r w:rsidRPr="00B035F8">
              <w:rPr>
                <w:rFonts w:ascii="Segoe UI" w:hAnsi="Segoe UI" w:cs="Segoe UI"/>
                <w:sz w:val="16"/>
                <w:szCs w:val="16"/>
              </w:rPr>
              <w:t>Conteo de hogares</w:t>
            </w:r>
          </w:p>
        </w:tc>
        <w:tc>
          <w:tcPr>
            <w:tcW w:w="3032" w:type="dxa"/>
            <w:tcBorders>
              <w:top w:val="nil"/>
              <w:left w:val="nil"/>
              <w:bottom w:val="single" w:sz="4" w:space="0" w:color="auto"/>
              <w:right w:val="single" w:sz="4" w:space="0" w:color="auto"/>
            </w:tcBorders>
            <w:shd w:val="clear" w:color="000000" w:fill="DAEEF3"/>
            <w:noWrap/>
            <w:vAlign w:val="center"/>
            <w:hideMark/>
          </w:tcPr>
          <w:p w14:paraId="0CAB00A6" w14:textId="77777777" w:rsidR="007905DA" w:rsidRPr="00B035F8" w:rsidRDefault="007905DA" w:rsidP="008A6AFA">
            <w:pPr>
              <w:jc w:val="center"/>
              <w:rPr>
                <w:rFonts w:ascii="Segoe UI" w:hAnsi="Segoe UI" w:cs="Segoe UI"/>
                <w:sz w:val="16"/>
                <w:szCs w:val="16"/>
              </w:rPr>
            </w:pPr>
          </w:p>
        </w:tc>
      </w:tr>
    </w:tbl>
    <w:p w14:paraId="7BE3F276" w14:textId="6AD9AC63" w:rsidR="007905DA" w:rsidRPr="007905DA" w:rsidRDefault="007905DA" w:rsidP="007905DA">
      <w:pPr>
        <w:jc w:val="center"/>
        <w:rPr>
          <w:rFonts w:ascii="Segoe UI" w:hAnsi="Segoe UI" w:cs="Segoe UI"/>
          <w:i/>
          <w:iCs/>
          <w:sz w:val="20"/>
          <w:shd w:val="clear" w:color="auto" w:fill="FFFFFF"/>
          <w:lang w:val="es-ES_tradnl"/>
        </w:rPr>
      </w:pPr>
      <w:r w:rsidRPr="00AE4A5A">
        <w:rPr>
          <w:rFonts w:ascii="Segoe UI" w:hAnsi="Segoe UI" w:cs="Segoe UI"/>
          <w:i/>
          <w:iCs/>
          <w:sz w:val="20"/>
          <w:shd w:val="clear" w:color="auto" w:fill="FFFFFF"/>
          <w:lang w:val="es-ES_tradnl"/>
        </w:rPr>
        <w:t xml:space="preserve">Fuente: </w:t>
      </w:r>
      <w:r>
        <w:rPr>
          <w:rFonts w:ascii="Segoe UI" w:hAnsi="Segoe UI" w:cs="Segoe UI"/>
          <w:i/>
          <w:iCs/>
          <w:sz w:val="20"/>
          <w:shd w:val="clear" w:color="auto" w:fill="FFFFFF"/>
          <w:lang w:val="es-ES_tradnl"/>
        </w:rPr>
        <w:t xml:space="preserve">Data set Ciudad Bogotá, MGN-NIM2018. Elaborado de EXCEL, </w:t>
      </w:r>
      <w:r w:rsidRPr="00AE4A5A">
        <w:rPr>
          <w:rFonts w:ascii="Segoe UI" w:hAnsi="Segoe UI" w:cs="Segoe UI"/>
          <w:i/>
          <w:iCs/>
          <w:sz w:val="20"/>
          <w:shd w:val="clear" w:color="auto" w:fill="FFFFFF"/>
          <w:lang w:val="es-ES_tradnl"/>
        </w:rPr>
        <w:t>O</w:t>
      </w:r>
      <w:r>
        <w:rPr>
          <w:rFonts w:ascii="Segoe UI" w:hAnsi="Segoe UI" w:cs="Segoe UI"/>
          <w:i/>
          <w:iCs/>
          <w:sz w:val="20"/>
          <w:shd w:val="clear" w:color="auto" w:fill="FFFFFF"/>
          <w:lang w:val="es-ES_tradnl"/>
        </w:rPr>
        <w:t xml:space="preserve">bservatorio </w:t>
      </w:r>
      <w:r w:rsidRPr="00AE4A5A">
        <w:rPr>
          <w:rFonts w:ascii="Segoe UI" w:hAnsi="Segoe UI" w:cs="Segoe UI"/>
          <w:i/>
          <w:iCs/>
          <w:sz w:val="20"/>
          <w:shd w:val="clear" w:color="auto" w:fill="FFFFFF"/>
          <w:lang w:val="es-ES_tradnl"/>
        </w:rPr>
        <w:t>I</w:t>
      </w:r>
      <w:r>
        <w:rPr>
          <w:rFonts w:ascii="Segoe UI" w:hAnsi="Segoe UI" w:cs="Segoe UI"/>
          <w:i/>
          <w:iCs/>
          <w:sz w:val="20"/>
          <w:shd w:val="clear" w:color="auto" w:fill="FFFFFF"/>
          <w:lang w:val="es-ES_tradnl"/>
        </w:rPr>
        <w:t xml:space="preserve">nmobiliario </w:t>
      </w:r>
      <w:r w:rsidRPr="00AE4A5A">
        <w:rPr>
          <w:rFonts w:ascii="Segoe UI" w:hAnsi="Segoe UI" w:cs="Segoe UI"/>
          <w:i/>
          <w:iCs/>
          <w:sz w:val="20"/>
          <w:shd w:val="clear" w:color="auto" w:fill="FFFFFF"/>
          <w:lang w:val="es-ES_tradnl"/>
        </w:rPr>
        <w:t>N</w:t>
      </w:r>
      <w:r>
        <w:rPr>
          <w:rFonts w:ascii="Segoe UI" w:hAnsi="Segoe UI" w:cs="Segoe UI"/>
          <w:i/>
          <w:iCs/>
          <w:sz w:val="20"/>
          <w:shd w:val="clear" w:color="auto" w:fill="FFFFFF"/>
          <w:lang w:val="es-ES_tradnl"/>
        </w:rPr>
        <w:t>acional DANE.</w:t>
      </w:r>
    </w:p>
    <w:p w14:paraId="72D9855C" w14:textId="4CF27E2D" w:rsidR="007905DA" w:rsidRPr="001D30F8" w:rsidRDefault="007905DA" w:rsidP="007905DA">
      <w:pPr>
        <w:rPr>
          <w:rFonts w:ascii="Segoe UI" w:hAnsi="Segoe UI" w:cs="Segoe UI"/>
          <w:b/>
          <w:bCs/>
        </w:rPr>
      </w:pPr>
      <w:r w:rsidRPr="001D30F8">
        <w:rPr>
          <w:rFonts w:ascii="Segoe UI" w:hAnsi="Segoe UI" w:cs="Segoe UI"/>
          <w:b/>
          <w:bCs/>
        </w:rPr>
        <w:t>Relacionamiento de hogares y la cantidad de viviendas</w:t>
      </w:r>
      <w:r>
        <w:rPr>
          <w:rFonts w:ascii="Segoe UI" w:hAnsi="Segoe UI" w:cs="Segoe UI"/>
          <w:b/>
          <w:bCs/>
        </w:rPr>
        <w:t>: DH</w:t>
      </w:r>
    </w:p>
    <w:p w14:paraId="4C0D1F5C" w14:textId="3DE36256" w:rsidR="0070354C" w:rsidRDefault="007905DA" w:rsidP="0070354C">
      <w:pPr>
        <w:rPr>
          <w:rFonts w:ascii="Segoe UI" w:hAnsi="Segoe UI" w:cs="Segoe UI"/>
        </w:rPr>
      </w:pPr>
      <w:r>
        <w:rPr>
          <w:rFonts w:ascii="Segoe UI" w:hAnsi="Segoe UI" w:cs="Segoe UI"/>
        </w:rPr>
        <w:t xml:space="preserve">Para este apartado se busca medir la incidencia de los hogares en función de cantidad de viviendas, </w:t>
      </w:r>
      <w:r w:rsidR="00901BF7">
        <w:rPr>
          <w:rFonts w:ascii="Segoe UI" w:hAnsi="Segoe UI" w:cs="Segoe UI"/>
        </w:rPr>
        <w:t xml:space="preserve">de acuerdo a las </w:t>
      </w:r>
      <w:r>
        <w:rPr>
          <w:rFonts w:ascii="Segoe UI" w:hAnsi="Segoe UI" w:cs="Segoe UI"/>
        </w:rPr>
        <w:t xml:space="preserve">variables </w:t>
      </w:r>
      <w:r w:rsidR="00901BF7">
        <w:rPr>
          <w:rFonts w:ascii="Segoe UI" w:hAnsi="Segoe UI" w:cs="Segoe UI"/>
        </w:rPr>
        <w:t>seleccionadas</w:t>
      </w:r>
      <w:r>
        <w:rPr>
          <w:rFonts w:ascii="Segoe UI" w:hAnsi="Segoe UI" w:cs="Segoe UI"/>
        </w:rPr>
        <w:t xml:space="preserve"> en el marco geo-estadístico nacional, </w:t>
      </w:r>
      <w:r w:rsidR="00CC22FD">
        <w:rPr>
          <w:rFonts w:ascii="Segoe UI" w:hAnsi="Segoe UI" w:cs="Segoe UI"/>
        </w:rPr>
        <w:t>esta explicación trasciende</w:t>
      </w:r>
      <w:r>
        <w:rPr>
          <w:rFonts w:ascii="Segoe UI" w:hAnsi="Segoe UI" w:cs="Segoe UI"/>
        </w:rPr>
        <w:t xml:space="preserve"> a través de un indicador elemental producto de las configuraciones actuales sobre las variables observadas. </w:t>
      </w:r>
      <w:r w:rsidR="00CC22FD">
        <w:rPr>
          <w:rFonts w:ascii="Segoe UI" w:hAnsi="Segoe UI" w:cs="Segoe UI"/>
        </w:rPr>
        <w:t>Se procede a un</w:t>
      </w:r>
      <w:r>
        <w:rPr>
          <w:rFonts w:ascii="Segoe UI" w:hAnsi="Segoe UI" w:cs="Segoe UI"/>
        </w:rPr>
        <w:t xml:space="preserve"> análisis del déficit cuantitativo de hogares (Densidad de viviendas), </w:t>
      </w:r>
      <w:r w:rsidR="001F34EB">
        <w:rPr>
          <w:rFonts w:ascii="Segoe UI" w:hAnsi="Segoe UI" w:cs="Segoe UI"/>
        </w:rPr>
        <w:t>estimando</w:t>
      </w:r>
      <w:r>
        <w:rPr>
          <w:rFonts w:ascii="Segoe UI" w:hAnsi="Segoe UI" w:cs="Segoe UI"/>
        </w:rPr>
        <w:t xml:space="preserve"> la cantidad de viviendas necesarias para la existencia de un equilibrio (relación uno a uno) entre las cantidades de viviendas y el conteo de hogares, en el caso de que </w:t>
      </w:r>
      <w:r w:rsidR="00F54CC4">
        <w:rPr>
          <w:rFonts w:ascii="Segoe UI" w:hAnsi="Segoe UI" w:cs="Segoe UI"/>
        </w:rPr>
        <w:t>el monto de hogares supere</w:t>
      </w:r>
      <w:r>
        <w:rPr>
          <w:rFonts w:ascii="Segoe UI" w:hAnsi="Segoe UI" w:cs="Segoe UI"/>
        </w:rPr>
        <w:t xml:space="preserve"> a las viviendas se designa entonces como el tipo de “Déficit Cuantitativo”</w:t>
      </w:r>
      <w:r w:rsidR="0070354C">
        <w:rPr>
          <w:rFonts w:ascii="Segoe UI" w:hAnsi="Segoe UI" w:cs="Segoe UI"/>
        </w:rPr>
        <w:t>. Los métodos empleado</w:t>
      </w:r>
      <w:r w:rsidR="00F54CC4">
        <w:rPr>
          <w:rFonts w:ascii="Segoe UI" w:hAnsi="Segoe UI" w:cs="Segoe UI"/>
        </w:rPr>
        <w:t>s</w:t>
      </w:r>
      <w:r w:rsidR="0070354C">
        <w:rPr>
          <w:rFonts w:ascii="Segoe UI" w:hAnsi="Segoe UI" w:cs="Segoe UI"/>
        </w:rPr>
        <w:t xml:space="preserve"> para su construcción y respectiva </w:t>
      </w:r>
      <w:r w:rsidR="00F54CC4">
        <w:rPr>
          <w:rFonts w:ascii="Segoe UI" w:hAnsi="Segoe UI" w:cs="Segoe UI"/>
        </w:rPr>
        <w:t>medición</w:t>
      </w:r>
      <w:r w:rsidR="0070354C">
        <w:rPr>
          <w:rFonts w:ascii="Segoe UI" w:hAnsi="Segoe UI" w:cs="Segoe UI"/>
        </w:rPr>
        <w:t xml:space="preserve"> se presentan a continuación:</w:t>
      </w:r>
    </w:p>
    <w:p w14:paraId="4CE6479D" w14:textId="296A550E" w:rsidR="00EA684D" w:rsidRDefault="00EA684D" w:rsidP="00720D5E">
      <w:pPr>
        <w:pStyle w:val="Descripcin"/>
      </w:pPr>
      <w:bookmarkStart w:id="47" w:name="_Toc90294655"/>
      <w:r>
        <w:t xml:space="preserve">Diagrama </w:t>
      </w:r>
      <w:fldSimple w:instr=" SEQ Diagrama \* ARABIC ">
        <w:r w:rsidR="00E27CFD">
          <w:rPr>
            <w:noProof/>
          </w:rPr>
          <w:t>6</w:t>
        </w:r>
      </w:fldSimple>
      <w:r>
        <w:t xml:space="preserve">. </w:t>
      </w:r>
      <w:r w:rsidRPr="00C62A22">
        <w:t>Diagrama del flujo de la creación del indicador "Densidad habitacional”.</w:t>
      </w:r>
      <w:bookmarkEnd w:id="47"/>
    </w:p>
    <w:p w14:paraId="19CB3047" w14:textId="2103B4D0" w:rsidR="00706F69" w:rsidRDefault="00C423A7" w:rsidP="00706F69">
      <w:pPr>
        <w:jc w:val="center"/>
        <w:rPr>
          <w:rFonts w:ascii="Segoe UI" w:hAnsi="Segoe UI" w:cs="Segoe UI"/>
          <w:lang w:val="es-CO"/>
        </w:rPr>
      </w:pPr>
      <w:r>
        <w:rPr>
          <w:rFonts w:ascii="Segoe UI" w:hAnsi="Segoe UI" w:cs="Segoe UI"/>
          <w:noProof/>
          <w:lang w:val="es-CO"/>
        </w:rPr>
        <w:drawing>
          <wp:inline distT="0" distB="0" distL="0" distR="0" wp14:anchorId="225C2354" wp14:editId="15A044A6">
            <wp:extent cx="5748793" cy="1607264"/>
            <wp:effectExtent l="0" t="0" r="4445" b="5715"/>
            <wp:docPr id="96" name="Imagen 9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Diagrama&#10;&#10;Descripción generada automáticamente"/>
                    <pic:cNvPicPr/>
                  </pic:nvPicPr>
                  <pic:blipFill>
                    <a:blip r:embed="rId80"/>
                    <a:stretch>
                      <a:fillRect/>
                    </a:stretch>
                  </pic:blipFill>
                  <pic:spPr>
                    <a:xfrm>
                      <a:off x="0" y="0"/>
                      <a:ext cx="5773055" cy="1614047"/>
                    </a:xfrm>
                    <a:prstGeom prst="rect">
                      <a:avLst/>
                    </a:prstGeom>
                  </pic:spPr>
                </pic:pic>
              </a:graphicData>
            </a:graphic>
          </wp:inline>
        </w:drawing>
      </w:r>
      <w:r w:rsidR="00663EF7">
        <w:rPr>
          <w:rFonts w:ascii="Segoe UI" w:hAnsi="Segoe UI" w:cs="Segoe UI"/>
          <w:noProof/>
          <w:lang w:val="es-CO"/>
        </w:rPr>
        <w:drawing>
          <wp:inline distT="0" distB="0" distL="0" distR="0" wp14:anchorId="3CECF669" wp14:editId="6BD6864A">
            <wp:extent cx="5732890" cy="2396178"/>
            <wp:effectExtent l="0" t="0" r="0" b="4445"/>
            <wp:docPr id="525" name="Imagen 525"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Imagen 525" descr="Diagrama, Texto&#10;&#10;Descripción generada automáticamente"/>
                    <pic:cNvPicPr/>
                  </pic:nvPicPr>
                  <pic:blipFill>
                    <a:blip r:embed="rId81"/>
                    <a:stretch>
                      <a:fillRect/>
                    </a:stretch>
                  </pic:blipFill>
                  <pic:spPr>
                    <a:xfrm>
                      <a:off x="0" y="0"/>
                      <a:ext cx="5771013" cy="2412112"/>
                    </a:xfrm>
                    <a:prstGeom prst="rect">
                      <a:avLst/>
                    </a:prstGeom>
                  </pic:spPr>
                </pic:pic>
              </a:graphicData>
            </a:graphic>
          </wp:inline>
        </w:drawing>
      </w:r>
    </w:p>
    <w:p w14:paraId="237AAA5A" w14:textId="77777777" w:rsidR="0070354C" w:rsidRPr="00D53747" w:rsidRDefault="0070354C" w:rsidP="0070354C">
      <w:pPr>
        <w:jc w:val="center"/>
        <w:rPr>
          <w:rFonts w:ascii="Segoe UI" w:hAnsi="Segoe UI" w:cs="Segoe UI"/>
          <w:i/>
          <w:iCs/>
          <w:sz w:val="20"/>
          <w:shd w:val="clear" w:color="auto" w:fill="FFFFFF"/>
          <w:lang w:val="es-CO"/>
        </w:rPr>
      </w:pPr>
      <w:r w:rsidRPr="00D53747">
        <w:rPr>
          <w:rFonts w:ascii="Segoe UI" w:hAnsi="Segoe UI" w:cs="Segoe UI"/>
          <w:i/>
          <w:iCs/>
          <w:sz w:val="20"/>
          <w:shd w:val="clear" w:color="auto" w:fill="FFFFFF"/>
          <w:lang w:val="es-CO"/>
        </w:rPr>
        <w:t>Fuente: Data set MGN-NIM2018, Elaboración propia desde Excel, Observatorio Inmobiliario Nacional</w:t>
      </w:r>
    </w:p>
    <w:p w14:paraId="17B65197" w14:textId="43679F02" w:rsidR="0070354C" w:rsidRDefault="0070354C" w:rsidP="0070354C">
      <w:pPr>
        <w:rPr>
          <w:rFonts w:ascii="Segoe UI" w:hAnsi="Segoe UI" w:cs="Segoe UI"/>
          <w:lang w:val="es-CO"/>
        </w:rPr>
      </w:pPr>
      <w:r>
        <w:rPr>
          <w:rFonts w:ascii="Segoe UI" w:hAnsi="Segoe UI" w:cs="Segoe UI"/>
          <w:lang w:val="es-CO"/>
        </w:rPr>
        <w:lastRenderedPageBreak/>
        <w:t>De acuerdo al flujo del proceso, se presentan a continuación los insumos y resultados de la medición del indicador:</w:t>
      </w:r>
    </w:p>
    <w:p w14:paraId="3175A5AC" w14:textId="14D937C9" w:rsidR="00EA684D" w:rsidRDefault="00EA684D" w:rsidP="00720D5E">
      <w:pPr>
        <w:pStyle w:val="Descripcin"/>
      </w:pPr>
      <w:bookmarkStart w:id="48" w:name="_Toc90294656"/>
      <w:r>
        <w:t xml:space="preserve">Diagrama </w:t>
      </w:r>
      <w:fldSimple w:instr=" SEQ Diagrama \* ARABIC ">
        <w:r w:rsidR="00E27CFD">
          <w:rPr>
            <w:noProof/>
          </w:rPr>
          <w:t>7</w:t>
        </w:r>
      </w:fldSimple>
      <w:r>
        <w:t>. Diagrama de insumos y resultados del indicador DH.</w:t>
      </w:r>
      <w:bookmarkEnd w:id="48"/>
    </w:p>
    <w:p w14:paraId="4864CBAC" w14:textId="2C58B18B" w:rsidR="0070354C" w:rsidRDefault="002278D9" w:rsidP="0070354C">
      <w:pPr>
        <w:jc w:val="center"/>
        <w:rPr>
          <w:rFonts w:ascii="Segoe UI" w:hAnsi="Segoe UI" w:cs="Segoe UI"/>
          <w:lang w:val="es-CO"/>
        </w:rPr>
      </w:pPr>
      <w:r>
        <w:rPr>
          <w:rFonts w:ascii="Segoe UI" w:hAnsi="Segoe UI" w:cs="Segoe UI"/>
          <w:noProof/>
          <w:lang w:val="es-CO"/>
        </w:rPr>
        <w:drawing>
          <wp:inline distT="0" distB="0" distL="0" distR="0" wp14:anchorId="619FF976" wp14:editId="5426969D">
            <wp:extent cx="4638744" cy="2046778"/>
            <wp:effectExtent l="0" t="0" r="0" b="0"/>
            <wp:docPr id="527" name="Imagen 5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magen 527" descr="Diagrama&#10;&#10;Descripción generada automáticamente"/>
                    <pic:cNvPicPr/>
                  </pic:nvPicPr>
                  <pic:blipFill>
                    <a:blip r:embed="rId82"/>
                    <a:stretch>
                      <a:fillRect/>
                    </a:stretch>
                  </pic:blipFill>
                  <pic:spPr>
                    <a:xfrm>
                      <a:off x="0" y="0"/>
                      <a:ext cx="4661328" cy="2056743"/>
                    </a:xfrm>
                    <a:prstGeom prst="rect">
                      <a:avLst/>
                    </a:prstGeom>
                  </pic:spPr>
                </pic:pic>
              </a:graphicData>
            </a:graphic>
          </wp:inline>
        </w:drawing>
      </w:r>
    </w:p>
    <w:p w14:paraId="5DE659B4" w14:textId="77777777" w:rsidR="0070354C" w:rsidRDefault="0070354C" w:rsidP="0070354C">
      <w:pPr>
        <w:jc w:val="center"/>
        <w:rPr>
          <w:rFonts w:ascii="Segoe UI" w:hAnsi="Segoe UI" w:cs="Segoe UI"/>
          <w:lang w:val="es-CO"/>
        </w:rPr>
      </w:pPr>
      <w:r>
        <w:rPr>
          <w:rFonts w:ascii="Segoe UI" w:hAnsi="Segoe UI" w:cs="Segoe UI"/>
          <w:noProof/>
          <w:lang w:val="es-CO"/>
        </w:rPr>
        <w:drawing>
          <wp:inline distT="0" distB="0" distL="0" distR="0" wp14:anchorId="1C28F2FC" wp14:editId="69FE6CC9">
            <wp:extent cx="4438511" cy="1429208"/>
            <wp:effectExtent l="0" t="0" r="0" b="6350"/>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Diagrama&#10;&#10;Descripción generada automáticamente"/>
                    <pic:cNvPicPr/>
                  </pic:nvPicPr>
                  <pic:blipFill>
                    <a:blip r:embed="rId52"/>
                    <a:stretch>
                      <a:fillRect/>
                    </a:stretch>
                  </pic:blipFill>
                  <pic:spPr>
                    <a:xfrm>
                      <a:off x="0" y="0"/>
                      <a:ext cx="4468148" cy="1438751"/>
                    </a:xfrm>
                    <a:prstGeom prst="rect">
                      <a:avLst/>
                    </a:prstGeom>
                  </pic:spPr>
                </pic:pic>
              </a:graphicData>
            </a:graphic>
          </wp:inline>
        </w:drawing>
      </w:r>
    </w:p>
    <w:p w14:paraId="690C2E85" w14:textId="6A64010B" w:rsidR="0070354C" w:rsidRDefault="0070354C" w:rsidP="0070354C">
      <w:pPr>
        <w:jc w:val="center"/>
        <w:rPr>
          <w:rFonts w:ascii="Segoe UI" w:hAnsi="Segoe UI" w:cs="Segoe UI"/>
          <w:lang w:val="es-CO"/>
        </w:rPr>
      </w:pPr>
      <w:r>
        <w:rPr>
          <w:rFonts w:ascii="Segoe UI" w:hAnsi="Segoe UI" w:cs="Segoe UI"/>
          <w:noProof/>
          <w:lang w:val="es-CO"/>
        </w:rPr>
        <w:drawing>
          <wp:inline distT="0" distB="0" distL="0" distR="0" wp14:anchorId="60A0408C" wp14:editId="7ED9196A">
            <wp:extent cx="4164858" cy="1615490"/>
            <wp:effectExtent l="0" t="0" r="1270" b="0"/>
            <wp:docPr id="85" name="Imagen 8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Diagrama&#10;&#10;Descripción generada automáticamente"/>
                    <pic:cNvPicPr/>
                  </pic:nvPicPr>
                  <pic:blipFill>
                    <a:blip r:embed="rId53"/>
                    <a:stretch>
                      <a:fillRect/>
                    </a:stretch>
                  </pic:blipFill>
                  <pic:spPr>
                    <a:xfrm>
                      <a:off x="0" y="0"/>
                      <a:ext cx="4178198" cy="1620664"/>
                    </a:xfrm>
                    <a:prstGeom prst="rect">
                      <a:avLst/>
                    </a:prstGeom>
                  </pic:spPr>
                </pic:pic>
              </a:graphicData>
            </a:graphic>
          </wp:inline>
        </w:drawing>
      </w:r>
    </w:p>
    <w:p w14:paraId="1988E767" w14:textId="1FCAE85F" w:rsidR="00FB7085" w:rsidRDefault="00FB7085" w:rsidP="0070354C">
      <w:pPr>
        <w:jc w:val="center"/>
        <w:rPr>
          <w:rFonts w:ascii="Segoe UI" w:hAnsi="Segoe UI" w:cs="Segoe UI"/>
          <w:lang w:val="es-CO"/>
        </w:rPr>
      </w:pPr>
    </w:p>
    <w:p w14:paraId="6B3A4EEC" w14:textId="5FB95841" w:rsidR="00FB7085" w:rsidRDefault="00FB7085" w:rsidP="00FB7085">
      <w:pPr>
        <w:rPr>
          <w:rFonts w:ascii="Segoe UI" w:hAnsi="Segoe UI" w:cs="Segoe UI"/>
          <w:lang w:val="es-CO"/>
        </w:rPr>
      </w:pPr>
    </w:p>
    <w:p w14:paraId="11DA8CA3" w14:textId="77777777" w:rsidR="00CE1009" w:rsidRDefault="00CE1009" w:rsidP="00FB7085">
      <w:pPr>
        <w:rPr>
          <w:rFonts w:ascii="Segoe UI" w:hAnsi="Segoe UI" w:cs="Segoe UI"/>
          <w:b/>
          <w:bCs/>
          <w:sz w:val="24"/>
          <w:lang w:val="es-CO"/>
        </w:rPr>
      </w:pPr>
    </w:p>
    <w:p w14:paraId="29D77510" w14:textId="4AE234C9" w:rsidR="00FB7085" w:rsidRDefault="00FB7085" w:rsidP="00FB7085">
      <w:pPr>
        <w:rPr>
          <w:rFonts w:ascii="Segoe UI" w:hAnsi="Segoe UI" w:cs="Segoe UI"/>
          <w:b/>
          <w:bCs/>
          <w:sz w:val="24"/>
          <w:lang w:val="es-CO"/>
        </w:rPr>
      </w:pPr>
      <w:r w:rsidRPr="00A67ED9">
        <w:rPr>
          <w:rFonts w:ascii="Segoe UI" w:hAnsi="Segoe UI" w:cs="Segoe UI"/>
          <w:b/>
          <w:bCs/>
          <w:sz w:val="24"/>
          <w:lang w:val="es-CO"/>
        </w:rPr>
        <w:lastRenderedPageBreak/>
        <w:t>Resultado</w:t>
      </w:r>
      <w:r>
        <w:rPr>
          <w:rFonts w:ascii="Segoe UI" w:hAnsi="Segoe UI" w:cs="Segoe UI"/>
          <w:b/>
          <w:bCs/>
          <w:sz w:val="24"/>
          <w:lang w:val="es-CO"/>
        </w:rPr>
        <w:t>s: “R</w:t>
      </w:r>
      <w:r w:rsidR="00CE1009">
        <w:rPr>
          <w:rFonts w:ascii="Segoe UI" w:hAnsi="Segoe UI" w:cs="Segoe UI"/>
          <w:b/>
          <w:bCs/>
          <w:sz w:val="24"/>
          <w:lang w:val="es-CO"/>
        </w:rPr>
        <w:t>S</w:t>
      </w:r>
      <w:r>
        <w:rPr>
          <w:rFonts w:ascii="Segoe UI" w:hAnsi="Segoe UI" w:cs="Segoe UI"/>
          <w:b/>
          <w:bCs/>
          <w:sz w:val="24"/>
          <w:lang w:val="es-CO"/>
        </w:rPr>
        <w:t>tudio”</w:t>
      </w:r>
    </w:p>
    <w:p w14:paraId="24700994" w14:textId="508EB5E7" w:rsidR="00BF3EC5" w:rsidRDefault="00BF3EC5" w:rsidP="00BF3EC5">
      <w:pPr>
        <w:rPr>
          <w:rFonts w:ascii="Segoe UI" w:hAnsi="Segoe UI" w:cs="Segoe UI"/>
          <w:b/>
          <w:bCs/>
          <w:sz w:val="24"/>
          <w:lang w:val="es-CO"/>
        </w:rPr>
      </w:pPr>
      <w:r>
        <w:rPr>
          <w:rFonts w:ascii="Segoe UI" w:hAnsi="Segoe UI" w:cs="Segoe UI"/>
          <w:b/>
          <w:bCs/>
          <w:sz w:val="24"/>
          <w:lang w:val="es-CO"/>
        </w:rPr>
        <w:t>Análisis de resultados del análisis factorial exploratorio y alfa de cronbach.</w:t>
      </w:r>
    </w:p>
    <w:p w14:paraId="3981B913" w14:textId="3AB01328" w:rsidR="00BF3EC5" w:rsidRPr="00701692" w:rsidRDefault="00BF3EC5" w:rsidP="00BF3EC5">
      <w:pPr>
        <w:rPr>
          <w:rFonts w:ascii="Segoe UI" w:hAnsi="Segoe UI" w:cs="Segoe UI"/>
          <w:b/>
          <w:bCs/>
        </w:rPr>
      </w:pPr>
      <w:r w:rsidRPr="00701692">
        <w:rPr>
          <w:rFonts w:ascii="Segoe UI" w:hAnsi="Segoe UI" w:cs="Segoe UI"/>
          <w:b/>
          <w:bCs/>
        </w:rPr>
        <w:t>Análisis factorial exploratorio:</w:t>
      </w:r>
    </w:p>
    <w:p w14:paraId="36148894" w14:textId="3897FF7F" w:rsidR="00BF3EC5" w:rsidRPr="004F1CAB" w:rsidRDefault="00BF3EC5" w:rsidP="00BF3EC5">
      <w:pPr>
        <w:rPr>
          <w:rFonts w:ascii="Segoe UI" w:hAnsi="Segoe UI" w:cs="Segoe UI"/>
        </w:rPr>
      </w:pPr>
      <w:r w:rsidRPr="004F1CAB">
        <w:rPr>
          <w:rFonts w:ascii="Segoe UI" w:hAnsi="Segoe UI" w:cs="Segoe UI"/>
        </w:rPr>
        <w:t>En el proceso de explicación con los factores seleccionado</w:t>
      </w:r>
      <w:r>
        <w:rPr>
          <w:rFonts w:ascii="Segoe UI" w:hAnsi="Segoe UI" w:cs="Segoe UI"/>
        </w:rPr>
        <w:t>s</w:t>
      </w:r>
      <w:r w:rsidRPr="004F1CAB">
        <w:rPr>
          <w:rFonts w:ascii="Segoe UI" w:hAnsi="Segoe UI" w:cs="Segoe UI"/>
        </w:rPr>
        <w:t>,</w:t>
      </w:r>
      <w:r>
        <w:rPr>
          <w:rFonts w:ascii="Segoe UI" w:hAnsi="Segoe UI" w:cs="Segoe UI"/>
        </w:rPr>
        <w:t xml:space="preserve"> </w:t>
      </w:r>
      <w:r w:rsidR="002238BC">
        <w:rPr>
          <w:rFonts w:ascii="Segoe UI" w:hAnsi="Segoe UI" w:cs="Segoe UI"/>
        </w:rPr>
        <w:t xml:space="preserve">cuya </w:t>
      </w:r>
      <w:r>
        <w:rPr>
          <w:rFonts w:ascii="Segoe UI" w:hAnsi="Segoe UI" w:cs="Segoe UI"/>
        </w:rPr>
        <w:t xml:space="preserve">selección </w:t>
      </w:r>
      <w:r w:rsidR="002238BC">
        <w:rPr>
          <w:rFonts w:ascii="Segoe UI" w:hAnsi="Segoe UI" w:cs="Segoe UI"/>
        </w:rPr>
        <w:t xml:space="preserve">luego de comparaciones de resultados entre modelos, el </w:t>
      </w:r>
      <w:r>
        <w:rPr>
          <w:rFonts w:ascii="Segoe UI" w:hAnsi="Segoe UI" w:cs="Segoe UI"/>
        </w:rPr>
        <w:t>método 1</w:t>
      </w:r>
      <w:r w:rsidR="002238BC">
        <w:rPr>
          <w:rFonts w:ascii="Segoe UI" w:hAnsi="Segoe UI" w:cs="Segoe UI"/>
        </w:rPr>
        <w:t xml:space="preserve"> resultó resaltar positivamente con excelentes resultados.</w:t>
      </w:r>
      <w:r w:rsidR="003D0F0D">
        <w:rPr>
          <w:rFonts w:ascii="Segoe UI" w:hAnsi="Segoe UI" w:cs="Segoe UI"/>
        </w:rPr>
        <w:t xml:space="preserve"> Los parámetros obtenidos en los resultado del “Análisis factorial exploratorio (AFE)”, se definen a continuación:</w:t>
      </w:r>
    </w:p>
    <w:p w14:paraId="4CC86304" w14:textId="57B13F4C" w:rsidR="00BF3EC5" w:rsidRPr="00BF3EC5" w:rsidRDefault="00BF3EC5" w:rsidP="00BF3EC5">
      <w:pPr>
        <w:jc w:val="center"/>
        <w:rPr>
          <w:rFonts w:ascii="Segoe UI" w:hAnsi="Segoe UI" w:cs="Segoe UI"/>
          <w:i/>
          <w:iCs/>
        </w:rPr>
      </w:pPr>
      <w:r w:rsidRPr="00BF3EC5">
        <w:rPr>
          <w:rFonts w:ascii="Segoe UI" w:hAnsi="Segoe UI" w:cs="Segoe UI"/>
          <w:i/>
          <w:iCs/>
        </w:rPr>
        <w:t>+</w:t>
      </w:r>
      <w:r w:rsidR="00C34270">
        <w:rPr>
          <w:rFonts w:ascii="Segoe UI" w:hAnsi="Segoe UI" w:cs="Segoe UI"/>
          <w:i/>
          <w:iCs/>
        </w:rPr>
        <w:t>MR</w:t>
      </w:r>
      <w:r w:rsidRPr="00BF3EC5">
        <w:rPr>
          <w:rFonts w:ascii="Segoe UI" w:hAnsi="Segoe UI" w:cs="Segoe UI"/>
          <w:i/>
          <w:iCs/>
        </w:rPr>
        <w:t>1</w:t>
      </w:r>
      <w:r w:rsidR="00C34270">
        <w:rPr>
          <w:rFonts w:ascii="Segoe UI" w:hAnsi="Segoe UI" w:cs="Segoe UI"/>
          <w:i/>
          <w:iCs/>
        </w:rPr>
        <w:t>,MR2,… MRn</w:t>
      </w:r>
      <w:r w:rsidRPr="00BF3EC5">
        <w:rPr>
          <w:rFonts w:ascii="Segoe UI" w:hAnsi="Segoe UI" w:cs="Segoe UI"/>
          <w:i/>
          <w:iCs/>
        </w:rPr>
        <w:t>: Cargas factoriales de cada variable.</w:t>
      </w:r>
    </w:p>
    <w:p w14:paraId="3E8B74B5" w14:textId="45CB0D6F" w:rsidR="00BF3EC5" w:rsidRDefault="00BF3EC5" w:rsidP="00BF3EC5">
      <w:pPr>
        <w:jc w:val="center"/>
        <w:rPr>
          <w:rFonts w:ascii="Segoe UI" w:hAnsi="Segoe UI" w:cs="Segoe UI"/>
          <w:i/>
          <w:iCs/>
        </w:rPr>
      </w:pPr>
      <w:r w:rsidRPr="00BF3EC5">
        <w:rPr>
          <w:rFonts w:ascii="Segoe UI" w:hAnsi="Segoe UI" w:cs="Segoe UI"/>
          <w:i/>
          <w:iCs/>
        </w:rPr>
        <w:t>+h2 : Comunalidad(Varianza común explicada)</w:t>
      </w:r>
    </w:p>
    <w:p w14:paraId="19CF4547" w14:textId="2D3E3B58" w:rsidR="00C34270" w:rsidRPr="00C34270" w:rsidRDefault="00C34270" w:rsidP="00C34270">
      <w:pPr>
        <w:jc w:val="center"/>
        <w:rPr>
          <w:rFonts w:ascii="Segoe UI" w:hAnsi="Segoe UI" w:cs="Segoe UI"/>
          <w:i/>
          <w:iCs/>
        </w:rPr>
      </w:pPr>
      <w:r w:rsidRPr="00BF3EC5">
        <w:rPr>
          <w:rFonts w:ascii="Segoe UI" w:hAnsi="Segoe UI" w:cs="Segoe UI"/>
          <w:i/>
          <w:iCs/>
        </w:rPr>
        <w:t>+u2: Especificidad ( Varianza residual) o varianza no explicada.</w:t>
      </w:r>
    </w:p>
    <w:p w14:paraId="07091EF2" w14:textId="21E135C1" w:rsidR="00BF3EC5" w:rsidRPr="00C34270" w:rsidRDefault="00C34270" w:rsidP="00BF3EC5">
      <w:pPr>
        <w:rPr>
          <w:lang w:val="es-CO"/>
        </w:rPr>
      </w:pPr>
      <w:r w:rsidRPr="00C34270">
        <w:rPr>
          <w:rFonts w:ascii="Segoe UI" w:hAnsi="Segoe UI" w:cs="Segoe UI"/>
          <w:lang w:val="es-CO"/>
        </w:rPr>
        <w:t>Donde MR1,MR2,… MRn, corresponden a los pesos factor</w:t>
      </w:r>
      <w:r>
        <w:rPr>
          <w:rFonts w:ascii="Segoe UI" w:hAnsi="Segoe UI" w:cs="Segoe UI"/>
          <w:lang w:val="es-CO"/>
        </w:rPr>
        <w:t>iales que cada variable tiene dentro del modelo, h2 es que tanta información se está explicando de la variable y u2 es que tanta información se esta dejando de explicar</w:t>
      </w:r>
      <w:r w:rsidR="00F05A1A">
        <w:rPr>
          <w:rFonts w:ascii="Segoe UI" w:hAnsi="Segoe UI" w:cs="Segoe UI"/>
          <w:lang w:val="es-CO"/>
        </w:rPr>
        <w:t xml:space="preserve"> de la variable.</w:t>
      </w:r>
    </w:p>
    <w:p w14:paraId="6674C341" w14:textId="169EEF4A" w:rsidR="0092141D" w:rsidRDefault="0092141D" w:rsidP="00720D5E">
      <w:pPr>
        <w:pStyle w:val="Descripcin"/>
      </w:pPr>
      <w:bookmarkStart w:id="49" w:name="_Toc90294587"/>
      <w:r w:rsidRPr="00753476">
        <w:rPr>
          <w:lang w:val="es-CO"/>
        </w:rPr>
        <w:t xml:space="preserve">Tabla </w:t>
      </w:r>
      <w:r w:rsidR="00BF08AF">
        <w:fldChar w:fldCharType="begin"/>
      </w:r>
      <w:r w:rsidR="00BF08AF" w:rsidRPr="00753476">
        <w:rPr>
          <w:lang w:val="es-CO"/>
        </w:rPr>
        <w:instrText xml:space="preserve"> SEQ Tabla \* ARABIC </w:instrText>
      </w:r>
      <w:r w:rsidR="00BF08AF">
        <w:fldChar w:fldCharType="separate"/>
      </w:r>
      <w:r w:rsidR="00B12E88" w:rsidRPr="00753476">
        <w:rPr>
          <w:noProof/>
          <w:lang w:val="es-CO"/>
        </w:rPr>
        <w:t>3</w:t>
      </w:r>
      <w:r w:rsidR="00BF08AF">
        <w:rPr>
          <w:noProof/>
        </w:rPr>
        <w:fldChar w:fldCharType="end"/>
      </w:r>
      <w:r w:rsidRPr="00753476">
        <w:rPr>
          <w:lang w:val="es-CO"/>
        </w:rPr>
        <w:t xml:space="preserve">. </w:t>
      </w:r>
      <w:r w:rsidRPr="002957E7">
        <w:t>Resultado de AFE método 1: Cargas factoriales.</w:t>
      </w:r>
      <w:bookmarkEnd w:id="49"/>
    </w:p>
    <w:p w14:paraId="6431733F" w14:textId="77777777" w:rsidR="00BF3EC5" w:rsidRDefault="00BF3EC5" w:rsidP="00BF3EC5">
      <w:pPr>
        <w:rPr>
          <w:rFonts w:ascii="Segoe UI" w:hAnsi="Segoe UI" w:cs="Segoe UI"/>
        </w:rPr>
      </w:pPr>
      <w:r>
        <w:rPr>
          <w:rFonts w:ascii="Segoe UI" w:hAnsi="Segoe UI" w:cs="Segoe UI"/>
          <w:noProof/>
        </w:rPr>
        <w:drawing>
          <wp:inline distT="0" distB="0" distL="0" distR="0" wp14:anchorId="06B8961F" wp14:editId="7263D96F">
            <wp:extent cx="6332220" cy="1566545"/>
            <wp:effectExtent l="0" t="0" r="5080" b="0"/>
            <wp:docPr id="638" name="Imagen 6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n 638" descr="Tabla&#10;&#10;Descripción generada automáticamente"/>
                    <pic:cNvPicPr/>
                  </pic:nvPicPr>
                  <pic:blipFill>
                    <a:blip r:embed="rId83"/>
                    <a:stretch>
                      <a:fillRect/>
                    </a:stretch>
                  </pic:blipFill>
                  <pic:spPr>
                    <a:xfrm>
                      <a:off x="0" y="0"/>
                      <a:ext cx="6332220" cy="1566545"/>
                    </a:xfrm>
                    <a:prstGeom prst="rect">
                      <a:avLst/>
                    </a:prstGeom>
                  </pic:spPr>
                </pic:pic>
              </a:graphicData>
            </a:graphic>
          </wp:inline>
        </w:drawing>
      </w:r>
    </w:p>
    <w:p w14:paraId="581F3338" w14:textId="77777777" w:rsidR="00BF3EC5" w:rsidRDefault="00BF3EC5" w:rsidP="00BF3EC5">
      <w:pPr>
        <w:rPr>
          <w:rFonts w:ascii="Segoe UI" w:hAnsi="Segoe UI" w:cs="Segoe UI"/>
        </w:rPr>
      </w:pPr>
      <w:r>
        <w:rPr>
          <w:rFonts w:ascii="Segoe UI" w:hAnsi="Segoe UI" w:cs="Segoe UI"/>
          <w:noProof/>
        </w:rPr>
        <w:drawing>
          <wp:inline distT="0" distB="0" distL="0" distR="0" wp14:anchorId="7B995DAC" wp14:editId="45AB947B">
            <wp:extent cx="6332220" cy="538678"/>
            <wp:effectExtent l="0" t="0" r="0" b="0"/>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Imagen 639"/>
                    <pic:cNvPicPr/>
                  </pic:nvPicPr>
                  <pic:blipFill rotWithShape="1">
                    <a:blip r:embed="rId84"/>
                    <a:srcRect t="27308"/>
                    <a:stretch/>
                  </pic:blipFill>
                  <pic:spPr bwMode="auto">
                    <a:xfrm>
                      <a:off x="0" y="0"/>
                      <a:ext cx="6332220" cy="538678"/>
                    </a:xfrm>
                    <a:prstGeom prst="rect">
                      <a:avLst/>
                    </a:prstGeom>
                    <a:ln>
                      <a:noFill/>
                    </a:ln>
                    <a:extLst>
                      <a:ext uri="{53640926-AAD7-44D8-BBD7-CCE9431645EC}">
                        <a14:shadowObscured xmlns:a14="http://schemas.microsoft.com/office/drawing/2010/main"/>
                      </a:ext>
                    </a:extLst>
                  </pic:spPr>
                </pic:pic>
              </a:graphicData>
            </a:graphic>
          </wp:inline>
        </w:drawing>
      </w:r>
    </w:p>
    <w:p w14:paraId="3FFCC46F" w14:textId="77777777" w:rsidR="00BF3EC5" w:rsidRPr="00180784" w:rsidRDefault="00BF3EC5" w:rsidP="00BF3EC5">
      <w:pPr>
        <w:jc w:val="center"/>
        <w:rPr>
          <w:rFonts w:ascii="Segoe UI" w:hAnsi="Segoe UI" w:cs="Segoe UI"/>
          <w:i/>
          <w:iCs/>
          <w:sz w:val="20"/>
          <w:shd w:val="clear" w:color="auto" w:fill="FFFFFF"/>
          <w:lang w:val="es-ES_tradnl"/>
        </w:rPr>
      </w:pPr>
      <w:r w:rsidRPr="00AE4A5A">
        <w:rPr>
          <w:rFonts w:ascii="Segoe UI" w:hAnsi="Segoe UI" w:cs="Segoe UI"/>
          <w:i/>
          <w:iCs/>
          <w:sz w:val="20"/>
          <w:shd w:val="clear" w:color="auto" w:fill="FFFFFF"/>
          <w:lang w:val="es-ES_tradnl"/>
        </w:rPr>
        <w:t xml:space="preserve">Fuente: </w:t>
      </w:r>
      <w:r>
        <w:rPr>
          <w:rFonts w:ascii="Segoe UI" w:hAnsi="Segoe UI" w:cs="Segoe UI"/>
          <w:i/>
          <w:iCs/>
          <w:sz w:val="20"/>
          <w:shd w:val="clear" w:color="auto" w:fill="FFFFFF"/>
          <w:lang w:val="es-ES_tradnl"/>
        </w:rPr>
        <w:t xml:space="preserve">Data set Ciudad Bogotá, MGN-NIM2018. Elaborado de RStudio, </w:t>
      </w:r>
      <w:r w:rsidRPr="00AE4A5A">
        <w:rPr>
          <w:rFonts w:ascii="Segoe UI" w:hAnsi="Segoe UI" w:cs="Segoe UI"/>
          <w:i/>
          <w:iCs/>
          <w:sz w:val="20"/>
          <w:shd w:val="clear" w:color="auto" w:fill="FFFFFF"/>
          <w:lang w:val="es-ES_tradnl"/>
        </w:rPr>
        <w:t>O</w:t>
      </w:r>
      <w:r>
        <w:rPr>
          <w:rFonts w:ascii="Segoe UI" w:hAnsi="Segoe UI" w:cs="Segoe UI"/>
          <w:i/>
          <w:iCs/>
          <w:sz w:val="20"/>
          <w:shd w:val="clear" w:color="auto" w:fill="FFFFFF"/>
          <w:lang w:val="es-ES_tradnl"/>
        </w:rPr>
        <w:t xml:space="preserve">bservatorio </w:t>
      </w:r>
      <w:r w:rsidRPr="00AE4A5A">
        <w:rPr>
          <w:rFonts w:ascii="Segoe UI" w:hAnsi="Segoe UI" w:cs="Segoe UI"/>
          <w:i/>
          <w:iCs/>
          <w:sz w:val="20"/>
          <w:shd w:val="clear" w:color="auto" w:fill="FFFFFF"/>
          <w:lang w:val="es-ES_tradnl"/>
        </w:rPr>
        <w:t>I</w:t>
      </w:r>
      <w:r>
        <w:rPr>
          <w:rFonts w:ascii="Segoe UI" w:hAnsi="Segoe UI" w:cs="Segoe UI"/>
          <w:i/>
          <w:iCs/>
          <w:sz w:val="20"/>
          <w:shd w:val="clear" w:color="auto" w:fill="FFFFFF"/>
          <w:lang w:val="es-ES_tradnl"/>
        </w:rPr>
        <w:t xml:space="preserve">nmobiliario </w:t>
      </w:r>
      <w:r w:rsidRPr="00AE4A5A">
        <w:rPr>
          <w:rFonts w:ascii="Segoe UI" w:hAnsi="Segoe UI" w:cs="Segoe UI"/>
          <w:i/>
          <w:iCs/>
          <w:sz w:val="20"/>
          <w:shd w:val="clear" w:color="auto" w:fill="FFFFFF"/>
          <w:lang w:val="es-ES_tradnl"/>
        </w:rPr>
        <w:t>N</w:t>
      </w:r>
      <w:r>
        <w:rPr>
          <w:rFonts w:ascii="Segoe UI" w:hAnsi="Segoe UI" w:cs="Segoe UI"/>
          <w:i/>
          <w:iCs/>
          <w:sz w:val="20"/>
          <w:shd w:val="clear" w:color="auto" w:fill="FFFFFF"/>
          <w:lang w:val="es-ES_tradnl"/>
        </w:rPr>
        <w:t>acional DANE.</w:t>
      </w:r>
    </w:p>
    <w:p w14:paraId="5F08AF0A" w14:textId="77777777" w:rsidR="00BF3EC5" w:rsidRPr="00BF3EC5" w:rsidRDefault="00BF3EC5" w:rsidP="00BF3EC5">
      <w:pPr>
        <w:jc w:val="center"/>
        <w:rPr>
          <w:rFonts w:ascii="Segoe UI" w:hAnsi="Segoe UI" w:cs="Segoe UI"/>
          <w:i/>
          <w:iCs/>
        </w:rPr>
      </w:pPr>
      <w:r w:rsidRPr="00BF3EC5">
        <w:rPr>
          <w:rFonts w:ascii="Segoe UI" w:hAnsi="Segoe UI" w:cs="Segoe UI"/>
          <w:i/>
          <w:iCs/>
        </w:rPr>
        <w:t>** A mayor h2, mejor será el modelo 0;1</w:t>
      </w:r>
    </w:p>
    <w:p w14:paraId="6B2FEEDE" w14:textId="77777777" w:rsidR="00BF3EC5" w:rsidRPr="00BF3EC5" w:rsidRDefault="00BF3EC5" w:rsidP="00BF3EC5">
      <w:pPr>
        <w:jc w:val="center"/>
        <w:rPr>
          <w:rFonts w:ascii="Segoe UI" w:hAnsi="Segoe UI" w:cs="Segoe UI"/>
          <w:i/>
          <w:iCs/>
        </w:rPr>
      </w:pPr>
      <w:r w:rsidRPr="00BF3EC5">
        <w:rPr>
          <w:rFonts w:ascii="Segoe UI" w:hAnsi="Segoe UI" w:cs="Segoe UI"/>
          <w:i/>
          <w:iCs/>
        </w:rPr>
        <w:t>**A menor u2, mejor será el modelo 0;1</w:t>
      </w:r>
    </w:p>
    <w:p w14:paraId="28EBAB7E" w14:textId="634C59B3" w:rsidR="00BF3EC5" w:rsidRPr="0069110E" w:rsidRDefault="00BF3EC5" w:rsidP="00BF3EC5">
      <w:pPr>
        <w:rPr>
          <w:rFonts w:ascii="Segoe UI" w:hAnsi="Segoe UI" w:cs="Segoe UI"/>
          <w:b/>
          <w:bCs/>
        </w:rPr>
      </w:pPr>
      <w:r w:rsidRPr="0069110E">
        <w:rPr>
          <w:rFonts w:ascii="Segoe UI" w:hAnsi="Segoe UI" w:cs="Segoe UI"/>
          <w:b/>
          <w:bCs/>
        </w:rPr>
        <w:lastRenderedPageBreak/>
        <w:t>Conclusi</w:t>
      </w:r>
      <w:r w:rsidR="005D2224">
        <w:rPr>
          <w:rFonts w:ascii="Segoe UI" w:hAnsi="Segoe UI" w:cs="Segoe UI"/>
          <w:b/>
          <w:bCs/>
        </w:rPr>
        <w:t>ones</w:t>
      </w:r>
      <w:r>
        <w:rPr>
          <w:rFonts w:ascii="Segoe UI" w:hAnsi="Segoe UI" w:cs="Segoe UI"/>
          <w:b/>
          <w:bCs/>
        </w:rPr>
        <w:t>:</w:t>
      </w:r>
    </w:p>
    <w:p w14:paraId="741EC987" w14:textId="77777777" w:rsidR="00BF3EC5" w:rsidRDefault="00BF3EC5" w:rsidP="00BF3EC5">
      <w:pPr>
        <w:rPr>
          <w:rFonts w:ascii="Segoe UI" w:hAnsi="Segoe UI" w:cs="Segoe UI"/>
        </w:rPr>
      </w:pPr>
      <w:r w:rsidRPr="004F1CAB">
        <w:rPr>
          <w:rFonts w:ascii="Segoe UI" w:hAnsi="Segoe UI" w:cs="Segoe UI"/>
        </w:rPr>
        <w:t xml:space="preserve">La variable </w:t>
      </w:r>
      <w:r>
        <w:rPr>
          <w:rFonts w:ascii="Segoe UI" w:hAnsi="Segoe UI" w:cs="Segoe UI"/>
        </w:rPr>
        <w:t>“</w:t>
      </w:r>
      <w:r w:rsidRPr="004F1CAB">
        <w:rPr>
          <w:rFonts w:ascii="Segoe UI" w:hAnsi="Segoe UI" w:cs="Segoe UI"/>
        </w:rPr>
        <w:t>TVIVIENDA</w:t>
      </w:r>
      <w:r>
        <w:rPr>
          <w:rFonts w:ascii="Segoe UI" w:hAnsi="Segoe UI" w:cs="Segoe UI"/>
        </w:rPr>
        <w:t>”</w:t>
      </w:r>
      <w:r w:rsidRPr="004F1CAB">
        <w:rPr>
          <w:rFonts w:ascii="Segoe UI" w:hAnsi="Segoe UI" w:cs="Segoe UI"/>
        </w:rPr>
        <w:t xml:space="preserve">, es explicada en un </w:t>
      </w:r>
      <w:r>
        <w:rPr>
          <w:rFonts w:ascii="Segoe UI" w:hAnsi="Segoe UI" w:cs="Segoe UI"/>
        </w:rPr>
        <w:t>100</w:t>
      </w:r>
      <w:r w:rsidRPr="004F1CAB">
        <w:rPr>
          <w:rFonts w:ascii="Segoe UI" w:hAnsi="Segoe UI" w:cs="Segoe UI"/>
        </w:rPr>
        <w:t>%</w:t>
      </w:r>
      <w:r>
        <w:rPr>
          <w:rFonts w:ascii="Segoe UI" w:hAnsi="Segoe UI" w:cs="Segoe UI"/>
        </w:rPr>
        <w:t>, “TP14_1_TIP” es explicada en un 99,55%, “Densidad_habitacional_r” es explicada al 100%, como se puede apreciar en la anterior tabla.</w:t>
      </w:r>
    </w:p>
    <w:p w14:paraId="15DD5AA0" w14:textId="7E451B8A" w:rsidR="0092141D" w:rsidRPr="0092141D" w:rsidRDefault="00BF3EC5" w:rsidP="0092141D">
      <w:pPr>
        <w:rPr>
          <w:rFonts w:ascii="Segoe UI" w:hAnsi="Segoe UI" w:cs="Segoe UI"/>
        </w:rPr>
      </w:pPr>
      <w:r w:rsidRPr="004F1CAB">
        <w:rPr>
          <w:rFonts w:ascii="Segoe UI" w:hAnsi="Segoe UI" w:cs="Segoe UI"/>
        </w:rPr>
        <w:t xml:space="preserve">La variable </w:t>
      </w:r>
      <w:r>
        <w:rPr>
          <w:rFonts w:ascii="Segoe UI" w:hAnsi="Segoe UI" w:cs="Segoe UI"/>
        </w:rPr>
        <w:t>“TP14_1_TIP”</w:t>
      </w:r>
      <w:r w:rsidRPr="004F1CAB">
        <w:rPr>
          <w:rFonts w:ascii="Segoe UI" w:hAnsi="Segoe UI" w:cs="Segoe UI"/>
        </w:rPr>
        <w:t>, no es explicada en un 0,</w:t>
      </w:r>
      <w:r>
        <w:rPr>
          <w:rFonts w:ascii="Segoe UI" w:hAnsi="Segoe UI" w:cs="Segoe UI"/>
        </w:rPr>
        <w:t>44</w:t>
      </w:r>
      <w:r w:rsidRPr="004F1CAB">
        <w:rPr>
          <w:rFonts w:ascii="Segoe UI" w:hAnsi="Segoe UI" w:cs="Segoe UI"/>
        </w:rPr>
        <w:t xml:space="preserve">%, en la extracción de factores la variable </w:t>
      </w:r>
      <w:r>
        <w:rPr>
          <w:rFonts w:ascii="Segoe UI" w:hAnsi="Segoe UI" w:cs="Segoe UI"/>
        </w:rPr>
        <w:t>“Densidad_habitacional_f”</w:t>
      </w:r>
      <w:r w:rsidRPr="004F1CAB">
        <w:rPr>
          <w:rFonts w:ascii="Segoe UI" w:hAnsi="Segoe UI" w:cs="Segoe UI"/>
        </w:rPr>
        <w:t xml:space="preserve"> pierde el </w:t>
      </w:r>
      <w:r>
        <w:rPr>
          <w:rFonts w:ascii="Segoe UI" w:hAnsi="Segoe UI" w:cs="Segoe UI"/>
        </w:rPr>
        <w:t>85,9</w:t>
      </w:r>
      <w:r w:rsidRPr="004F1CAB">
        <w:rPr>
          <w:rFonts w:ascii="Segoe UI" w:hAnsi="Segoe UI" w:cs="Segoe UI"/>
        </w:rPr>
        <w:t>% de la información</w:t>
      </w:r>
      <w:r>
        <w:rPr>
          <w:rFonts w:ascii="Segoe UI" w:hAnsi="Segoe UI" w:cs="Segoe UI"/>
        </w:rPr>
        <w:t>.</w:t>
      </w:r>
    </w:p>
    <w:p w14:paraId="67EA66CB" w14:textId="68D67BFA" w:rsidR="0092141D" w:rsidRDefault="0092141D" w:rsidP="00720D5E">
      <w:pPr>
        <w:pStyle w:val="Descripcin"/>
      </w:pPr>
      <w:bookmarkStart w:id="50" w:name="_Toc90294616"/>
      <w:r>
        <w:t xml:space="preserve">Ilustración </w:t>
      </w:r>
      <w:fldSimple w:instr=" SEQ Ilustración \* ARABIC ">
        <w:r w:rsidR="00125A76">
          <w:rPr>
            <w:noProof/>
          </w:rPr>
          <w:t>20</w:t>
        </w:r>
      </w:fldSimple>
      <w:r>
        <w:t xml:space="preserve">. </w:t>
      </w:r>
      <w:r w:rsidRPr="00F34443">
        <w:t>Reporte de resultados del AFE: Método 1.</w:t>
      </w:r>
      <w:bookmarkEnd w:id="50"/>
    </w:p>
    <w:p w14:paraId="1604826E" w14:textId="0382C032" w:rsidR="00BF3EC5" w:rsidRDefault="001B2FBC" w:rsidP="001B2FBC">
      <w:pPr>
        <w:tabs>
          <w:tab w:val="center" w:pos="4986"/>
          <w:tab w:val="right" w:pos="9972"/>
        </w:tabs>
        <w:jc w:val="left"/>
        <w:rPr>
          <w:rFonts w:ascii="Segoe UI" w:hAnsi="Segoe UI" w:cs="Segoe UI"/>
          <w:lang w:val="en-US"/>
        </w:rPr>
      </w:pPr>
      <w:r w:rsidRPr="001B2FBC">
        <w:rPr>
          <w:rFonts w:ascii="Segoe UI" w:hAnsi="Segoe UI" w:cs="Segoe UI"/>
          <w:lang w:val="es-CO"/>
        </w:rPr>
        <w:tab/>
      </w:r>
      <w:r w:rsidR="00146F98">
        <w:rPr>
          <w:rFonts w:ascii="Segoe UI" w:hAnsi="Segoe UI" w:cs="Segoe UI"/>
          <w:noProof/>
        </w:rPr>
        <mc:AlternateContent>
          <mc:Choice Requires="wps">
            <w:drawing>
              <wp:anchor distT="0" distB="0" distL="114300" distR="114300" simplePos="0" relativeHeight="251825152" behindDoc="0" locked="0" layoutInCell="1" allowOverlap="1" wp14:anchorId="626C1C68" wp14:editId="23305518">
                <wp:simplePos x="0" y="0"/>
                <wp:positionH relativeFrom="column">
                  <wp:posOffset>3372485</wp:posOffset>
                </wp:positionH>
                <wp:positionV relativeFrom="paragraph">
                  <wp:posOffset>857788</wp:posOffset>
                </wp:positionV>
                <wp:extent cx="289808" cy="152305"/>
                <wp:effectExtent l="12700" t="12700" r="15240" b="13335"/>
                <wp:wrapNone/>
                <wp:docPr id="641" name="Rectángulo 641"/>
                <wp:cNvGraphicFramePr/>
                <a:graphic xmlns:a="http://schemas.openxmlformats.org/drawingml/2006/main">
                  <a:graphicData uri="http://schemas.microsoft.com/office/word/2010/wordprocessingShape">
                    <wps:wsp>
                      <wps:cNvSpPr/>
                      <wps:spPr>
                        <a:xfrm>
                          <a:off x="0" y="0"/>
                          <a:ext cx="289808" cy="152305"/>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C566E" id="Rectángulo 641" o:spid="_x0000_s1026" style="position:absolute;margin-left:265.55pt;margin-top:67.55pt;width:22.8pt;height:1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" filled="f" strokecolor="#943634 [2405]" strokeweight="2pt"/>
            </w:pict>
          </mc:Fallback>
        </mc:AlternateContent>
      </w:r>
      <w:r w:rsidR="00BF3EC5">
        <w:rPr>
          <w:rFonts w:ascii="Segoe UI" w:hAnsi="Segoe UI" w:cs="Segoe UI"/>
          <w:noProof/>
          <w:lang w:val="en-US"/>
        </w:rPr>
        <w:drawing>
          <wp:inline distT="0" distB="0" distL="0" distR="0" wp14:anchorId="2A3300E8" wp14:editId="01B69535">
            <wp:extent cx="3844977" cy="2242518"/>
            <wp:effectExtent l="0" t="0" r="3175" b="5715"/>
            <wp:docPr id="640" name="Imagen 640"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n 640" descr="Calendario&#10;&#10;Descripción generada automáticamente"/>
                    <pic:cNvPicPr/>
                  </pic:nvPicPr>
                  <pic:blipFill>
                    <a:blip r:embed="rId85"/>
                    <a:stretch>
                      <a:fillRect/>
                    </a:stretch>
                  </pic:blipFill>
                  <pic:spPr>
                    <a:xfrm>
                      <a:off x="0" y="0"/>
                      <a:ext cx="3848588" cy="2244624"/>
                    </a:xfrm>
                    <a:prstGeom prst="rect">
                      <a:avLst/>
                    </a:prstGeom>
                  </pic:spPr>
                </pic:pic>
              </a:graphicData>
            </a:graphic>
          </wp:inline>
        </w:drawing>
      </w:r>
      <w:r>
        <w:rPr>
          <w:rFonts w:ascii="Segoe UI" w:hAnsi="Segoe UI" w:cs="Segoe UI"/>
          <w:lang w:val="en-US"/>
        </w:rPr>
        <w:tab/>
      </w:r>
    </w:p>
    <w:p w14:paraId="460C6FA8" w14:textId="77777777" w:rsidR="00BF3EC5" w:rsidRDefault="00BF3EC5" w:rsidP="00BF3EC5">
      <w:pPr>
        <w:jc w:val="center"/>
        <w:rPr>
          <w:rFonts w:ascii="Segoe UI" w:hAnsi="Segoe UI" w:cs="Segoe UI"/>
          <w:lang w:val="en-US"/>
        </w:rPr>
      </w:pPr>
      <w:r>
        <w:rPr>
          <w:rFonts w:ascii="Segoe UI" w:hAnsi="Segoe UI" w:cs="Segoe UI"/>
          <w:noProof/>
        </w:rPr>
        <mc:AlternateContent>
          <mc:Choice Requires="wps">
            <w:drawing>
              <wp:anchor distT="0" distB="0" distL="114300" distR="114300" simplePos="0" relativeHeight="251826176" behindDoc="0" locked="0" layoutInCell="1" allowOverlap="1" wp14:anchorId="5486CC53" wp14:editId="52595D3A">
                <wp:simplePos x="0" y="0"/>
                <wp:positionH relativeFrom="column">
                  <wp:posOffset>4113821</wp:posOffset>
                </wp:positionH>
                <wp:positionV relativeFrom="paragraph">
                  <wp:posOffset>257976</wp:posOffset>
                </wp:positionV>
                <wp:extent cx="289808" cy="152305"/>
                <wp:effectExtent l="12700" t="12700" r="15240" b="13335"/>
                <wp:wrapNone/>
                <wp:docPr id="643" name="Rectángulo 643"/>
                <wp:cNvGraphicFramePr/>
                <a:graphic xmlns:a="http://schemas.openxmlformats.org/drawingml/2006/main">
                  <a:graphicData uri="http://schemas.microsoft.com/office/word/2010/wordprocessingShape">
                    <wps:wsp>
                      <wps:cNvSpPr/>
                      <wps:spPr>
                        <a:xfrm>
                          <a:off x="0" y="0"/>
                          <a:ext cx="289808" cy="152305"/>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31D42" id="Rectángulo 643" o:spid="_x0000_s1026" style="position:absolute;margin-left:323.9pt;margin-top:20.3pt;width:22.8pt;height:12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" filled="f" strokecolor="#943634 [2405]" strokeweight="2pt"/>
            </w:pict>
          </mc:Fallback>
        </mc:AlternateContent>
      </w:r>
      <w:r>
        <w:rPr>
          <w:rFonts w:ascii="Segoe UI" w:hAnsi="Segoe UI" w:cs="Segoe UI"/>
          <w:noProof/>
          <w:lang w:val="en-US"/>
        </w:rPr>
        <w:drawing>
          <wp:inline distT="0" distB="0" distL="0" distR="0" wp14:anchorId="495A5914" wp14:editId="2A183A65">
            <wp:extent cx="4315195" cy="1747801"/>
            <wp:effectExtent l="0" t="0" r="3175" b="5080"/>
            <wp:docPr id="642" name="Imagen 64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n 642" descr="Texto, Carta&#10;&#10;Descripción generada automáticamente"/>
                    <pic:cNvPicPr/>
                  </pic:nvPicPr>
                  <pic:blipFill>
                    <a:blip r:embed="rId86"/>
                    <a:stretch>
                      <a:fillRect/>
                    </a:stretch>
                  </pic:blipFill>
                  <pic:spPr>
                    <a:xfrm>
                      <a:off x="0" y="0"/>
                      <a:ext cx="4342116" cy="1758705"/>
                    </a:xfrm>
                    <a:prstGeom prst="rect">
                      <a:avLst/>
                    </a:prstGeom>
                  </pic:spPr>
                </pic:pic>
              </a:graphicData>
            </a:graphic>
          </wp:inline>
        </w:drawing>
      </w:r>
    </w:p>
    <w:p w14:paraId="662454A0" w14:textId="77777777" w:rsidR="00BF3EC5" w:rsidRPr="00180784" w:rsidRDefault="00BF3EC5" w:rsidP="00BF3EC5">
      <w:pPr>
        <w:jc w:val="center"/>
        <w:rPr>
          <w:rFonts w:ascii="Segoe UI" w:hAnsi="Segoe UI" w:cs="Segoe UI"/>
          <w:i/>
          <w:iCs/>
          <w:sz w:val="20"/>
          <w:shd w:val="clear" w:color="auto" w:fill="FFFFFF"/>
          <w:lang w:val="es-ES_tradnl"/>
        </w:rPr>
      </w:pPr>
      <w:r w:rsidRPr="00AE4A5A">
        <w:rPr>
          <w:rFonts w:ascii="Segoe UI" w:hAnsi="Segoe UI" w:cs="Segoe UI"/>
          <w:i/>
          <w:iCs/>
          <w:sz w:val="20"/>
          <w:shd w:val="clear" w:color="auto" w:fill="FFFFFF"/>
          <w:lang w:val="es-ES_tradnl"/>
        </w:rPr>
        <w:t xml:space="preserve">Fuente: </w:t>
      </w:r>
      <w:r>
        <w:rPr>
          <w:rFonts w:ascii="Segoe UI" w:hAnsi="Segoe UI" w:cs="Segoe UI"/>
          <w:i/>
          <w:iCs/>
          <w:sz w:val="20"/>
          <w:shd w:val="clear" w:color="auto" w:fill="FFFFFF"/>
          <w:lang w:val="es-ES_tradnl"/>
        </w:rPr>
        <w:t xml:space="preserve">Data set Ciudad Bogotá, MGN-NIM2018. Elaborado de RStudio, </w:t>
      </w:r>
      <w:r w:rsidRPr="00AE4A5A">
        <w:rPr>
          <w:rFonts w:ascii="Segoe UI" w:hAnsi="Segoe UI" w:cs="Segoe UI"/>
          <w:i/>
          <w:iCs/>
          <w:sz w:val="20"/>
          <w:shd w:val="clear" w:color="auto" w:fill="FFFFFF"/>
          <w:lang w:val="es-ES_tradnl"/>
        </w:rPr>
        <w:t>O</w:t>
      </w:r>
      <w:r>
        <w:rPr>
          <w:rFonts w:ascii="Segoe UI" w:hAnsi="Segoe UI" w:cs="Segoe UI"/>
          <w:i/>
          <w:iCs/>
          <w:sz w:val="20"/>
          <w:shd w:val="clear" w:color="auto" w:fill="FFFFFF"/>
          <w:lang w:val="es-ES_tradnl"/>
        </w:rPr>
        <w:t xml:space="preserve">bservatorio </w:t>
      </w:r>
      <w:r w:rsidRPr="00AE4A5A">
        <w:rPr>
          <w:rFonts w:ascii="Segoe UI" w:hAnsi="Segoe UI" w:cs="Segoe UI"/>
          <w:i/>
          <w:iCs/>
          <w:sz w:val="20"/>
          <w:shd w:val="clear" w:color="auto" w:fill="FFFFFF"/>
          <w:lang w:val="es-ES_tradnl"/>
        </w:rPr>
        <w:t>I</w:t>
      </w:r>
      <w:r>
        <w:rPr>
          <w:rFonts w:ascii="Segoe UI" w:hAnsi="Segoe UI" w:cs="Segoe UI"/>
          <w:i/>
          <w:iCs/>
          <w:sz w:val="20"/>
          <w:shd w:val="clear" w:color="auto" w:fill="FFFFFF"/>
          <w:lang w:val="es-ES_tradnl"/>
        </w:rPr>
        <w:t xml:space="preserve">nmobiliario </w:t>
      </w:r>
      <w:r w:rsidRPr="00AE4A5A">
        <w:rPr>
          <w:rFonts w:ascii="Segoe UI" w:hAnsi="Segoe UI" w:cs="Segoe UI"/>
          <w:i/>
          <w:iCs/>
          <w:sz w:val="20"/>
          <w:shd w:val="clear" w:color="auto" w:fill="FFFFFF"/>
          <w:lang w:val="es-ES_tradnl"/>
        </w:rPr>
        <w:t>N</w:t>
      </w:r>
      <w:r>
        <w:rPr>
          <w:rFonts w:ascii="Segoe UI" w:hAnsi="Segoe UI" w:cs="Segoe UI"/>
          <w:i/>
          <w:iCs/>
          <w:sz w:val="20"/>
          <w:shd w:val="clear" w:color="auto" w:fill="FFFFFF"/>
          <w:lang w:val="es-ES_tradnl"/>
        </w:rPr>
        <w:t>acional DANE.</w:t>
      </w:r>
    </w:p>
    <w:p w14:paraId="1ACF5ABD" w14:textId="77777777" w:rsidR="00BF3EC5" w:rsidRPr="006B10F9" w:rsidRDefault="00BF3EC5" w:rsidP="00BF3EC5">
      <w:pPr>
        <w:jc w:val="center"/>
        <w:rPr>
          <w:rFonts w:ascii="Segoe UI" w:hAnsi="Segoe UI" w:cs="Segoe UI"/>
          <w:i/>
          <w:iCs/>
        </w:rPr>
      </w:pPr>
      <w:r w:rsidRPr="006B10F9">
        <w:rPr>
          <w:rFonts w:ascii="Segoe UI" w:hAnsi="Segoe UI" w:cs="Segoe UI"/>
          <w:i/>
          <w:iCs/>
        </w:rPr>
        <w:t>**Lo ideal es que la “Proportion Var” acumulada sea lo más cercado a 1.</w:t>
      </w:r>
    </w:p>
    <w:p w14:paraId="5B0846C3" w14:textId="1FF3983C" w:rsidR="00BF3EC5" w:rsidRDefault="00BF3EC5" w:rsidP="00BF3EC5">
      <w:pPr>
        <w:rPr>
          <w:rFonts w:ascii="Segoe UI" w:hAnsi="Segoe UI" w:cs="Segoe UI"/>
        </w:rPr>
      </w:pPr>
      <w:r w:rsidRPr="007E1ACE">
        <w:rPr>
          <w:rFonts w:ascii="Segoe UI" w:hAnsi="Segoe UI" w:cs="Segoe UI"/>
        </w:rPr>
        <w:t>+</w:t>
      </w:r>
      <w:r w:rsidR="00F9065A">
        <w:rPr>
          <w:rFonts w:ascii="Segoe UI" w:hAnsi="Segoe UI" w:cs="Segoe UI"/>
        </w:rPr>
        <w:t>”</w:t>
      </w:r>
      <w:r w:rsidRPr="00F9065A">
        <w:rPr>
          <w:rFonts w:ascii="Segoe UI" w:hAnsi="Segoe UI" w:cs="Segoe UI"/>
          <w:i/>
          <w:iCs/>
        </w:rPr>
        <w:t xml:space="preserve">The </w:t>
      </w:r>
      <w:r w:rsidR="00F9065A" w:rsidRPr="00F9065A">
        <w:rPr>
          <w:rFonts w:ascii="Segoe UI" w:hAnsi="Segoe UI" w:cs="Segoe UI"/>
          <w:i/>
          <w:iCs/>
        </w:rPr>
        <w:t xml:space="preserve">corrected </w:t>
      </w:r>
      <w:r w:rsidRPr="00F9065A">
        <w:rPr>
          <w:rFonts w:ascii="Segoe UI" w:hAnsi="Segoe UI" w:cs="Segoe UI"/>
          <w:i/>
          <w:iCs/>
        </w:rPr>
        <w:t>root mean square of the residuals (RMSR) is 0.03</w:t>
      </w:r>
      <w:r w:rsidR="00F9065A">
        <w:rPr>
          <w:rFonts w:ascii="Segoe UI" w:hAnsi="Segoe UI" w:cs="Segoe UI"/>
        </w:rPr>
        <w:t>”</w:t>
      </w:r>
      <w:r w:rsidRPr="007E1ACE">
        <w:rPr>
          <w:rFonts w:ascii="Segoe UI" w:hAnsi="Segoe UI" w:cs="Segoe UI"/>
        </w:rPr>
        <w:t xml:space="preserve"> </w:t>
      </w:r>
      <w:r w:rsidR="00F9065A">
        <w:rPr>
          <w:rFonts w:ascii="Segoe UI" w:hAnsi="Segoe UI" w:cs="Segoe UI"/>
        </w:rPr>
        <w:t xml:space="preserve">en el reporte del AFE, </w:t>
      </w:r>
      <w:r w:rsidRPr="007E1ACE">
        <w:rPr>
          <w:rFonts w:ascii="Segoe UI" w:hAnsi="Segoe UI" w:cs="Segoe UI"/>
        </w:rPr>
        <w:t>correspond</w:t>
      </w:r>
      <w:r w:rsidR="00F9065A">
        <w:rPr>
          <w:rFonts w:ascii="Segoe UI" w:hAnsi="Segoe UI" w:cs="Segoe UI"/>
        </w:rPr>
        <w:t>e</w:t>
      </w:r>
      <w:r w:rsidRPr="007E1ACE">
        <w:rPr>
          <w:rFonts w:ascii="Segoe UI" w:hAnsi="Segoe UI" w:cs="Segoe UI"/>
        </w:rPr>
        <w:t xml:space="preserve"> a la raíz cuadrada media de los residuos</w:t>
      </w:r>
      <w:r>
        <w:rPr>
          <w:rFonts w:ascii="Segoe UI" w:hAnsi="Segoe UI" w:cs="Segoe UI"/>
        </w:rPr>
        <w:t>, esta mide t</w:t>
      </w:r>
      <w:r w:rsidRPr="007E1ACE">
        <w:rPr>
          <w:rFonts w:ascii="Segoe UI" w:hAnsi="Segoe UI" w:cs="Segoe UI"/>
        </w:rPr>
        <w:t xml:space="preserve">eóricamente </w:t>
      </w:r>
      <w:r>
        <w:rPr>
          <w:rFonts w:ascii="Segoe UI" w:hAnsi="Segoe UI" w:cs="Segoe UI"/>
        </w:rPr>
        <w:t xml:space="preserve">los residuos </w:t>
      </w:r>
      <w:r w:rsidRPr="007E1ACE">
        <w:rPr>
          <w:rFonts w:ascii="Segoe UI" w:hAnsi="Segoe UI" w:cs="Segoe UI"/>
        </w:rPr>
        <w:t>modelo AFE</w:t>
      </w:r>
      <w:r>
        <w:rPr>
          <w:rFonts w:ascii="Segoe UI" w:hAnsi="Segoe UI" w:cs="Segoe UI"/>
        </w:rPr>
        <w:t xml:space="preserve">. Es un buen indicador cuando su valor es menor que 0.08, en este caso presenta excelente resultado, y la varianza </w:t>
      </w:r>
      <w:r>
        <w:rPr>
          <w:rFonts w:ascii="Segoe UI" w:hAnsi="Segoe UI" w:cs="Segoe UI"/>
        </w:rPr>
        <w:lastRenderedPageBreak/>
        <w:t xml:space="preserve">explicada acumulada para todos los factores es de 60%, no se podrían explicar en su </w:t>
      </w:r>
      <w:r w:rsidR="00272B39">
        <w:rPr>
          <w:rFonts w:ascii="Segoe UI" w:hAnsi="Segoe UI" w:cs="Segoe UI"/>
        </w:rPr>
        <w:t>totalidad (100%),</w:t>
      </w:r>
      <w:r>
        <w:rPr>
          <w:rFonts w:ascii="Segoe UI" w:hAnsi="Segoe UI" w:cs="Segoe UI"/>
        </w:rPr>
        <w:t xml:space="preserve"> pero es posible generar planteamientos a partir de ello, por tanto el método 1 es de mayor aceptación.</w:t>
      </w:r>
    </w:p>
    <w:p w14:paraId="6B937435" w14:textId="5995EBE8" w:rsidR="00BF3EC5" w:rsidRDefault="00BF3EC5" w:rsidP="00BF3EC5">
      <w:pPr>
        <w:rPr>
          <w:rFonts w:ascii="Segoe UI" w:hAnsi="Segoe UI" w:cs="Segoe UI"/>
        </w:rPr>
      </w:pPr>
      <w:r>
        <w:rPr>
          <w:rFonts w:ascii="Segoe UI" w:hAnsi="Segoe UI" w:cs="Segoe UI"/>
        </w:rPr>
        <w:t xml:space="preserve">Los resultados obtenidos se explican a partir de los gráficos y ecuaciones factoriales. A </w:t>
      </w:r>
      <w:r w:rsidR="00A00C0A">
        <w:rPr>
          <w:rFonts w:ascii="Segoe UI" w:hAnsi="Segoe UI" w:cs="Segoe UI"/>
        </w:rPr>
        <w:t>continuación,</w:t>
      </w:r>
      <w:r>
        <w:rPr>
          <w:rFonts w:ascii="Segoe UI" w:hAnsi="Segoe UI" w:cs="Segoe UI"/>
        </w:rPr>
        <w:t xml:space="preserve"> se presentan los diagramas explicativos del análisis factorial para el método seleccionado.</w:t>
      </w:r>
    </w:p>
    <w:p w14:paraId="12DE1516" w14:textId="4EE4A2D7" w:rsidR="00BF3EC5" w:rsidRDefault="00BF3EC5" w:rsidP="00720D5E">
      <w:pPr>
        <w:pStyle w:val="Descripcin"/>
      </w:pPr>
      <w:bookmarkStart w:id="51" w:name="_Toc90294657"/>
      <w:r w:rsidRPr="002B6EA4">
        <w:rPr>
          <w:noProof/>
        </w:rPr>
        <w:drawing>
          <wp:anchor distT="0" distB="0" distL="114300" distR="114300" simplePos="0" relativeHeight="251828224" behindDoc="0" locked="0" layoutInCell="1" allowOverlap="1" wp14:anchorId="7E84FE44" wp14:editId="4F1B8524">
            <wp:simplePos x="0" y="0"/>
            <wp:positionH relativeFrom="column">
              <wp:posOffset>-369663</wp:posOffset>
            </wp:positionH>
            <wp:positionV relativeFrom="paragraph">
              <wp:posOffset>247015</wp:posOffset>
            </wp:positionV>
            <wp:extent cx="3951780" cy="2438754"/>
            <wp:effectExtent l="0" t="0" r="0" b="0"/>
            <wp:wrapSquare wrapText="bothSides"/>
            <wp:docPr id="645" name="Imagen 6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Imagen 645" descr="Diagrama&#10;&#10;Descripción generada automáticamente"/>
                    <pic:cNvPicPr/>
                  </pic:nvPicPr>
                  <pic:blipFill>
                    <a:blip r:embed="rId87"/>
                    <a:stretch>
                      <a:fillRect/>
                    </a:stretch>
                  </pic:blipFill>
                  <pic:spPr>
                    <a:xfrm>
                      <a:off x="0" y="0"/>
                      <a:ext cx="3951780" cy="2438754"/>
                    </a:xfrm>
                    <a:prstGeom prst="rect">
                      <a:avLst/>
                    </a:prstGeom>
                  </pic:spPr>
                </pic:pic>
              </a:graphicData>
            </a:graphic>
            <wp14:sizeRelH relativeFrom="page">
              <wp14:pctWidth>0</wp14:pctWidth>
            </wp14:sizeRelH>
            <wp14:sizeRelV relativeFrom="page">
              <wp14:pctHeight>0</wp14:pctHeight>
            </wp14:sizeRelV>
          </wp:anchor>
        </w:drawing>
      </w:r>
      <w:r>
        <w:t xml:space="preserve">Diagrama </w:t>
      </w:r>
      <w:fldSimple w:instr=" SEQ Diagrama \* ARABIC ">
        <w:r w:rsidR="00E27CFD">
          <w:rPr>
            <w:noProof/>
          </w:rPr>
          <w:t>8</w:t>
        </w:r>
      </w:fldSimple>
      <w:r>
        <w:t>. Análisis factorial exploratorio gráfico.</w:t>
      </w:r>
      <w:bookmarkEnd w:id="51"/>
    </w:p>
    <w:p w14:paraId="6CDB9BF8" w14:textId="77777777" w:rsidR="00BF3EC5" w:rsidRDefault="00BF3EC5" w:rsidP="00BF3EC5">
      <w:pPr>
        <w:jc w:val="center"/>
        <w:rPr>
          <w:rFonts w:ascii="Segoe UI" w:hAnsi="Segoe UI" w:cs="Segoe UI"/>
        </w:rPr>
      </w:pPr>
      <w:r w:rsidRPr="00F17DDE">
        <w:rPr>
          <w:rFonts w:ascii="Segoe UI" w:hAnsi="Segoe UI" w:cs="Segoe UI"/>
          <w:noProof/>
        </w:rPr>
        <w:drawing>
          <wp:anchor distT="0" distB="0" distL="114300" distR="114300" simplePos="0" relativeHeight="251827200" behindDoc="0" locked="0" layoutInCell="1" allowOverlap="1" wp14:anchorId="6DCF9B74" wp14:editId="508BA820">
            <wp:simplePos x="0" y="0"/>
            <wp:positionH relativeFrom="column">
              <wp:posOffset>3506991</wp:posOffset>
            </wp:positionH>
            <wp:positionV relativeFrom="paragraph">
              <wp:posOffset>227829</wp:posOffset>
            </wp:positionV>
            <wp:extent cx="3229256" cy="1992864"/>
            <wp:effectExtent l="0" t="0" r="0" b="1270"/>
            <wp:wrapSquare wrapText="bothSides"/>
            <wp:docPr id="644" name="Imagen 64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n 644" descr="Gráfico&#10;&#10;Descripción generada automáticamente"/>
                    <pic:cNvPicPr/>
                  </pic:nvPicPr>
                  <pic:blipFill>
                    <a:blip r:embed="rId88"/>
                    <a:stretch>
                      <a:fillRect/>
                    </a:stretch>
                  </pic:blipFill>
                  <pic:spPr>
                    <a:xfrm>
                      <a:off x="0" y="0"/>
                      <a:ext cx="3229256" cy="1992864"/>
                    </a:xfrm>
                    <a:prstGeom prst="rect">
                      <a:avLst/>
                    </a:prstGeom>
                  </pic:spPr>
                </pic:pic>
              </a:graphicData>
            </a:graphic>
            <wp14:sizeRelH relativeFrom="page">
              <wp14:pctWidth>0</wp14:pctWidth>
            </wp14:sizeRelH>
            <wp14:sizeRelV relativeFrom="page">
              <wp14:pctHeight>0</wp14:pctHeight>
            </wp14:sizeRelV>
          </wp:anchor>
        </w:drawing>
      </w:r>
    </w:p>
    <w:p w14:paraId="3FFB7507" w14:textId="77777777" w:rsidR="00BF3EC5" w:rsidRPr="00180784" w:rsidRDefault="00BF3EC5" w:rsidP="00BF3EC5">
      <w:pPr>
        <w:rPr>
          <w:rFonts w:ascii="Segoe UI" w:hAnsi="Segoe UI" w:cs="Segoe UI"/>
          <w:lang w:val="es-ES_tradnl"/>
        </w:rPr>
      </w:pPr>
    </w:p>
    <w:p w14:paraId="28E01185" w14:textId="1D999DFC" w:rsidR="00BF3EC5" w:rsidRPr="00BF3EC5" w:rsidRDefault="00BF3EC5" w:rsidP="00BF3EC5">
      <w:pPr>
        <w:jc w:val="center"/>
        <w:rPr>
          <w:rFonts w:ascii="Segoe UI" w:hAnsi="Segoe UI" w:cs="Segoe UI"/>
          <w:i/>
          <w:iCs/>
          <w:sz w:val="20"/>
          <w:shd w:val="clear" w:color="auto" w:fill="FFFFFF"/>
          <w:lang w:val="es-ES_tradnl"/>
        </w:rPr>
      </w:pPr>
      <w:r w:rsidRPr="00AE4A5A">
        <w:rPr>
          <w:rFonts w:ascii="Segoe UI" w:hAnsi="Segoe UI" w:cs="Segoe UI"/>
          <w:i/>
          <w:iCs/>
          <w:sz w:val="20"/>
          <w:shd w:val="clear" w:color="auto" w:fill="FFFFFF"/>
          <w:lang w:val="es-ES_tradnl"/>
        </w:rPr>
        <w:t xml:space="preserve">Fuente: </w:t>
      </w:r>
      <w:r>
        <w:rPr>
          <w:rFonts w:ascii="Segoe UI" w:hAnsi="Segoe UI" w:cs="Segoe UI"/>
          <w:i/>
          <w:iCs/>
          <w:sz w:val="20"/>
          <w:shd w:val="clear" w:color="auto" w:fill="FFFFFF"/>
          <w:lang w:val="es-ES_tradnl"/>
        </w:rPr>
        <w:t xml:space="preserve">Data set Ciudad Bogotá, MGN-NIM2018. Elaborado de RStudio, </w:t>
      </w:r>
      <w:r w:rsidRPr="00AE4A5A">
        <w:rPr>
          <w:rFonts w:ascii="Segoe UI" w:hAnsi="Segoe UI" w:cs="Segoe UI"/>
          <w:i/>
          <w:iCs/>
          <w:sz w:val="20"/>
          <w:shd w:val="clear" w:color="auto" w:fill="FFFFFF"/>
          <w:lang w:val="es-ES_tradnl"/>
        </w:rPr>
        <w:t>O</w:t>
      </w:r>
      <w:r>
        <w:rPr>
          <w:rFonts w:ascii="Segoe UI" w:hAnsi="Segoe UI" w:cs="Segoe UI"/>
          <w:i/>
          <w:iCs/>
          <w:sz w:val="20"/>
          <w:shd w:val="clear" w:color="auto" w:fill="FFFFFF"/>
          <w:lang w:val="es-ES_tradnl"/>
        </w:rPr>
        <w:t xml:space="preserve">bservatorio </w:t>
      </w:r>
      <w:r w:rsidRPr="00AE4A5A">
        <w:rPr>
          <w:rFonts w:ascii="Segoe UI" w:hAnsi="Segoe UI" w:cs="Segoe UI"/>
          <w:i/>
          <w:iCs/>
          <w:sz w:val="20"/>
          <w:shd w:val="clear" w:color="auto" w:fill="FFFFFF"/>
          <w:lang w:val="es-ES_tradnl"/>
        </w:rPr>
        <w:t>I</w:t>
      </w:r>
      <w:r>
        <w:rPr>
          <w:rFonts w:ascii="Segoe UI" w:hAnsi="Segoe UI" w:cs="Segoe UI"/>
          <w:i/>
          <w:iCs/>
          <w:sz w:val="20"/>
          <w:shd w:val="clear" w:color="auto" w:fill="FFFFFF"/>
          <w:lang w:val="es-ES_tradnl"/>
        </w:rPr>
        <w:t xml:space="preserve">nmobiliario </w:t>
      </w:r>
      <w:r w:rsidRPr="00AE4A5A">
        <w:rPr>
          <w:rFonts w:ascii="Segoe UI" w:hAnsi="Segoe UI" w:cs="Segoe UI"/>
          <w:i/>
          <w:iCs/>
          <w:sz w:val="20"/>
          <w:shd w:val="clear" w:color="auto" w:fill="FFFFFF"/>
          <w:lang w:val="es-ES_tradnl"/>
        </w:rPr>
        <w:t>N</w:t>
      </w:r>
      <w:r>
        <w:rPr>
          <w:rFonts w:ascii="Segoe UI" w:hAnsi="Segoe UI" w:cs="Segoe UI"/>
          <w:i/>
          <w:iCs/>
          <w:sz w:val="20"/>
          <w:shd w:val="clear" w:color="auto" w:fill="FFFFFF"/>
          <w:lang w:val="es-ES_tradnl"/>
        </w:rPr>
        <w:t>acional DANE.</w:t>
      </w:r>
    </w:p>
    <w:p w14:paraId="364D92C9" w14:textId="6511280B" w:rsidR="0033564A" w:rsidRDefault="00E46AF9" w:rsidP="00BF3EC5">
      <w:pPr>
        <w:rPr>
          <w:rFonts w:ascii="Segoe UI" w:hAnsi="Segoe UI" w:cs="Segoe UI"/>
        </w:rPr>
      </w:pPr>
      <w:r>
        <w:rPr>
          <w:rFonts w:ascii="Segoe UI" w:hAnsi="Segoe UI" w:cs="Segoe UI"/>
        </w:rPr>
        <w:t xml:space="preserve">En el </w:t>
      </w:r>
      <w:r w:rsidRPr="00E46AF9">
        <w:rPr>
          <w:rFonts w:ascii="Segoe UI" w:hAnsi="Segoe UI" w:cs="Segoe UI"/>
          <w:b/>
          <w:bCs/>
          <w:i/>
          <w:iCs/>
        </w:rPr>
        <w:t>Diagrama 8</w:t>
      </w:r>
      <w:r w:rsidR="00BF3EC5">
        <w:rPr>
          <w:rFonts w:ascii="Segoe UI" w:hAnsi="Segoe UI" w:cs="Segoe UI"/>
        </w:rPr>
        <w:t xml:space="preserve"> es posible apreciar los factores seleccionados y la relación ponderada explicativa de estos factores con respecto a las variables observadas, es de </w:t>
      </w:r>
      <w:r w:rsidR="00A00C0A">
        <w:rPr>
          <w:rFonts w:ascii="Segoe UI" w:hAnsi="Segoe UI" w:cs="Segoe UI"/>
        </w:rPr>
        <w:t xml:space="preserve">notarse </w:t>
      </w:r>
      <w:r w:rsidR="00BF3EC5">
        <w:rPr>
          <w:rFonts w:ascii="Segoe UI" w:hAnsi="Segoe UI" w:cs="Segoe UI"/>
        </w:rPr>
        <w:t xml:space="preserve">que para el Tercer factor (MR3) </w:t>
      </w:r>
      <w:r w:rsidR="005922A1">
        <w:rPr>
          <w:rFonts w:ascii="Segoe UI" w:hAnsi="Segoe UI" w:cs="Segoe UI"/>
        </w:rPr>
        <w:t xml:space="preserve">el </w:t>
      </w:r>
      <w:r w:rsidR="00BF3EC5">
        <w:rPr>
          <w:rFonts w:ascii="Segoe UI" w:hAnsi="Segoe UI" w:cs="Segoe UI"/>
        </w:rPr>
        <w:t xml:space="preserve">considera </w:t>
      </w:r>
      <w:r w:rsidR="005922A1">
        <w:rPr>
          <w:rFonts w:ascii="Segoe UI" w:hAnsi="Segoe UI" w:cs="Segoe UI"/>
        </w:rPr>
        <w:t xml:space="preserve">que </w:t>
      </w:r>
      <w:r w:rsidR="006C624B">
        <w:rPr>
          <w:rFonts w:ascii="Segoe UI" w:hAnsi="Segoe UI" w:cs="Segoe UI"/>
        </w:rPr>
        <w:t>la</w:t>
      </w:r>
      <w:r w:rsidR="00BF3EC5">
        <w:rPr>
          <w:rFonts w:ascii="Segoe UI" w:hAnsi="Segoe UI" w:cs="Segoe UI"/>
        </w:rPr>
        <w:t xml:space="preserve"> aproximación al indicador del ”Densidad habitacional resta”</w:t>
      </w:r>
      <w:r w:rsidR="006C624B">
        <w:rPr>
          <w:rFonts w:ascii="Segoe UI" w:hAnsi="Segoe UI" w:cs="Segoe UI"/>
        </w:rPr>
        <w:t xml:space="preserve"> </w:t>
      </w:r>
      <w:r w:rsidR="005922A1">
        <w:rPr>
          <w:rFonts w:ascii="Segoe UI" w:hAnsi="Segoe UI" w:cs="Segoe UI"/>
        </w:rPr>
        <w:t xml:space="preserve">asciende a una </w:t>
      </w:r>
      <w:r w:rsidR="006C624B">
        <w:rPr>
          <w:rFonts w:ascii="Segoe UI" w:hAnsi="Segoe UI" w:cs="Segoe UI"/>
        </w:rPr>
        <w:t>importancia relativa del</w:t>
      </w:r>
      <w:r w:rsidR="00BF3EC5">
        <w:rPr>
          <w:rFonts w:ascii="Segoe UI" w:hAnsi="Segoe UI" w:cs="Segoe UI"/>
        </w:rPr>
        <w:t xml:space="preserve"> 100%</w:t>
      </w:r>
      <w:r w:rsidR="00EE354F">
        <w:rPr>
          <w:rFonts w:ascii="Segoe UI" w:hAnsi="Segoe UI" w:cs="Segoe UI"/>
        </w:rPr>
        <w:t>,</w:t>
      </w:r>
      <w:r w:rsidR="00BF3EC5">
        <w:rPr>
          <w:rFonts w:ascii="Segoe UI" w:hAnsi="Segoe UI" w:cs="Segoe UI"/>
        </w:rPr>
        <w:t xml:space="preserve"> </w:t>
      </w:r>
      <w:r w:rsidR="004E3F3D">
        <w:rPr>
          <w:rFonts w:ascii="Segoe UI" w:hAnsi="Segoe UI" w:cs="Segoe UI"/>
        </w:rPr>
        <w:t xml:space="preserve">esta </w:t>
      </w:r>
      <w:r w:rsidR="00BF3EC5">
        <w:rPr>
          <w:rFonts w:ascii="Segoe UI" w:hAnsi="Segoe UI" w:cs="Segoe UI"/>
        </w:rPr>
        <w:t xml:space="preserve">aproximación </w:t>
      </w:r>
      <w:r w:rsidR="006017F0">
        <w:rPr>
          <w:rFonts w:ascii="Segoe UI" w:hAnsi="Segoe UI" w:cs="Segoe UI"/>
        </w:rPr>
        <w:t>proveniente</w:t>
      </w:r>
      <w:r w:rsidR="00BF3EC5">
        <w:rPr>
          <w:rFonts w:ascii="Segoe UI" w:hAnsi="Segoe UI" w:cs="Segoe UI"/>
        </w:rPr>
        <w:t xml:space="preserve"> de una operación de resta de las variables de conteo de hogar y vivienda, </w:t>
      </w:r>
      <w:r w:rsidR="00F25D0C">
        <w:rPr>
          <w:rFonts w:ascii="Segoe UI" w:hAnsi="Segoe UI" w:cs="Segoe UI"/>
        </w:rPr>
        <w:t xml:space="preserve">es </w:t>
      </w:r>
      <w:r w:rsidR="00BF3EC5">
        <w:rPr>
          <w:rFonts w:ascii="Segoe UI" w:hAnsi="Segoe UI" w:cs="Segoe UI"/>
        </w:rPr>
        <w:t>compara</w:t>
      </w:r>
      <w:r w:rsidR="00F25D0C">
        <w:rPr>
          <w:rFonts w:ascii="Segoe UI" w:hAnsi="Segoe UI" w:cs="Segoe UI"/>
        </w:rPr>
        <w:t>da</w:t>
      </w:r>
      <w:r w:rsidR="00BF3EC5">
        <w:rPr>
          <w:rFonts w:ascii="Segoe UI" w:hAnsi="Segoe UI" w:cs="Segoe UI"/>
        </w:rPr>
        <w:t xml:space="preserve"> con solo el </w:t>
      </w:r>
      <w:r w:rsidR="00E03864">
        <w:rPr>
          <w:rFonts w:ascii="Segoe UI" w:hAnsi="Segoe UI" w:cs="Segoe UI"/>
        </w:rPr>
        <w:t>40%</w:t>
      </w:r>
      <w:r w:rsidR="00BF3EC5" w:rsidRPr="00A3634E">
        <w:rPr>
          <w:rFonts w:ascii="Segoe UI" w:hAnsi="Segoe UI" w:cs="Segoe UI"/>
        </w:rPr>
        <w:t xml:space="preserve"> que</w:t>
      </w:r>
      <w:r w:rsidR="00BF3EC5">
        <w:rPr>
          <w:rFonts w:ascii="Segoe UI" w:hAnsi="Segoe UI" w:cs="Segoe UI"/>
        </w:rPr>
        <w:t xml:space="preserve"> corresponde al peso explicativo de ese factor con respecto a la variable “Densidad habitacional fracción”. En ese orden de idea, los datos presentados al modelo AFE, </w:t>
      </w:r>
      <w:r w:rsidR="006675A5">
        <w:rPr>
          <w:rFonts w:ascii="Segoe UI" w:hAnsi="Segoe UI" w:cs="Segoe UI"/>
        </w:rPr>
        <w:t>representan</w:t>
      </w:r>
      <w:r w:rsidR="00BF3EC5">
        <w:rPr>
          <w:rFonts w:ascii="Segoe UI" w:hAnsi="Segoe UI" w:cs="Segoe UI"/>
        </w:rPr>
        <w:t xml:space="preserve"> </w:t>
      </w:r>
      <w:r w:rsidR="006675A5">
        <w:rPr>
          <w:rFonts w:ascii="Segoe UI" w:hAnsi="Segoe UI" w:cs="Segoe UI"/>
        </w:rPr>
        <w:t>un</w:t>
      </w:r>
      <w:r w:rsidR="00BF3EC5">
        <w:rPr>
          <w:rFonts w:ascii="Segoe UI" w:hAnsi="Segoe UI" w:cs="Segoe UI"/>
        </w:rPr>
        <w:t xml:space="preserve"> ajuste relativo </w:t>
      </w:r>
      <w:r w:rsidR="006675A5">
        <w:rPr>
          <w:rFonts w:ascii="Segoe UI" w:hAnsi="Segoe UI" w:cs="Segoe UI"/>
        </w:rPr>
        <w:t xml:space="preserve">de </w:t>
      </w:r>
      <w:r w:rsidR="00BF3EC5">
        <w:rPr>
          <w:rFonts w:ascii="Segoe UI" w:hAnsi="Segoe UI" w:cs="Segoe UI"/>
        </w:rPr>
        <w:t>las condiciones estadísticas e</w:t>
      </w:r>
      <w:r w:rsidR="006675A5">
        <w:rPr>
          <w:rFonts w:ascii="Segoe UI" w:hAnsi="Segoe UI" w:cs="Segoe UI"/>
        </w:rPr>
        <w:t>n</w:t>
      </w:r>
      <w:r w:rsidR="00BF3EC5">
        <w:rPr>
          <w:rFonts w:ascii="Segoe UI" w:hAnsi="Segoe UI" w:cs="Segoe UI"/>
        </w:rPr>
        <w:t xml:space="preserve"> cada variable y establece las métricas para las variables en un orden de importancia, por tanto la variable más importante para el factor MR3 es “Densidad_habitacional_r”, dándole continuidad al contexto</w:t>
      </w:r>
      <w:r w:rsidR="00A3634E">
        <w:rPr>
          <w:rFonts w:ascii="Segoe UI" w:hAnsi="Segoe UI" w:cs="Segoe UI"/>
        </w:rPr>
        <w:t xml:space="preserve"> </w:t>
      </w:r>
      <w:r w:rsidR="00343304">
        <w:rPr>
          <w:rFonts w:ascii="Segoe UI" w:hAnsi="Segoe UI" w:cs="Segoe UI"/>
        </w:rPr>
        <w:t>es de afirmarse</w:t>
      </w:r>
      <w:r w:rsidR="00BF3EC5">
        <w:rPr>
          <w:rFonts w:ascii="Segoe UI" w:hAnsi="Segoe UI" w:cs="Segoe UI"/>
        </w:rPr>
        <w:t xml:space="preserve"> que para el factor MR2 la única variable que refiere de mayor importancia es la “TP14_1_TIP”</w:t>
      </w:r>
      <w:r w:rsidR="00343304">
        <w:rPr>
          <w:rFonts w:ascii="Segoe UI" w:hAnsi="Segoe UI" w:cs="Segoe UI"/>
        </w:rPr>
        <w:t>,</w:t>
      </w:r>
      <w:r w:rsidR="00BF3EC5">
        <w:rPr>
          <w:rFonts w:ascii="Segoe UI" w:hAnsi="Segoe UI" w:cs="Segoe UI"/>
        </w:rPr>
        <w:t xml:space="preserve"> es decir la variable conteo de viviendas de tipo casa.</w:t>
      </w:r>
    </w:p>
    <w:p w14:paraId="406AD5DC" w14:textId="77777777" w:rsidR="0033564A" w:rsidRDefault="0033564A" w:rsidP="0033564A">
      <w:pPr>
        <w:rPr>
          <w:rFonts w:ascii="Segoe UI" w:hAnsi="Segoe UI" w:cs="Segoe UI"/>
          <w:b/>
          <w:bCs/>
        </w:rPr>
      </w:pPr>
      <w:r w:rsidRPr="004A7C4B">
        <w:rPr>
          <w:rFonts w:ascii="Segoe UI" w:hAnsi="Segoe UI" w:cs="Segoe UI"/>
          <w:b/>
          <w:bCs/>
        </w:rPr>
        <w:t>Análisis alpha de cronbach:</w:t>
      </w:r>
    </w:p>
    <w:p w14:paraId="5D9B2D24" w14:textId="626D1AC0" w:rsidR="0033564A" w:rsidRDefault="0033564A" w:rsidP="0033564A">
      <w:pPr>
        <w:rPr>
          <w:rFonts w:ascii="Segoe UI" w:hAnsi="Segoe UI" w:cs="Segoe UI"/>
        </w:rPr>
      </w:pPr>
      <w:r>
        <w:rPr>
          <w:rFonts w:ascii="Segoe UI" w:hAnsi="Segoe UI" w:cs="Segoe UI"/>
        </w:rPr>
        <w:t xml:space="preserve">Aplicando </w:t>
      </w:r>
      <w:r w:rsidR="004A7C4B">
        <w:rPr>
          <w:rFonts w:ascii="Segoe UI" w:hAnsi="Segoe UI" w:cs="Segoe UI"/>
        </w:rPr>
        <w:t>la prueba</w:t>
      </w:r>
      <w:r>
        <w:rPr>
          <w:rFonts w:ascii="Segoe UI" w:hAnsi="Segoe UI" w:cs="Segoe UI"/>
        </w:rPr>
        <w:t xml:space="preserve"> “alpha</w:t>
      </w:r>
      <w:r w:rsidR="004A7C4B">
        <w:rPr>
          <w:rFonts w:ascii="Segoe UI" w:hAnsi="Segoe UI" w:cs="Segoe UI"/>
        </w:rPr>
        <w:t xml:space="preserve"> de cronbach</w:t>
      </w:r>
      <w:r>
        <w:rPr>
          <w:rFonts w:ascii="Segoe UI" w:hAnsi="Segoe UI" w:cs="Segoe UI"/>
        </w:rPr>
        <w:t xml:space="preserve">” </w:t>
      </w:r>
      <w:r w:rsidR="004A7C4B">
        <w:rPr>
          <w:rFonts w:ascii="Segoe UI" w:hAnsi="Segoe UI" w:cs="Segoe UI"/>
        </w:rPr>
        <w:t>para constatar</w:t>
      </w:r>
      <w:r>
        <w:rPr>
          <w:rFonts w:ascii="Segoe UI" w:hAnsi="Segoe UI" w:cs="Segoe UI"/>
        </w:rPr>
        <w:t xml:space="preserve"> el grado de fiabilidad </w:t>
      </w:r>
      <w:r w:rsidR="00F45238">
        <w:rPr>
          <w:rFonts w:ascii="Segoe UI" w:hAnsi="Segoe UI" w:cs="Segoe UI"/>
        </w:rPr>
        <w:t xml:space="preserve">que existen </w:t>
      </w:r>
      <w:r>
        <w:rPr>
          <w:rFonts w:ascii="Segoe UI" w:hAnsi="Segoe UI" w:cs="Segoe UI"/>
        </w:rPr>
        <w:t xml:space="preserve">de las variables a fines al </w:t>
      </w:r>
      <w:r w:rsidR="00F45238">
        <w:rPr>
          <w:rFonts w:ascii="Segoe UI" w:hAnsi="Segoe UI" w:cs="Segoe UI"/>
        </w:rPr>
        <w:t xml:space="preserve">índice </w:t>
      </w:r>
      <w:r>
        <w:rPr>
          <w:rFonts w:ascii="Segoe UI" w:hAnsi="Segoe UI" w:cs="Segoe UI"/>
        </w:rPr>
        <w:t>DH, se obtiene:</w:t>
      </w:r>
    </w:p>
    <w:p w14:paraId="0FC04A1B" w14:textId="6BEE5A45" w:rsidR="00146F98" w:rsidRDefault="00146F98" w:rsidP="00720D5E">
      <w:pPr>
        <w:pStyle w:val="Descripcin"/>
      </w:pPr>
      <w:bookmarkStart w:id="52" w:name="_Toc90294617"/>
      <w:r>
        <w:lastRenderedPageBreak/>
        <w:t xml:space="preserve">Ilustración </w:t>
      </w:r>
      <w:fldSimple w:instr=" SEQ Ilustración \* ARABIC ">
        <w:r w:rsidR="00125A76">
          <w:rPr>
            <w:noProof/>
          </w:rPr>
          <w:t>21</w:t>
        </w:r>
      </w:fldSimple>
      <w:r>
        <w:t xml:space="preserve">. </w:t>
      </w:r>
      <w:r w:rsidRPr="00CB5E29">
        <w:t>Análisis de Alpha de Cronbach: Intervalo de confianza.</w:t>
      </w:r>
      <w:bookmarkEnd w:id="52"/>
    </w:p>
    <w:p w14:paraId="4905592E" w14:textId="77777777" w:rsidR="0033564A" w:rsidRDefault="0033564A" w:rsidP="0033564A">
      <w:pPr>
        <w:jc w:val="center"/>
        <w:rPr>
          <w:rFonts w:ascii="Segoe UI" w:hAnsi="Segoe UI" w:cs="Segoe UI"/>
        </w:rPr>
      </w:pPr>
      <w:r>
        <w:rPr>
          <w:rFonts w:ascii="Segoe UI" w:hAnsi="Segoe UI" w:cs="Segoe UI"/>
          <w:noProof/>
        </w:rPr>
        <w:drawing>
          <wp:inline distT="0" distB="0" distL="0" distR="0" wp14:anchorId="161D6FE3" wp14:editId="025A10CA">
            <wp:extent cx="3125474" cy="1552106"/>
            <wp:effectExtent l="0" t="0" r="0" b="0"/>
            <wp:docPr id="652" name="Imagen 6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n 652" descr="Texto&#10;&#10;Descripción generada automáticamente"/>
                    <pic:cNvPicPr/>
                  </pic:nvPicPr>
                  <pic:blipFill>
                    <a:blip r:embed="rId89"/>
                    <a:stretch>
                      <a:fillRect/>
                    </a:stretch>
                  </pic:blipFill>
                  <pic:spPr>
                    <a:xfrm>
                      <a:off x="0" y="0"/>
                      <a:ext cx="3133316" cy="1556000"/>
                    </a:xfrm>
                    <a:prstGeom prst="rect">
                      <a:avLst/>
                    </a:prstGeom>
                  </pic:spPr>
                </pic:pic>
              </a:graphicData>
            </a:graphic>
          </wp:inline>
        </w:drawing>
      </w:r>
    </w:p>
    <w:p w14:paraId="0E361C3A" w14:textId="20287B10" w:rsidR="0033564A" w:rsidRPr="00146F98" w:rsidRDefault="0033564A" w:rsidP="00146F98">
      <w:pPr>
        <w:jc w:val="center"/>
        <w:rPr>
          <w:rFonts w:ascii="Segoe UI" w:hAnsi="Segoe UI" w:cs="Segoe UI"/>
          <w:i/>
          <w:iCs/>
          <w:sz w:val="20"/>
          <w:shd w:val="clear" w:color="auto" w:fill="FFFFFF"/>
          <w:lang w:val="es-ES_tradnl"/>
        </w:rPr>
      </w:pPr>
      <w:r w:rsidRPr="00AE4A5A">
        <w:rPr>
          <w:rFonts w:ascii="Segoe UI" w:hAnsi="Segoe UI" w:cs="Segoe UI"/>
          <w:i/>
          <w:iCs/>
          <w:sz w:val="20"/>
          <w:shd w:val="clear" w:color="auto" w:fill="FFFFFF"/>
          <w:lang w:val="es-ES_tradnl"/>
        </w:rPr>
        <w:t xml:space="preserve">Fuente: </w:t>
      </w:r>
      <w:r>
        <w:rPr>
          <w:rFonts w:ascii="Segoe UI" w:hAnsi="Segoe UI" w:cs="Segoe UI"/>
          <w:i/>
          <w:iCs/>
          <w:sz w:val="20"/>
          <w:shd w:val="clear" w:color="auto" w:fill="FFFFFF"/>
          <w:lang w:val="es-ES_tradnl"/>
        </w:rPr>
        <w:t xml:space="preserve">Data set Ciudad Bogotá, MGN-NIM2018. Elaborado de RStudio, </w:t>
      </w:r>
      <w:r w:rsidRPr="00AE4A5A">
        <w:rPr>
          <w:rFonts w:ascii="Segoe UI" w:hAnsi="Segoe UI" w:cs="Segoe UI"/>
          <w:i/>
          <w:iCs/>
          <w:sz w:val="20"/>
          <w:shd w:val="clear" w:color="auto" w:fill="FFFFFF"/>
          <w:lang w:val="es-ES_tradnl"/>
        </w:rPr>
        <w:t>O</w:t>
      </w:r>
      <w:r>
        <w:rPr>
          <w:rFonts w:ascii="Segoe UI" w:hAnsi="Segoe UI" w:cs="Segoe UI"/>
          <w:i/>
          <w:iCs/>
          <w:sz w:val="20"/>
          <w:shd w:val="clear" w:color="auto" w:fill="FFFFFF"/>
          <w:lang w:val="es-ES_tradnl"/>
        </w:rPr>
        <w:t xml:space="preserve">bservatorio </w:t>
      </w:r>
      <w:r w:rsidRPr="00AE4A5A">
        <w:rPr>
          <w:rFonts w:ascii="Segoe UI" w:hAnsi="Segoe UI" w:cs="Segoe UI"/>
          <w:i/>
          <w:iCs/>
          <w:sz w:val="20"/>
          <w:shd w:val="clear" w:color="auto" w:fill="FFFFFF"/>
          <w:lang w:val="es-ES_tradnl"/>
        </w:rPr>
        <w:t>I</w:t>
      </w:r>
      <w:r>
        <w:rPr>
          <w:rFonts w:ascii="Segoe UI" w:hAnsi="Segoe UI" w:cs="Segoe UI"/>
          <w:i/>
          <w:iCs/>
          <w:sz w:val="20"/>
          <w:shd w:val="clear" w:color="auto" w:fill="FFFFFF"/>
          <w:lang w:val="es-ES_tradnl"/>
        </w:rPr>
        <w:t xml:space="preserve">nmobiliario </w:t>
      </w:r>
      <w:r w:rsidRPr="00AE4A5A">
        <w:rPr>
          <w:rFonts w:ascii="Segoe UI" w:hAnsi="Segoe UI" w:cs="Segoe UI"/>
          <w:i/>
          <w:iCs/>
          <w:sz w:val="20"/>
          <w:shd w:val="clear" w:color="auto" w:fill="FFFFFF"/>
          <w:lang w:val="es-ES_tradnl"/>
        </w:rPr>
        <w:t>N</w:t>
      </w:r>
      <w:r>
        <w:rPr>
          <w:rFonts w:ascii="Segoe UI" w:hAnsi="Segoe UI" w:cs="Segoe UI"/>
          <w:i/>
          <w:iCs/>
          <w:sz w:val="20"/>
          <w:shd w:val="clear" w:color="auto" w:fill="FFFFFF"/>
          <w:lang w:val="es-ES_tradnl"/>
        </w:rPr>
        <w:t>acional DANE.</w:t>
      </w:r>
    </w:p>
    <w:p w14:paraId="4CE58D8C" w14:textId="54F831DD" w:rsidR="0033564A" w:rsidRDefault="0033564A" w:rsidP="0033564A">
      <w:pPr>
        <w:rPr>
          <w:rFonts w:ascii="Segoe UI" w:hAnsi="Segoe UI" w:cs="Segoe UI"/>
        </w:rPr>
      </w:pPr>
      <w:r>
        <w:rPr>
          <w:rFonts w:ascii="Segoe UI" w:hAnsi="Segoe UI" w:cs="Segoe UI"/>
        </w:rPr>
        <w:t xml:space="preserve">De acuerdo con el test con un 95% de confianza es posible afirmar que el alfa de cronbach de los datos se encuentra en 0.81, este alfa </w:t>
      </w:r>
      <w:r w:rsidR="00E57F63">
        <w:rPr>
          <w:rFonts w:ascii="Segoe UI" w:hAnsi="Segoe UI" w:cs="Segoe UI"/>
        </w:rPr>
        <w:t>es considerado</w:t>
      </w:r>
      <w:r>
        <w:rPr>
          <w:rFonts w:ascii="Segoe UI" w:hAnsi="Segoe UI" w:cs="Segoe UI"/>
        </w:rPr>
        <w:t xml:space="preserve"> muy bueno</w:t>
      </w:r>
      <w:r w:rsidR="00C409E0">
        <w:rPr>
          <w:rFonts w:ascii="Segoe UI" w:hAnsi="Segoe UI" w:cs="Segoe UI"/>
        </w:rPr>
        <w:t xml:space="preserve">, </w:t>
      </w:r>
      <w:r>
        <w:rPr>
          <w:rFonts w:ascii="Segoe UI" w:hAnsi="Segoe UI" w:cs="Segoe UI"/>
        </w:rPr>
        <w:t xml:space="preserve">no </w:t>
      </w:r>
      <w:r w:rsidR="00C409E0">
        <w:rPr>
          <w:rFonts w:ascii="Segoe UI" w:hAnsi="Segoe UI" w:cs="Segoe UI"/>
        </w:rPr>
        <w:t>obstante,</w:t>
      </w:r>
      <w:r>
        <w:rPr>
          <w:rFonts w:ascii="Segoe UI" w:hAnsi="Segoe UI" w:cs="Segoe UI"/>
        </w:rPr>
        <w:t xml:space="preserve"> </w:t>
      </w:r>
      <w:r w:rsidR="00C409E0">
        <w:rPr>
          <w:rFonts w:ascii="Segoe UI" w:hAnsi="Segoe UI" w:cs="Segoe UI"/>
        </w:rPr>
        <w:t xml:space="preserve">es </w:t>
      </w:r>
      <w:r w:rsidR="004153C7">
        <w:rPr>
          <w:rFonts w:ascii="Segoe UI" w:hAnsi="Segoe UI" w:cs="Segoe UI"/>
        </w:rPr>
        <w:t>susceptible</w:t>
      </w:r>
      <w:r w:rsidR="00C409E0">
        <w:rPr>
          <w:rFonts w:ascii="Segoe UI" w:hAnsi="Segoe UI" w:cs="Segoe UI"/>
        </w:rPr>
        <w:t xml:space="preserve"> de</w:t>
      </w:r>
      <w:r>
        <w:rPr>
          <w:rFonts w:ascii="Segoe UI" w:hAnsi="Segoe UI" w:cs="Segoe UI"/>
        </w:rPr>
        <w:t xml:space="preserve"> mejora</w:t>
      </w:r>
      <w:r w:rsidR="00C409E0">
        <w:rPr>
          <w:rFonts w:ascii="Segoe UI" w:hAnsi="Segoe UI" w:cs="Segoe UI"/>
        </w:rPr>
        <w:t>s</w:t>
      </w:r>
      <w:r>
        <w:rPr>
          <w:rFonts w:ascii="Segoe UI" w:hAnsi="Segoe UI" w:cs="Segoe UI"/>
        </w:rPr>
        <w:t xml:space="preserve"> a partir de la eliminación de variables que no aportan a la fiabilidad del conjunto de variables observadas.</w:t>
      </w:r>
    </w:p>
    <w:p w14:paraId="1D7421B5" w14:textId="556E4E02" w:rsidR="0033564A" w:rsidRDefault="0033564A" w:rsidP="00720D5E">
      <w:pPr>
        <w:pStyle w:val="Descripcin"/>
      </w:pPr>
      <w:bookmarkStart w:id="53" w:name="_Toc90294588"/>
      <w:r>
        <w:t xml:space="preserve">Tabla </w:t>
      </w:r>
      <w:fldSimple w:instr=" SEQ Tabla \* ARABIC ">
        <w:r w:rsidR="00B12E88">
          <w:rPr>
            <w:noProof/>
          </w:rPr>
          <w:t>4</w:t>
        </w:r>
      </w:fldSimple>
      <w:r>
        <w:t>. Resultado del Alpha de Cronbach aproximaciones normales.</w:t>
      </w:r>
      <w:bookmarkEnd w:id="53"/>
    </w:p>
    <w:p w14:paraId="0B3DDB2C" w14:textId="77777777" w:rsidR="0033564A" w:rsidRDefault="0033564A" w:rsidP="0033564A">
      <w:pPr>
        <w:rPr>
          <w:rFonts w:ascii="Segoe UI" w:hAnsi="Segoe UI" w:cs="Segoe UI"/>
        </w:rPr>
      </w:pPr>
      <w:r>
        <w:rPr>
          <w:rFonts w:ascii="Segoe UI" w:hAnsi="Segoe UI" w:cs="Segoe UI"/>
          <w:noProof/>
        </w:rPr>
        <w:drawing>
          <wp:inline distT="0" distB="0" distL="0" distR="0" wp14:anchorId="5442C722" wp14:editId="20DE5493">
            <wp:extent cx="6332220" cy="363855"/>
            <wp:effectExtent l="0" t="0" r="5080" b="4445"/>
            <wp:docPr id="653"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Imagen 653"/>
                    <pic:cNvPicPr/>
                  </pic:nvPicPr>
                  <pic:blipFill>
                    <a:blip r:embed="rId90"/>
                    <a:stretch>
                      <a:fillRect/>
                    </a:stretch>
                  </pic:blipFill>
                  <pic:spPr>
                    <a:xfrm>
                      <a:off x="0" y="0"/>
                      <a:ext cx="6332220" cy="363855"/>
                    </a:xfrm>
                    <a:prstGeom prst="rect">
                      <a:avLst/>
                    </a:prstGeom>
                  </pic:spPr>
                </pic:pic>
              </a:graphicData>
            </a:graphic>
          </wp:inline>
        </w:drawing>
      </w:r>
    </w:p>
    <w:p w14:paraId="5F0DE639" w14:textId="77777777" w:rsidR="0033564A" w:rsidRDefault="0033564A" w:rsidP="0033564A">
      <w:pPr>
        <w:rPr>
          <w:rFonts w:ascii="Segoe UI" w:hAnsi="Segoe UI" w:cs="Segoe UI"/>
        </w:rPr>
      </w:pPr>
      <w:r>
        <w:rPr>
          <w:rFonts w:ascii="Segoe UI" w:hAnsi="Segoe UI" w:cs="Segoe UI"/>
          <w:noProof/>
        </w:rPr>
        <w:drawing>
          <wp:inline distT="0" distB="0" distL="0" distR="0" wp14:anchorId="0C5F4121" wp14:editId="3D524B88">
            <wp:extent cx="6332220" cy="1558925"/>
            <wp:effectExtent l="0" t="0" r="5080" b="3175"/>
            <wp:docPr id="654" name="Imagen 6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n 654" descr="Tabla&#10;&#10;Descripción generada automáticamente"/>
                    <pic:cNvPicPr/>
                  </pic:nvPicPr>
                  <pic:blipFill>
                    <a:blip r:embed="rId91"/>
                    <a:stretch>
                      <a:fillRect/>
                    </a:stretch>
                  </pic:blipFill>
                  <pic:spPr>
                    <a:xfrm>
                      <a:off x="0" y="0"/>
                      <a:ext cx="6332220" cy="1558925"/>
                    </a:xfrm>
                    <a:prstGeom prst="rect">
                      <a:avLst/>
                    </a:prstGeom>
                  </pic:spPr>
                </pic:pic>
              </a:graphicData>
            </a:graphic>
          </wp:inline>
        </w:drawing>
      </w:r>
      <w:r>
        <w:rPr>
          <w:rFonts w:ascii="Segoe UI" w:hAnsi="Segoe UI" w:cs="Segoe UI"/>
          <w:noProof/>
        </w:rPr>
        <w:drawing>
          <wp:inline distT="0" distB="0" distL="0" distR="0" wp14:anchorId="19287142" wp14:editId="3F8DA414">
            <wp:extent cx="6332220" cy="609600"/>
            <wp:effectExtent l="0" t="0" r="5080" b="0"/>
            <wp:docPr id="655" name="Imagen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Imagen 655"/>
                    <pic:cNvPicPr/>
                  </pic:nvPicPr>
                  <pic:blipFill>
                    <a:blip r:embed="rId92"/>
                    <a:stretch>
                      <a:fillRect/>
                    </a:stretch>
                  </pic:blipFill>
                  <pic:spPr>
                    <a:xfrm>
                      <a:off x="0" y="0"/>
                      <a:ext cx="6332220" cy="609600"/>
                    </a:xfrm>
                    <a:prstGeom prst="rect">
                      <a:avLst/>
                    </a:prstGeom>
                  </pic:spPr>
                </pic:pic>
              </a:graphicData>
            </a:graphic>
          </wp:inline>
        </w:drawing>
      </w:r>
    </w:p>
    <w:p w14:paraId="1F37225C" w14:textId="016C5064" w:rsidR="0033564A" w:rsidRPr="00984D45" w:rsidRDefault="0033564A" w:rsidP="00984D45">
      <w:pPr>
        <w:jc w:val="center"/>
        <w:rPr>
          <w:rFonts w:ascii="Segoe UI" w:hAnsi="Segoe UI" w:cs="Segoe UI"/>
          <w:i/>
          <w:iCs/>
        </w:rPr>
      </w:pPr>
      <w:r w:rsidRPr="003352FA">
        <w:rPr>
          <w:rFonts w:ascii="Segoe UI" w:hAnsi="Segoe UI" w:cs="Segoe UI"/>
          <w:i/>
          <w:iCs/>
        </w:rPr>
        <w:t xml:space="preserve">**raw_alpha &gt; 0.7 -&gt; </w:t>
      </w:r>
      <w:r w:rsidR="00984D45" w:rsidRPr="003352FA">
        <w:rPr>
          <w:rFonts w:ascii="Segoe UI" w:hAnsi="Segoe UI" w:cs="Segoe UI"/>
          <w:i/>
          <w:iCs/>
        </w:rPr>
        <w:t>aceptable;</w:t>
      </w:r>
      <w:r w:rsidRPr="003352FA">
        <w:rPr>
          <w:rFonts w:ascii="Segoe UI" w:hAnsi="Segoe UI" w:cs="Segoe UI"/>
          <w:i/>
          <w:iCs/>
        </w:rPr>
        <w:t xml:space="preserve"> raw_alpha &gt; 0.8 -&gt; </w:t>
      </w:r>
      <w:r w:rsidR="00EC586F" w:rsidRPr="003352FA">
        <w:rPr>
          <w:rFonts w:ascii="Segoe UI" w:hAnsi="Segoe UI" w:cs="Segoe UI"/>
          <w:i/>
          <w:iCs/>
        </w:rPr>
        <w:t>bueno;</w:t>
      </w:r>
      <w:r w:rsidRPr="003352FA">
        <w:rPr>
          <w:rFonts w:ascii="Segoe UI" w:hAnsi="Segoe UI" w:cs="Segoe UI"/>
          <w:i/>
          <w:iCs/>
        </w:rPr>
        <w:t xml:space="preserve"> raw_alpha &gt; 0.9 -&gt; excelente.</w:t>
      </w:r>
    </w:p>
    <w:p w14:paraId="212DDFBE" w14:textId="77EB0ADA" w:rsidR="0033564A" w:rsidRDefault="0033564A" w:rsidP="0033564A">
      <w:pPr>
        <w:rPr>
          <w:rFonts w:ascii="Segoe UI" w:hAnsi="Segoe UI" w:cs="Segoe UI"/>
        </w:rPr>
      </w:pPr>
      <w:r>
        <w:rPr>
          <w:rFonts w:ascii="Segoe UI" w:hAnsi="Segoe UI" w:cs="Segoe UI"/>
        </w:rPr>
        <w:t xml:space="preserve">En los </w:t>
      </w:r>
      <w:r w:rsidR="00984D45" w:rsidRPr="00984D45">
        <w:rPr>
          <w:rFonts w:ascii="Segoe UI" w:hAnsi="Segoe UI" w:cs="Segoe UI"/>
          <w:i/>
          <w:iCs/>
        </w:rPr>
        <w:t>“</w:t>
      </w:r>
      <w:r w:rsidRPr="00984D45">
        <w:rPr>
          <w:rFonts w:ascii="Segoe UI" w:hAnsi="Segoe UI" w:cs="Segoe UI"/>
          <w:i/>
          <w:iCs/>
        </w:rPr>
        <w:t>raw_alpha</w:t>
      </w:r>
      <w:r w:rsidR="00984D45" w:rsidRPr="00984D45">
        <w:rPr>
          <w:rFonts w:ascii="Segoe UI" w:hAnsi="Segoe UI" w:cs="Segoe UI"/>
          <w:i/>
          <w:iCs/>
        </w:rPr>
        <w:t>”</w:t>
      </w:r>
      <w:r>
        <w:rPr>
          <w:rFonts w:ascii="Segoe UI" w:hAnsi="Segoe UI" w:cs="Segoe UI"/>
        </w:rPr>
        <w:t xml:space="preserve"> es posible apreciar que ninguna variable tiene magnitudes negativas, por lo que se podría inferir que todas las variables contribuyen de forma positiva al incremento o sostenimiento del alpha de cronbach</w:t>
      </w:r>
      <w:r w:rsidR="00EC586F">
        <w:rPr>
          <w:rFonts w:ascii="Segoe UI" w:hAnsi="Segoe UI" w:cs="Segoe UI"/>
        </w:rPr>
        <w:t xml:space="preserve"> (a la fiabilidad de la proveniencia real de los datos).</w:t>
      </w:r>
    </w:p>
    <w:p w14:paraId="77ED37F7" w14:textId="05F47530" w:rsidR="0033564A" w:rsidRDefault="0033564A" w:rsidP="0033564A">
      <w:pPr>
        <w:rPr>
          <w:rFonts w:ascii="Segoe UI" w:hAnsi="Segoe UI" w:cs="Segoe UI"/>
        </w:rPr>
      </w:pPr>
      <w:r>
        <w:rPr>
          <w:rFonts w:ascii="Segoe UI" w:hAnsi="Segoe UI" w:cs="Segoe UI"/>
        </w:rPr>
        <w:lastRenderedPageBreak/>
        <w:t>Se procede entonces a rescalar los valores del indicador para cada aproximación, con la finalidad de determinar el de mayor influencia de alpha de c</w:t>
      </w:r>
      <w:r w:rsidR="00F365C5">
        <w:rPr>
          <w:rFonts w:ascii="Segoe UI" w:hAnsi="Segoe UI" w:cs="Segoe UI"/>
        </w:rPr>
        <w:t>r</w:t>
      </w:r>
      <w:r>
        <w:rPr>
          <w:rFonts w:ascii="Segoe UI" w:hAnsi="Segoe UI" w:cs="Segoe UI"/>
        </w:rPr>
        <w:t>o</w:t>
      </w:r>
      <w:r w:rsidR="00F365C5">
        <w:rPr>
          <w:rFonts w:ascii="Segoe UI" w:hAnsi="Segoe UI" w:cs="Segoe UI"/>
        </w:rPr>
        <w:t>n</w:t>
      </w:r>
      <w:r>
        <w:rPr>
          <w:rFonts w:ascii="Segoe UI" w:hAnsi="Segoe UI" w:cs="Segoe UI"/>
        </w:rPr>
        <w:t>bach para el conjunto de datos, respectivamente:</w:t>
      </w:r>
    </w:p>
    <w:p w14:paraId="6288E48E" w14:textId="52A97D08" w:rsidR="0033564A" w:rsidRDefault="0033564A" w:rsidP="00720D5E">
      <w:pPr>
        <w:pStyle w:val="Descripcin"/>
      </w:pPr>
      <w:bookmarkStart w:id="54" w:name="_Toc90294589"/>
      <w:r>
        <w:t xml:space="preserve">Tabla </w:t>
      </w:r>
      <w:fldSimple w:instr=" SEQ Tabla \* ARABIC ">
        <w:r w:rsidR="00B12E88">
          <w:rPr>
            <w:noProof/>
          </w:rPr>
          <w:t>5</w:t>
        </w:r>
      </w:fldSimple>
      <w:r>
        <w:t xml:space="preserve">. </w:t>
      </w:r>
      <w:r w:rsidRPr="0033599B">
        <w:t xml:space="preserve">Resultado del Alpha de Cronbach aproximaciones </w:t>
      </w:r>
      <w:r>
        <w:t>rescaladas.</w:t>
      </w:r>
      <w:bookmarkEnd w:id="54"/>
    </w:p>
    <w:p w14:paraId="6A7528BC" w14:textId="027F81A1" w:rsidR="00316A7B" w:rsidRDefault="003457A1" w:rsidP="00FB7085">
      <w:pPr>
        <w:rPr>
          <w:rFonts w:ascii="Segoe UI" w:hAnsi="Segoe UI" w:cs="Segoe UI"/>
          <w:b/>
          <w:bCs/>
        </w:rPr>
      </w:pPr>
      <w:r>
        <w:rPr>
          <w:rFonts w:ascii="Segoe UI" w:hAnsi="Segoe UI" w:cs="Segoe UI"/>
          <w:noProof/>
        </w:rPr>
        <mc:AlternateContent>
          <mc:Choice Requires="wps">
            <w:drawing>
              <wp:anchor distT="0" distB="0" distL="114300" distR="114300" simplePos="0" relativeHeight="251954176" behindDoc="0" locked="0" layoutInCell="1" allowOverlap="1" wp14:anchorId="709CBD1A" wp14:editId="0D24ADFC">
                <wp:simplePos x="0" y="0"/>
                <wp:positionH relativeFrom="column">
                  <wp:posOffset>2031061</wp:posOffset>
                </wp:positionH>
                <wp:positionV relativeFrom="paragraph">
                  <wp:posOffset>1882582</wp:posOffset>
                </wp:positionV>
                <wp:extent cx="524786" cy="280504"/>
                <wp:effectExtent l="12700" t="12700" r="8890" b="12065"/>
                <wp:wrapNone/>
                <wp:docPr id="3" name="Rectángulo 3"/>
                <wp:cNvGraphicFramePr/>
                <a:graphic xmlns:a="http://schemas.openxmlformats.org/drawingml/2006/main">
                  <a:graphicData uri="http://schemas.microsoft.com/office/word/2010/wordprocessingShape">
                    <wps:wsp>
                      <wps:cNvSpPr/>
                      <wps:spPr>
                        <a:xfrm>
                          <a:off x="0" y="0"/>
                          <a:ext cx="524786" cy="28050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119B38" id="Rectángulo 3" o:spid="_x0000_s1026" style="position:absolute;margin-left:159.95pt;margin-top:148.25pt;width:41.3pt;height:22.1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" filled="f" strokecolor="#c00000" strokeweight="2pt"/>
            </w:pict>
          </mc:Fallback>
        </mc:AlternateContent>
      </w:r>
      <w:r w:rsidR="0033564A">
        <w:rPr>
          <w:rFonts w:ascii="Segoe UI" w:hAnsi="Segoe UI" w:cs="Segoe UI"/>
          <w:noProof/>
        </w:rPr>
        <w:drawing>
          <wp:inline distT="0" distB="0" distL="0" distR="0" wp14:anchorId="37DC6876" wp14:editId="1DA03E80">
            <wp:extent cx="6332220" cy="1569720"/>
            <wp:effectExtent l="0" t="0" r="5080" b="5080"/>
            <wp:docPr id="656" name="Imagen 65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n 656" descr="Tabla&#10;&#10;Descripción generada automáticamente"/>
                    <pic:cNvPicPr/>
                  </pic:nvPicPr>
                  <pic:blipFill>
                    <a:blip r:embed="rId93"/>
                    <a:stretch>
                      <a:fillRect/>
                    </a:stretch>
                  </pic:blipFill>
                  <pic:spPr>
                    <a:xfrm>
                      <a:off x="0" y="0"/>
                      <a:ext cx="6332220" cy="1569720"/>
                    </a:xfrm>
                    <a:prstGeom prst="rect">
                      <a:avLst/>
                    </a:prstGeom>
                  </pic:spPr>
                </pic:pic>
              </a:graphicData>
            </a:graphic>
          </wp:inline>
        </w:drawing>
      </w:r>
      <w:r w:rsidR="0033564A">
        <w:rPr>
          <w:rFonts w:ascii="Segoe UI" w:hAnsi="Segoe UI" w:cs="Segoe UI"/>
          <w:noProof/>
        </w:rPr>
        <w:drawing>
          <wp:inline distT="0" distB="0" distL="0" distR="0" wp14:anchorId="278A80DB" wp14:editId="077E088F">
            <wp:extent cx="6332220" cy="558873"/>
            <wp:effectExtent l="0" t="0" r="5080"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Imagen 657"/>
                    <pic:cNvPicPr/>
                  </pic:nvPicPr>
                  <pic:blipFill rotWithShape="1">
                    <a:blip r:embed="rId94"/>
                    <a:srcRect t="25854"/>
                    <a:stretch/>
                  </pic:blipFill>
                  <pic:spPr bwMode="auto">
                    <a:xfrm>
                      <a:off x="0" y="0"/>
                      <a:ext cx="6332220" cy="558873"/>
                    </a:xfrm>
                    <a:prstGeom prst="rect">
                      <a:avLst/>
                    </a:prstGeom>
                    <a:ln>
                      <a:noFill/>
                    </a:ln>
                    <a:extLst>
                      <a:ext uri="{53640926-AAD7-44D8-BBD7-CCE9431645EC}">
                        <a14:shadowObscured xmlns:a14="http://schemas.microsoft.com/office/drawing/2010/main"/>
                      </a:ext>
                    </a:extLst>
                  </pic:spPr>
                </pic:pic>
              </a:graphicData>
            </a:graphic>
          </wp:inline>
        </w:drawing>
      </w:r>
      <w:r w:rsidR="0033564A" w:rsidRPr="00260052">
        <w:rPr>
          <w:rFonts w:ascii="Segoe UI" w:hAnsi="Segoe UI" w:cs="Segoe UI"/>
          <w:b/>
          <w:bCs/>
        </w:rPr>
        <w:t>Conclusión :</w:t>
      </w:r>
      <w:r w:rsidR="0033564A">
        <w:rPr>
          <w:rFonts w:ascii="Segoe UI" w:hAnsi="Segoe UI" w:cs="Segoe UI"/>
          <w:b/>
          <w:bCs/>
        </w:rPr>
        <w:t xml:space="preserve"> </w:t>
      </w:r>
    </w:p>
    <w:p w14:paraId="04AF995B" w14:textId="70707445" w:rsidR="00544BEC" w:rsidRPr="003457A1" w:rsidRDefault="0033564A" w:rsidP="00FB7085">
      <w:pPr>
        <w:rPr>
          <w:rFonts w:ascii="Segoe UI" w:hAnsi="Segoe UI" w:cs="Segoe UI"/>
          <w:color w:val="auto"/>
        </w:rPr>
      </w:pPr>
      <w:r>
        <w:rPr>
          <w:rFonts w:ascii="Segoe UI" w:hAnsi="Segoe UI" w:cs="Segoe UI"/>
        </w:rPr>
        <w:t>Aplicando el rescalado de valores a las aproximaciones</w:t>
      </w:r>
      <w:r w:rsidR="00316A7B">
        <w:rPr>
          <w:rFonts w:ascii="Segoe UI" w:hAnsi="Segoe UI" w:cs="Segoe UI"/>
        </w:rPr>
        <w:t>,</w:t>
      </w:r>
      <w:r>
        <w:rPr>
          <w:rFonts w:ascii="Segoe UI" w:hAnsi="Segoe UI" w:cs="Segoe UI"/>
        </w:rPr>
        <w:t xml:space="preserve"> es de notarse que </w:t>
      </w:r>
      <w:r w:rsidR="00316A7B">
        <w:rPr>
          <w:rFonts w:ascii="Segoe UI" w:hAnsi="Segoe UI" w:cs="Segoe UI"/>
        </w:rPr>
        <w:t>los</w:t>
      </w:r>
      <w:r>
        <w:rPr>
          <w:rFonts w:ascii="Segoe UI" w:hAnsi="Segoe UI" w:cs="Segoe UI"/>
        </w:rPr>
        <w:t xml:space="preserve"> </w:t>
      </w:r>
      <w:r w:rsidR="00316A7B" w:rsidRPr="00316A7B">
        <w:rPr>
          <w:rFonts w:ascii="Segoe UI" w:hAnsi="Segoe UI" w:cs="Segoe UI"/>
          <w:i/>
          <w:iCs/>
        </w:rPr>
        <w:t>“</w:t>
      </w:r>
      <w:r w:rsidRPr="00316A7B">
        <w:rPr>
          <w:rFonts w:ascii="Segoe UI" w:hAnsi="Segoe UI" w:cs="Segoe UI"/>
          <w:i/>
          <w:iCs/>
        </w:rPr>
        <w:t>raw_alpha</w:t>
      </w:r>
      <w:r w:rsidR="00316A7B" w:rsidRPr="00316A7B">
        <w:rPr>
          <w:rFonts w:ascii="Segoe UI" w:hAnsi="Segoe UI" w:cs="Segoe UI"/>
          <w:i/>
          <w:iCs/>
        </w:rPr>
        <w:t>”</w:t>
      </w:r>
      <w:r w:rsidRPr="00316A7B">
        <w:rPr>
          <w:rFonts w:ascii="Segoe UI" w:hAnsi="Segoe UI" w:cs="Segoe UI"/>
          <w:i/>
          <w:iCs/>
        </w:rPr>
        <w:t xml:space="preserve"> </w:t>
      </w:r>
      <w:r>
        <w:rPr>
          <w:rFonts w:ascii="Segoe UI" w:hAnsi="Segoe UI" w:cs="Segoe UI"/>
        </w:rPr>
        <w:t xml:space="preserve">para </w:t>
      </w:r>
      <w:r w:rsidR="00316A7B">
        <w:rPr>
          <w:rFonts w:ascii="Segoe UI" w:hAnsi="Segoe UI" w:cs="Segoe UI"/>
        </w:rPr>
        <w:t>las aproximaciones</w:t>
      </w:r>
      <w:r>
        <w:rPr>
          <w:rFonts w:ascii="Segoe UI" w:hAnsi="Segoe UI" w:cs="Segoe UI"/>
        </w:rPr>
        <w:t xml:space="preserve"> resultan ser muy próximas</w:t>
      </w:r>
      <w:r w:rsidR="00316A7B">
        <w:rPr>
          <w:rFonts w:ascii="Segoe UI" w:hAnsi="Segoe UI" w:cs="Segoe UI"/>
        </w:rPr>
        <w:t xml:space="preserve"> conforme a las anteriores</w:t>
      </w:r>
      <w:r>
        <w:rPr>
          <w:rFonts w:ascii="Segoe UI" w:hAnsi="Segoe UI" w:cs="Segoe UI"/>
        </w:rPr>
        <w:t>, es decir que cualesquiera de estas que se elimine</w:t>
      </w:r>
      <w:r w:rsidR="00C96405">
        <w:rPr>
          <w:rFonts w:ascii="Segoe UI" w:hAnsi="Segoe UI" w:cs="Segoe UI"/>
        </w:rPr>
        <w:t>,</w:t>
      </w:r>
      <w:r>
        <w:rPr>
          <w:rFonts w:ascii="Segoe UI" w:hAnsi="Segoe UI" w:cs="Segoe UI"/>
        </w:rPr>
        <w:t xml:space="preserve"> el nivel con que se consolida la fiabilidad de la información en todas las variables será </w:t>
      </w:r>
      <w:r w:rsidR="00C96405">
        <w:rPr>
          <w:rFonts w:ascii="Segoe UI" w:hAnsi="Segoe UI" w:cs="Segoe UI"/>
        </w:rPr>
        <w:t>el mismo en am</w:t>
      </w:r>
      <w:r w:rsidR="00B222AE">
        <w:rPr>
          <w:rFonts w:ascii="Segoe UI" w:hAnsi="Segoe UI" w:cs="Segoe UI"/>
        </w:rPr>
        <w:t>bas aproximaciones</w:t>
      </w:r>
      <w:r w:rsidR="003457A1">
        <w:rPr>
          <w:rFonts w:ascii="Segoe UI" w:hAnsi="Segoe UI" w:cs="Segoe UI"/>
        </w:rPr>
        <w:t xml:space="preserve"> (seleccionadas en el recuadro </w:t>
      </w:r>
      <w:r w:rsidR="003457A1" w:rsidRPr="003457A1">
        <w:rPr>
          <w:rFonts w:ascii="Segoe UI" w:hAnsi="Segoe UI" w:cs="Segoe UI"/>
          <w:color w:val="C00000"/>
          <w:highlight w:val="red"/>
        </w:rPr>
        <w:t>0</w:t>
      </w:r>
      <w:r w:rsidR="003457A1" w:rsidRPr="003457A1">
        <w:rPr>
          <w:rFonts w:ascii="Segoe UI" w:hAnsi="Segoe UI" w:cs="Segoe UI"/>
          <w:color w:val="auto"/>
        </w:rPr>
        <w:t>).</w:t>
      </w:r>
    </w:p>
    <w:p w14:paraId="449AABF4" w14:textId="148D88B2" w:rsidR="00BF3EC5" w:rsidRDefault="00BF3EC5" w:rsidP="00FB7085">
      <w:pPr>
        <w:rPr>
          <w:rFonts w:ascii="Segoe UI" w:hAnsi="Segoe UI" w:cs="Segoe UI"/>
          <w:b/>
          <w:bCs/>
          <w:sz w:val="24"/>
          <w:lang w:val="es-CO"/>
        </w:rPr>
      </w:pPr>
      <w:r>
        <w:rPr>
          <w:rFonts w:ascii="Segoe UI" w:hAnsi="Segoe UI" w:cs="Segoe UI"/>
          <w:b/>
          <w:bCs/>
          <w:sz w:val="24"/>
          <w:lang w:val="es-CO"/>
        </w:rPr>
        <w:t>Elaboración del indicador propuesto : DH</w:t>
      </w:r>
    </w:p>
    <w:p w14:paraId="14C1C140" w14:textId="45D3CCFC" w:rsidR="0033564A" w:rsidRPr="0033564A" w:rsidRDefault="0033564A" w:rsidP="00FB7085">
      <w:pPr>
        <w:rPr>
          <w:rFonts w:ascii="Segoe UI" w:hAnsi="Segoe UI" w:cs="Segoe UI"/>
        </w:rPr>
      </w:pPr>
      <w:r>
        <w:rPr>
          <w:rFonts w:ascii="Segoe UI" w:hAnsi="Segoe UI" w:cs="Segoe UI"/>
        </w:rPr>
        <w:t>El nivel agregado por manzana</w:t>
      </w:r>
      <w:r w:rsidR="00614DB9">
        <w:rPr>
          <w:rFonts w:ascii="Segoe UI" w:hAnsi="Segoe UI" w:cs="Segoe UI"/>
        </w:rPr>
        <w:t xml:space="preserve"> en la base de datos procesada,</w:t>
      </w:r>
      <w:r>
        <w:rPr>
          <w:rFonts w:ascii="Segoe UI" w:hAnsi="Segoe UI" w:cs="Segoe UI"/>
        </w:rPr>
        <w:t xml:space="preserve"> permite estimar la distribución de la densidad habitacional conforme a la aplicación de la operación de </w:t>
      </w:r>
      <w:r w:rsidR="00614DB9">
        <w:rPr>
          <w:rFonts w:ascii="Segoe UI" w:hAnsi="Segoe UI" w:cs="Segoe UI"/>
        </w:rPr>
        <w:t>resta</w:t>
      </w:r>
      <w:r>
        <w:rPr>
          <w:rFonts w:ascii="Segoe UI" w:hAnsi="Segoe UI" w:cs="Segoe UI"/>
        </w:rPr>
        <w:t xml:space="preserve"> para las variables “Conteo de Hogares” llamada “TP16_HOG” en el data-set y “Conteo de viviendas” llamada “TVIVIENDA”, así mismo se emplea la elaboración del indicador</w:t>
      </w:r>
      <w:r w:rsidR="00614DB9">
        <w:rPr>
          <w:rFonts w:ascii="Segoe UI" w:hAnsi="Segoe UI" w:cs="Segoe UI"/>
        </w:rPr>
        <w:t>:</w:t>
      </w:r>
    </w:p>
    <w:p w14:paraId="11862632" w14:textId="763FD9BC" w:rsidR="0033564A" w:rsidRDefault="0033564A" w:rsidP="00720D5E">
      <w:pPr>
        <w:pStyle w:val="Descripcin"/>
      </w:pPr>
      <w:r>
        <w:t xml:space="preserve">Ecuación </w:t>
      </w:r>
      <w:fldSimple w:instr=" SEQ Ecuación \* ARABIC ">
        <w:r w:rsidR="000D31ED">
          <w:rPr>
            <w:noProof/>
          </w:rPr>
          <w:t>1</w:t>
        </w:r>
      </w:fldSimple>
      <w:r>
        <w:t xml:space="preserve">. </w:t>
      </w:r>
      <w:r w:rsidRPr="00016FC8">
        <w:t>Indicador Densidad Habitacional (Operación Resta)</w:t>
      </w:r>
    </w:p>
    <w:p w14:paraId="0687EF53" w14:textId="77777777" w:rsidR="0033564A" w:rsidRDefault="0033564A" w:rsidP="0033564A">
      <w:pPr>
        <w:rPr>
          <w:rFonts w:ascii="Segoe UI" w:hAnsi="Segoe UI" w:cs="Segoe UI"/>
          <w:bCs/>
        </w:rPr>
      </w:pPr>
      <m:oMathPara>
        <m:oMath>
          <m:r>
            <w:rPr>
              <w:rFonts w:ascii="Cambria Math" w:hAnsi="Cambria Math" w:cs="Segoe UI"/>
            </w:rPr>
            <m:t>defici</m:t>
          </m:r>
          <m:sSub>
            <m:sSubPr>
              <m:ctrlPr>
                <w:rPr>
                  <w:rFonts w:ascii="Cambria Math" w:hAnsi="Cambria Math" w:cs="Segoe UI"/>
                  <w:bCs/>
                  <w:i/>
                </w:rPr>
              </m:ctrlPr>
            </m:sSubPr>
            <m:e>
              <m:r>
                <w:rPr>
                  <w:rFonts w:ascii="Cambria Math" w:hAnsi="Cambria Math" w:cs="Segoe UI"/>
                </w:rPr>
                <m:t>t</m:t>
              </m:r>
            </m:e>
            <m:sub>
              <m:r>
                <w:rPr>
                  <w:rFonts w:ascii="Cambria Math" w:hAnsi="Cambria Math" w:cs="Segoe UI"/>
                </w:rPr>
                <m:t>absolut</m:t>
              </m:r>
              <m:sSub>
                <m:sSubPr>
                  <m:ctrlPr>
                    <w:rPr>
                      <w:rFonts w:ascii="Cambria Math" w:hAnsi="Cambria Math" w:cs="Segoe UI"/>
                      <w:bCs/>
                      <w:i/>
                    </w:rPr>
                  </m:ctrlPr>
                </m:sSubPr>
                <m:e>
                  <m:r>
                    <w:rPr>
                      <w:rFonts w:ascii="Cambria Math" w:hAnsi="Cambria Math" w:cs="Segoe UI"/>
                    </w:rPr>
                    <m:t>o</m:t>
                  </m:r>
                </m:e>
                <m:sub>
                  <m:r>
                    <w:rPr>
                      <w:rFonts w:ascii="Cambria Math" w:hAnsi="Cambria Math" w:cs="Segoe UI"/>
                    </w:rPr>
                    <m:t>_r</m:t>
                  </m:r>
                </m:sub>
              </m:sSub>
            </m:sub>
          </m:sSub>
          <m:r>
            <w:rPr>
              <w:rFonts w:ascii="Cambria Math" w:hAnsi="Cambria Math" w:cs="Segoe UI"/>
            </w:rPr>
            <m:t>= TP</m:t>
          </m:r>
          <m:sSub>
            <m:sSubPr>
              <m:ctrlPr>
                <w:rPr>
                  <w:rFonts w:ascii="Cambria Math" w:hAnsi="Cambria Math" w:cs="Segoe UI"/>
                  <w:bCs/>
                  <w:i/>
                </w:rPr>
              </m:ctrlPr>
            </m:sSubPr>
            <m:e>
              <m:r>
                <w:rPr>
                  <w:rFonts w:ascii="Cambria Math" w:hAnsi="Cambria Math" w:cs="Segoe UI"/>
                </w:rPr>
                <m:t>16</m:t>
              </m:r>
            </m:e>
            <m:sub>
              <m:r>
                <w:rPr>
                  <w:rFonts w:ascii="Cambria Math" w:hAnsi="Cambria Math" w:cs="Segoe UI"/>
                </w:rPr>
                <m:t>HOG</m:t>
              </m:r>
            </m:sub>
          </m:sSub>
          <m:r>
            <w:rPr>
              <w:rFonts w:ascii="Cambria Math" w:hAnsi="Cambria Math" w:cs="Segoe UI"/>
            </w:rPr>
            <m:t>- TVIVIENDA= Conteo de hogares-Conteo de viviendas</m:t>
          </m:r>
        </m:oMath>
      </m:oMathPara>
    </w:p>
    <w:p w14:paraId="181AB039" w14:textId="75A12505" w:rsidR="0033564A" w:rsidRDefault="0033564A" w:rsidP="0033564A">
      <w:pPr>
        <w:rPr>
          <w:rFonts w:ascii="Segoe UI" w:hAnsi="Segoe UI" w:cs="Segoe UI"/>
          <w:b/>
          <w:bCs/>
        </w:rPr>
      </w:pPr>
    </w:p>
    <w:p w14:paraId="421633A4" w14:textId="77777777" w:rsidR="00614DB9" w:rsidRDefault="00614DB9" w:rsidP="0033564A">
      <w:pPr>
        <w:rPr>
          <w:rFonts w:ascii="Segoe UI" w:hAnsi="Segoe UI" w:cs="Segoe UI"/>
          <w:b/>
          <w:bCs/>
        </w:rPr>
      </w:pPr>
    </w:p>
    <w:p w14:paraId="0C30D83D" w14:textId="4C05CDE8" w:rsidR="0033564A" w:rsidRDefault="0033564A" w:rsidP="0033564A">
      <w:pPr>
        <w:rPr>
          <w:rFonts w:ascii="Segoe UI" w:hAnsi="Segoe UI" w:cs="Segoe UI"/>
          <w:b/>
          <w:bCs/>
        </w:rPr>
      </w:pPr>
    </w:p>
    <w:p w14:paraId="15B926DC" w14:textId="77777777" w:rsidR="00146F98" w:rsidRDefault="00146F98" w:rsidP="0033564A">
      <w:pPr>
        <w:rPr>
          <w:rFonts w:ascii="Segoe UI" w:hAnsi="Segoe UI" w:cs="Segoe UI"/>
          <w:b/>
          <w:bCs/>
        </w:rPr>
      </w:pPr>
    </w:p>
    <w:p w14:paraId="0163272C" w14:textId="011B69DC" w:rsidR="0033564A" w:rsidRPr="00FA2A6E" w:rsidRDefault="0033564A" w:rsidP="0033564A">
      <w:pPr>
        <w:rPr>
          <w:rFonts w:ascii="Segoe UI" w:hAnsi="Segoe UI" w:cs="Segoe UI"/>
          <w:b/>
          <w:bCs/>
        </w:rPr>
      </w:pPr>
      <w:r>
        <w:rPr>
          <w:rFonts w:ascii="Segoe UI" w:hAnsi="Segoe UI" w:cs="Segoe UI"/>
          <w:b/>
          <w:bCs/>
        </w:rPr>
        <w:lastRenderedPageBreak/>
        <w:t>Análisis categórico exploratorio del indicador: “Densidad habitacional”.</w:t>
      </w:r>
    </w:p>
    <w:p w14:paraId="53E262E7" w14:textId="2AE63F30" w:rsidR="0033564A" w:rsidRDefault="0033564A" w:rsidP="0033564A">
      <w:pPr>
        <w:rPr>
          <w:rFonts w:ascii="Segoe UI" w:hAnsi="Segoe UI" w:cs="Segoe UI"/>
        </w:rPr>
      </w:pPr>
      <w:r>
        <w:rPr>
          <w:rFonts w:ascii="Segoe UI" w:hAnsi="Segoe UI" w:cs="Segoe UI"/>
        </w:rPr>
        <w:t>En la creación de indicadores, se deben tener en cuenta que la información puede tener mucha variación por influencia de las variables confusoras, es decir existe una influencia directa sobre los resultados de la medición de un indicador para un conjunto de poblaciones</w:t>
      </w:r>
      <w:r w:rsidR="006B33E0">
        <w:rPr>
          <w:rFonts w:ascii="Segoe UI" w:hAnsi="Segoe UI" w:cs="Segoe UI"/>
        </w:rPr>
        <w:t xml:space="preserve"> debido a las operaciones aritméticas</w:t>
      </w:r>
      <w:r>
        <w:rPr>
          <w:rFonts w:ascii="Segoe UI" w:hAnsi="Segoe UI" w:cs="Segoe UI"/>
        </w:rPr>
        <w:t>, por tanto en este capitulo se busca mitigar esa “perturbación” que emplean a nivel de localidad los valores obtenidos, considerando la “estandarización directa” de los datos.</w:t>
      </w:r>
    </w:p>
    <w:p w14:paraId="2EF9204C" w14:textId="77777777" w:rsidR="0033564A" w:rsidRDefault="0033564A" w:rsidP="0033564A">
      <w:pPr>
        <w:rPr>
          <w:rFonts w:ascii="Segoe UI" w:hAnsi="Segoe UI" w:cs="Segoe UI"/>
        </w:rPr>
      </w:pPr>
      <w:r>
        <w:rPr>
          <w:rFonts w:ascii="Segoe UI" w:hAnsi="Segoe UI" w:cs="Segoe UI"/>
        </w:rPr>
        <w:t>Tipificando el indicador se obtiene el siguiente diagrama de densidad de los datos:</w:t>
      </w:r>
    </w:p>
    <w:p w14:paraId="2F2FB2DE" w14:textId="36C05655" w:rsidR="00FA2A6E" w:rsidRDefault="00FA2A6E" w:rsidP="00720D5E">
      <w:pPr>
        <w:pStyle w:val="Descripcin"/>
      </w:pPr>
      <w:bookmarkStart w:id="55" w:name="_Toc90294670"/>
      <w:r>
        <w:t xml:space="preserve">Gráfico </w:t>
      </w:r>
      <w:fldSimple w:instr=" SEQ Gráfico \* ARABIC ">
        <w:r w:rsidR="00C87617">
          <w:rPr>
            <w:noProof/>
          </w:rPr>
          <w:t>8</w:t>
        </w:r>
      </w:fldSimple>
      <w:r>
        <w:t xml:space="preserve">. </w:t>
      </w:r>
      <w:r w:rsidRPr="00044F16">
        <w:t>Gráfico de densidad del indicador DH por localidad</w:t>
      </w:r>
      <w:bookmarkEnd w:id="55"/>
    </w:p>
    <w:p w14:paraId="3651C332" w14:textId="77777777" w:rsidR="0033564A" w:rsidRDefault="0033564A" w:rsidP="0033564A">
      <w:pPr>
        <w:jc w:val="center"/>
        <w:rPr>
          <w:rFonts w:ascii="Segoe UI" w:hAnsi="Segoe UI" w:cs="Segoe UI"/>
        </w:rPr>
      </w:pPr>
      <w:r w:rsidRPr="00AC102E">
        <w:rPr>
          <w:rFonts w:ascii="Segoe UI" w:hAnsi="Segoe UI" w:cs="Segoe UI"/>
          <w:noProof/>
        </w:rPr>
        <w:drawing>
          <wp:inline distT="0" distB="0" distL="0" distR="0" wp14:anchorId="6608946B" wp14:editId="7232AFD9">
            <wp:extent cx="4537605" cy="2600794"/>
            <wp:effectExtent l="0" t="0" r="0" b="3175"/>
            <wp:docPr id="659" name="Imagen 659" descr="Gráfico,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Imagen 659" descr="Gráfico, Tabla&#10;&#10;Descripción generada automáticamente con confianza media"/>
                    <pic:cNvPicPr/>
                  </pic:nvPicPr>
                  <pic:blipFill rotWithShape="1">
                    <a:blip r:embed="rId95"/>
                    <a:srcRect l="3197" t="7289" r="3644" b="6188"/>
                    <a:stretch/>
                  </pic:blipFill>
                  <pic:spPr bwMode="auto">
                    <a:xfrm>
                      <a:off x="0" y="0"/>
                      <a:ext cx="4571340" cy="2620129"/>
                    </a:xfrm>
                    <a:prstGeom prst="rect">
                      <a:avLst/>
                    </a:prstGeom>
                    <a:ln>
                      <a:noFill/>
                    </a:ln>
                    <a:extLst>
                      <a:ext uri="{53640926-AAD7-44D8-BBD7-CCE9431645EC}">
                        <a14:shadowObscured xmlns:a14="http://schemas.microsoft.com/office/drawing/2010/main"/>
                      </a:ext>
                    </a:extLst>
                  </pic:spPr>
                </pic:pic>
              </a:graphicData>
            </a:graphic>
          </wp:inline>
        </w:drawing>
      </w:r>
    </w:p>
    <w:p w14:paraId="79BA34FF" w14:textId="77777777" w:rsidR="0033564A" w:rsidRDefault="0033564A" w:rsidP="0033564A">
      <w:pPr>
        <w:rPr>
          <w:rFonts w:ascii="Segoe UI" w:hAnsi="Segoe UI" w:cs="Segoe UI"/>
        </w:rPr>
      </w:pPr>
      <w:r>
        <w:rPr>
          <w:rFonts w:ascii="Segoe UI" w:hAnsi="Segoe UI" w:cs="Segoe UI"/>
        </w:rPr>
        <w:t>El diagrama de densidad del indicador al ser tipificado muestra que se presentan valores muy por debajo de los promedios ideales, es decir que la cantidad de hogares, sean iguales a la cantidad de viviendas (cero).</w:t>
      </w:r>
    </w:p>
    <w:p w14:paraId="6A77490F" w14:textId="5170347E" w:rsidR="0033564A" w:rsidRDefault="0033564A" w:rsidP="0033564A">
      <w:pPr>
        <w:rPr>
          <w:rFonts w:ascii="Segoe UI" w:hAnsi="Segoe UI" w:cs="Segoe UI"/>
        </w:rPr>
      </w:pPr>
      <w:r>
        <w:rPr>
          <w:rFonts w:ascii="Segoe UI" w:hAnsi="Segoe UI" w:cs="Segoe UI"/>
        </w:rPr>
        <w:t>Se clasifican las categorías con los siguientes rangos de valores:</w:t>
      </w:r>
    </w:p>
    <w:p w14:paraId="7D3ABEA7" w14:textId="77777777" w:rsidR="0033564A" w:rsidRDefault="0033564A" w:rsidP="0033564A">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inf</m:t>
              </m:r>
            </m:fName>
            <m:e>
              <m:r>
                <w:rPr>
                  <w:rFonts w:ascii="Cambria Math" w:hAnsi="Cambria Math" w:cs="Segoe UI"/>
                </w:rPr>
                <m:t>, -90]→"Alto Déficit</m:t>
              </m:r>
            </m:e>
          </m:func>
          <m:r>
            <w:rPr>
              <w:rFonts w:ascii="Cambria Math" w:hAnsi="Cambria Math" w:cs="Segoe UI"/>
            </w:rPr>
            <m:t>"</m:t>
          </m:r>
        </m:oMath>
      </m:oMathPara>
    </w:p>
    <w:p w14:paraId="51B116AF" w14:textId="77777777" w:rsidR="0033564A" w:rsidRPr="00704DCE" w:rsidRDefault="0033564A" w:rsidP="0033564A">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-90</m:t>
              </m:r>
            </m:fName>
            <m:e>
              <m:r>
                <w:rPr>
                  <w:rFonts w:ascii="Cambria Math" w:hAnsi="Cambria Math" w:cs="Segoe UI"/>
                </w:rPr>
                <m:t>, -6]→"Moderado Déficit</m:t>
              </m:r>
            </m:e>
          </m:func>
          <m:r>
            <w:rPr>
              <w:rFonts w:ascii="Cambria Math" w:hAnsi="Cambria Math" w:cs="Segoe UI"/>
            </w:rPr>
            <m:t>"</m:t>
          </m:r>
        </m:oMath>
      </m:oMathPara>
    </w:p>
    <w:p w14:paraId="11C027E5" w14:textId="77777777" w:rsidR="0033564A" w:rsidRDefault="0033564A" w:rsidP="0033564A">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-6</m:t>
              </m:r>
            </m:fName>
            <m:e>
              <m:r>
                <w:rPr>
                  <w:rFonts w:ascii="Cambria Math" w:hAnsi="Cambria Math" w:cs="Segoe UI"/>
                </w:rPr>
                <m:t>, -0.001]→"Déficit</m:t>
              </m:r>
            </m:e>
          </m:func>
          <m:r>
            <w:rPr>
              <w:rFonts w:ascii="Cambria Math" w:hAnsi="Cambria Math" w:cs="Segoe UI"/>
            </w:rPr>
            <m:t>"</m:t>
          </m:r>
        </m:oMath>
      </m:oMathPara>
    </w:p>
    <w:p w14:paraId="13C73A63" w14:textId="77777777" w:rsidR="0033564A" w:rsidRDefault="0033564A" w:rsidP="0033564A">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-0.001</m:t>
              </m:r>
            </m:fName>
            <m:e>
              <m:r>
                <w:rPr>
                  <w:rFonts w:ascii="Cambria Math" w:hAnsi="Cambria Math" w:cs="Segoe UI"/>
                </w:rPr>
                <m:t>, 0.001]→"Equilibrio</m:t>
              </m:r>
            </m:e>
          </m:func>
          <m:r>
            <w:rPr>
              <w:rFonts w:ascii="Cambria Math" w:hAnsi="Cambria Math" w:cs="Segoe UI"/>
            </w:rPr>
            <m:t>"</m:t>
          </m:r>
        </m:oMath>
      </m:oMathPara>
    </w:p>
    <w:p w14:paraId="5D17924C" w14:textId="77777777" w:rsidR="0033564A" w:rsidRDefault="0033564A" w:rsidP="0033564A">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0.001</m:t>
              </m:r>
            </m:fName>
            <m:e>
              <m:r>
                <w:rPr>
                  <w:rFonts w:ascii="Cambria Math" w:hAnsi="Cambria Math" w:cs="Segoe UI"/>
                </w:rPr>
                <m:t>, 6]→"Superavit</m:t>
              </m:r>
            </m:e>
          </m:func>
          <m:r>
            <w:rPr>
              <w:rFonts w:ascii="Cambria Math" w:hAnsi="Cambria Math" w:cs="Segoe UI"/>
            </w:rPr>
            <m:t>"</m:t>
          </m:r>
        </m:oMath>
      </m:oMathPara>
    </w:p>
    <w:p w14:paraId="7BE08EEF" w14:textId="589AA3CF" w:rsidR="0033564A" w:rsidRDefault="0033564A" w:rsidP="0033564A">
      <w:pPr>
        <w:rPr>
          <w:rFonts w:ascii="Segoe UI" w:hAnsi="Segoe UI" w:cs="Segoe UI"/>
        </w:rPr>
      </w:pPr>
      <m:oMathPara>
        <m:oMath>
          <m:r>
            <w:rPr>
              <w:rFonts w:ascii="Cambria Math" w:hAnsi="Cambria Math" w:cs="Segoe UI"/>
            </w:rPr>
            <w:lastRenderedPageBreak/>
            <m:t>[</m:t>
          </m:r>
          <m:func>
            <m:funcPr>
              <m:ctrlPr>
                <w:rPr>
                  <w:rFonts w:ascii="Cambria Math" w:hAnsi="Cambria Math" w:cs="Segoe UI"/>
                  <w:i/>
                </w:rPr>
              </m:ctrlPr>
            </m:funcPr>
            <m:fName>
              <m:r>
                <m:rPr>
                  <m:sty m:val="p"/>
                </m:rPr>
                <w:rPr>
                  <w:rFonts w:ascii="Cambria Math" w:hAnsi="Cambria Math" w:cs="Segoe UI"/>
                </w:rPr>
                <m:t>6</m:t>
              </m:r>
            </m:fName>
            <m:e>
              <m:r>
                <w:rPr>
                  <w:rFonts w:ascii="Cambria Math" w:hAnsi="Cambria Math" w:cs="Segoe UI"/>
                </w:rPr>
                <m:t>, 13]→”Alto Superavit</m:t>
              </m:r>
            </m:e>
          </m:func>
          <m:r>
            <w:rPr>
              <w:rFonts w:ascii="Cambria Math" w:hAnsi="Cambria Math" w:cs="Segoe UI"/>
            </w:rPr>
            <m:t>”</m:t>
          </m:r>
        </m:oMath>
      </m:oMathPara>
    </w:p>
    <w:p w14:paraId="3620E9E1" w14:textId="3F8B1477" w:rsidR="0033564A" w:rsidRDefault="0033564A" w:rsidP="0033564A">
      <w:pPr>
        <w:rPr>
          <w:rFonts w:ascii="Segoe UI" w:hAnsi="Segoe UI" w:cs="Segoe UI"/>
        </w:rPr>
      </w:pPr>
      <w:r>
        <w:rPr>
          <w:rFonts w:ascii="Segoe UI" w:hAnsi="Segoe UI" w:cs="Segoe UI"/>
        </w:rPr>
        <w:t>A continuación se presenta el resumen estadístico de estas categorías:</w:t>
      </w:r>
    </w:p>
    <w:p w14:paraId="19E37878" w14:textId="1C6C7FC9" w:rsidR="006B10F9" w:rsidRDefault="006B10F9" w:rsidP="00720D5E">
      <w:pPr>
        <w:pStyle w:val="Descripcin"/>
      </w:pPr>
      <w:bookmarkStart w:id="56" w:name="_Toc90294618"/>
      <w:r>
        <w:t xml:space="preserve">Ilustración </w:t>
      </w:r>
      <w:fldSimple w:instr=" SEQ Ilustración \* ARABIC ">
        <w:r w:rsidR="00125A76">
          <w:rPr>
            <w:noProof/>
          </w:rPr>
          <w:t>22</w:t>
        </w:r>
      </w:fldSimple>
      <w:r>
        <w:t>.</w:t>
      </w:r>
      <w:r w:rsidRPr="00631593">
        <w:t>Resumen de categorías indicador Densidad Habitacional</w:t>
      </w:r>
      <w:bookmarkEnd w:id="56"/>
    </w:p>
    <w:p w14:paraId="08D40D68" w14:textId="77777777" w:rsidR="0033564A" w:rsidRDefault="0033564A" w:rsidP="0033564A">
      <w:pPr>
        <w:rPr>
          <w:rFonts w:ascii="Segoe UI" w:hAnsi="Segoe UI" w:cs="Segoe UI"/>
        </w:rPr>
      </w:pPr>
      <w:r>
        <w:rPr>
          <w:rFonts w:ascii="Segoe UI" w:hAnsi="Segoe UI" w:cs="Segoe UI"/>
          <w:noProof/>
        </w:rPr>
        <w:drawing>
          <wp:inline distT="0" distB="0" distL="0" distR="0" wp14:anchorId="1D911604" wp14:editId="6206466E">
            <wp:extent cx="6332220" cy="408305"/>
            <wp:effectExtent l="0" t="0" r="5080"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n 660"/>
                    <pic:cNvPicPr/>
                  </pic:nvPicPr>
                  <pic:blipFill>
                    <a:blip r:embed="rId96"/>
                    <a:stretch>
                      <a:fillRect/>
                    </a:stretch>
                  </pic:blipFill>
                  <pic:spPr>
                    <a:xfrm>
                      <a:off x="0" y="0"/>
                      <a:ext cx="6332220" cy="408305"/>
                    </a:xfrm>
                    <a:prstGeom prst="rect">
                      <a:avLst/>
                    </a:prstGeom>
                  </pic:spPr>
                </pic:pic>
              </a:graphicData>
            </a:graphic>
          </wp:inline>
        </w:drawing>
      </w:r>
    </w:p>
    <w:p w14:paraId="4A12F585" w14:textId="0FF46716" w:rsidR="0033564A" w:rsidRDefault="0033564A" w:rsidP="0033564A">
      <w:pPr>
        <w:rPr>
          <w:rFonts w:ascii="Segoe UI" w:hAnsi="Segoe UI" w:cs="Segoe UI"/>
        </w:rPr>
      </w:pPr>
      <w:r>
        <w:rPr>
          <w:rFonts w:ascii="Segoe UI" w:hAnsi="Segoe UI" w:cs="Segoe UI"/>
        </w:rPr>
        <w:t>Como es de apreciarse, el 30,47% de los datos se concentran en la categoría “Equilibrio”, es decir que el más del 30% de las manzanas en general cuenta con una relación 1 a 1 de hogares</w:t>
      </w:r>
      <w:r w:rsidR="00866EC1">
        <w:rPr>
          <w:rFonts w:ascii="Segoe UI" w:hAnsi="Segoe UI" w:cs="Segoe UI"/>
        </w:rPr>
        <w:t xml:space="preserve"> y viviendas</w:t>
      </w:r>
      <w:r>
        <w:rPr>
          <w:rFonts w:ascii="Segoe UI" w:hAnsi="Segoe UI" w:cs="Segoe UI"/>
        </w:rPr>
        <w:t>, las cantidades de hogares son iguales o equivalentes a las cantidades de viviendas.</w:t>
      </w:r>
    </w:p>
    <w:p w14:paraId="5461C5A2" w14:textId="1A675023" w:rsidR="0033564A" w:rsidRDefault="0033564A" w:rsidP="00720D5E">
      <w:pPr>
        <w:pStyle w:val="Descripcin"/>
      </w:pPr>
      <w:bookmarkStart w:id="57" w:name="_Toc90294619"/>
      <w:r w:rsidRPr="00CF284E">
        <w:rPr>
          <w:noProof/>
        </w:rPr>
        <w:drawing>
          <wp:anchor distT="0" distB="0" distL="114300" distR="114300" simplePos="0" relativeHeight="251830272" behindDoc="0" locked="0" layoutInCell="1" allowOverlap="1" wp14:anchorId="25C8E5E5" wp14:editId="2728464E">
            <wp:simplePos x="0" y="0"/>
            <wp:positionH relativeFrom="column">
              <wp:posOffset>-113665</wp:posOffset>
            </wp:positionH>
            <wp:positionV relativeFrom="paragraph">
              <wp:posOffset>388620</wp:posOffset>
            </wp:positionV>
            <wp:extent cx="3408045" cy="2300605"/>
            <wp:effectExtent l="0" t="0" r="0" b="0"/>
            <wp:wrapSquare wrapText="bothSides"/>
            <wp:docPr id="662" name="Imagen 66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n 662" descr="Gráfico, Gráfico de barras&#10;&#10;Descripción generada automáticamente"/>
                    <pic:cNvPicPr/>
                  </pic:nvPicPr>
                  <pic:blipFill rotWithShape="1">
                    <a:blip r:embed="rId97"/>
                    <a:srcRect l="15981" b="8080"/>
                    <a:stretch/>
                  </pic:blipFill>
                  <pic:spPr bwMode="auto">
                    <a:xfrm>
                      <a:off x="0" y="0"/>
                      <a:ext cx="340804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2A6E">
        <w:t xml:space="preserve">Ilustración </w:t>
      </w:r>
      <w:fldSimple w:instr=" SEQ Ilustración \* ARABIC ">
        <w:r w:rsidR="00125A76">
          <w:rPr>
            <w:noProof/>
          </w:rPr>
          <w:t>23</w:t>
        </w:r>
      </w:fldSimple>
      <w:r w:rsidR="00FA2A6E">
        <w:t xml:space="preserve">. </w:t>
      </w:r>
      <w:r w:rsidR="00FA2A6E" w:rsidRPr="00E973A7">
        <w:t>Mapa de calor del indicador Densidad Habitacional</w:t>
      </w:r>
      <w:bookmarkEnd w:id="57"/>
      <w:r>
        <w:t xml:space="preserve"> </w:t>
      </w:r>
    </w:p>
    <w:p w14:paraId="45E7BB48" w14:textId="2C568E2C" w:rsidR="0033564A" w:rsidRDefault="0033564A" w:rsidP="0033564A">
      <w:pPr>
        <w:rPr>
          <w:rFonts w:ascii="Segoe UI" w:hAnsi="Segoe UI" w:cs="Segoe UI"/>
        </w:rPr>
      </w:pPr>
      <w:r>
        <w:rPr>
          <w:rFonts w:ascii="Segoe UI" w:hAnsi="Segoe UI" w:cs="Segoe UI"/>
        </w:rPr>
        <w:t>En la localidad de “Bosa”, se presenta que en promedio las cantidades de manzanas que coinciden con el indicador en las categorías establecidas</w:t>
      </w:r>
      <w:r w:rsidR="00954653">
        <w:rPr>
          <w:rFonts w:ascii="Segoe UI" w:hAnsi="Segoe UI" w:cs="Segoe UI"/>
        </w:rPr>
        <w:t>,</w:t>
      </w:r>
      <w:r>
        <w:rPr>
          <w:rFonts w:ascii="Segoe UI" w:hAnsi="Segoe UI" w:cs="Segoe UI"/>
        </w:rPr>
        <w:t xml:space="preserve"> presentan</w:t>
      </w:r>
      <w:r w:rsidR="00954653">
        <w:rPr>
          <w:rFonts w:ascii="Segoe UI" w:hAnsi="Segoe UI" w:cs="Segoe UI"/>
        </w:rPr>
        <w:t>do</w:t>
      </w:r>
      <w:r>
        <w:rPr>
          <w:rFonts w:ascii="Segoe UI" w:hAnsi="Segoe UI" w:cs="Segoe UI"/>
        </w:rPr>
        <w:t xml:space="preserve"> mayores niveles del indicador comparado con las demás localidades, </w:t>
      </w:r>
      <w:r w:rsidR="00954653">
        <w:rPr>
          <w:rFonts w:ascii="Segoe UI" w:hAnsi="Segoe UI" w:cs="Segoe UI"/>
        </w:rPr>
        <w:t xml:space="preserve">por lo que </w:t>
      </w:r>
      <w:r>
        <w:rPr>
          <w:rFonts w:ascii="Segoe UI" w:hAnsi="Segoe UI" w:cs="Segoe UI"/>
        </w:rPr>
        <w:t xml:space="preserve">que el indicador tienen mayor presencia en esta localidad, en el mismo nivel que “Kennedy”, “Suba” y “Tunjuelito”, </w:t>
      </w:r>
      <w:r w:rsidR="00B842D3">
        <w:rPr>
          <w:rFonts w:ascii="Segoe UI" w:hAnsi="Segoe UI" w:cs="Segoe UI"/>
        </w:rPr>
        <w:t>se presenta</w:t>
      </w:r>
      <w:r>
        <w:rPr>
          <w:rFonts w:ascii="Segoe UI" w:hAnsi="Segoe UI" w:cs="Segoe UI"/>
        </w:rPr>
        <w:t xml:space="preserve"> </w:t>
      </w:r>
      <w:r w:rsidR="00B842D3">
        <w:rPr>
          <w:rFonts w:ascii="Segoe UI" w:hAnsi="Segoe UI" w:cs="Segoe UI"/>
        </w:rPr>
        <w:t>la existencia de</w:t>
      </w:r>
      <w:r>
        <w:rPr>
          <w:rFonts w:ascii="Segoe UI" w:hAnsi="Segoe UI" w:cs="Segoe UI"/>
        </w:rPr>
        <w:t xml:space="preserve"> un alto superávit de hogares,</w:t>
      </w:r>
      <w:r w:rsidR="0013410A">
        <w:rPr>
          <w:rFonts w:ascii="Segoe UI" w:hAnsi="Segoe UI" w:cs="Segoe UI"/>
        </w:rPr>
        <w:t xml:space="preserve"> figurando </w:t>
      </w:r>
      <w:r>
        <w:rPr>
          <w:rFonts w:ascii="Segoe UI" w:hAnsi="Segoe UI" w:cs="Segoe UI"/>
        </w:rPr>
        <w:t>una elevada proporción de hogares mayores que las cantidades de viviendas en esas localidades. En la localidad de Bosa, así mismo se presenta que existe una gran proporción de viviendas que son mayores en términos de cantidad que la población de hogares.</w:t>
      </w:r>
    </w:p>
    <w:p w14:paraId="58A062CF" w14:textId="7637A002" w:rsidR="0033564A" w:rsidRDefault="0033564A" w:rsidP="00FB7085">
      <w:pPr>
        <w:rPr>
          <w:rFonts w:ascii="Segoe UI" w:hAnsi="Segoe UI" w:cs="Segoe UI"/>
          <w:b/>
          <w:bCs/>
          <w:sz w:val="24"/>
        </w:rPr>
      </w:pPr>
    </w:p>
    <w:p w14:paraId="4F0263F0" w14:textId="54B27F8D" w:rsidR="003F77B7" w:rsidRDefault="003F77B7" w:rsidP="00FB7085">
      <w:pPr>
        <w:rPr>
          <w:rFonts w:ascii="Segoe UI" w:hAnsi="Segoe UI" w:cs="Segoe UI"/>
          <w:b/>
          <w:bCs/>
          <w:sz w:val="24"/>
        </w:rPr>
      </w:pPr>
    </w:p>
    <w:p w14:paraId="5ED42567" w14:textId="77777777" w:rsidR="003846BE" w:rsidRDefault="003846BE" w:rsidP="00FB7085">
      <w:pPr>
        <w:rPr>
          <w:rFonts w:ascii="Segoe UI" w:hAnsi="Segoe UI" w:cs="Segoe UI"/>
          <w:b/>
          <w:bCs/>
          <w:sz w:val="24"/>
        </w:rPr>
      </w:pPr>
    </w:p>
    <w:p w14:paraId="63BB06BB" w14:textId="3B8A218A" w:rsidR="003F77B7" w:rsidRDefault="003F77B7" w:rsidP="00FB7085">
      <w:pPr>
        <w:rPr>
          <w:rFonts w:ascii="Segoe UI" w:hAnsi="Segoe UI" w:cs="Segoe UI"/>
          <w:b/>
          <w:bCs/>
          <w:sz w:val="24"/>
        </w:rPr>
      </w:pPr>
    </w:p>
    <w:p w14:paraId="67CA5AEC" w14:textId="3312E8E5" w:rsidR="003F77B7" w:rsidRDefault="003F77B7" w:rsidP="00FB7085">
      <w:pPr>
        <w:rPr>
          <w:rFonts w:ascii="Segoe UI" w:hAnsi="Segoe UI" w:cs="Segoe UI"/>
          <w:b/>
          <w:bCs/>
          <w:sz w:val="24"/>
        </w:rPr>
      </w:pPr>
    </w:p>
    <w:p w14:paraId="0076134F" w14:textId="349E3E43" w:rsidR="003846BE" w:rsidRDefault="003846BE" w:rsidP="003846BE">
      <w:pPr>
        <w:rPr>
          <w:rFonts w:ascii="Segoe UI" w:hAnsi="Segoe UI" w:cs="Segoe UI"/>
        </w:rPr>
      </w:pPr>
      <w:r>
        <w:rPr>
          <w:noProof/>
        </w:rPr>
        <w:lastRenderedPageBreak/>
        <w:drawing>
          <wp:anchor distT="0" distB="0" distL="114300" distR="114300" simplePos="0" relativeHeight="251835392" behindDoc="0" locked="0" layoutInCell="1" allowOverlap="1" wp14:anchorId="20DF4DC1" wp14:editId="2294E3E6">
            <wp:simplePos x="0" y="0"/>
            <wp:positionH relativeFrom="column">
              <wp:posOffset>1012557</wp:posOffset>
            </wp:positionH>
            <wp:positionV relativeFrom="paragraph">
              <wp:posOffset>-431124</wp:posOffset>
            </wp:positionV>
            <wp:extent cx="5194091" cy="2242759"/>
            <wp:effectExtent l="0" t="0" r="635" b="5715"/>
            <wp:wrapNone/>
            <wp:docPr id="701" name="Imagen 701" descr="Mapa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Imagen 701" descr="Mapa de colores&#10;&#10;Descripción generada automáticamente con confianza baja"/>
                    <pic:cNvPicPr/>
                  </pic:nvPicPr>
                  <pic:blipFill rotWithShape="1">
                    <a:blip r:embed="rId98"/>
                    <a:srcRect r="693"/>
                    <a:stretch/>
                  </pic:blipFill>
                  <pic:spPr bwMode="auto">
                    <a:xfrm>
                      <a:off x="0" y="0"/>
                      <a:ext cx="5194091" cy="22427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2560" behindDoc="0" locked="0" layoutInCell="1" allowOverlap="1" wp14:anchorId="0A2878CB" wp14:editId="7135965D">
                <wp:simplePos x="0" y="0"/>
                <wp:positionH relativeFrom="column">
                  <wp:posOffset>0</wp:posOffset>
                </wp:positionH>
                <wp:positionV relativeFrom="paragraph">
                  <wp:posOffset>-340754</wp:posOffset>
                </wp:positionV>
                <wp:extent cx="1623695" cy="266700"/>
                <wp:effectExtent l="0" t="0" r="1905" b="0"/>
                <wp:wrapNone/>
                <wp:docPr id="101" name="Cuadro de texto 101"/>
                <wp:cNvGraphicFramePr/>
                <a:graphic xmlns:a="http://schemas.openxmlformats.org/drawingml/2006/main">
                  <a:graphicData uri="http://schemas.microsoft.com/office/word/2010/wordprocessingShape">
                    <wps:wsp>
                      <wps:cNvSpPr txBox="1"/>
                      <wps:spPr>
                        <a:xfrm>
                          <a:off x="0" y="0"/>
                          <a:ext cx="1623695" cy="266700"/>
                        </a:xfrm>
                        <a:prstGeom prst="rect">
                          <a:avLst/>
                        </a:prstGeom>
                        <a:solidFill>
                          <a:prstClr val="white"/>
                        </a:solidFill>
                        <a:ln>
                          <a:noFill/>
                        </a:ln>
                      </wps:spPr>
                      <wps:txbx>
                        <w:txbxContent>
                          <w:p w14:paraId="2321C884" w14:textId="77777777" w:rsidR="003846BE" w:rsidRPr="007B50A7" w:rsidRDefault="003846BE" w:rsidP="00720D5E">
                            <w:pPr>
                              <w:pStyle w:val="Descripcin"/>
                              <w:rPr>
                                <w:rFonts w:cs="Times New Roman"/>
                                <w:noProof/>
                              </w:rPr>
                            </w:pPr>
                            <w:r>
                              <w:t>Resultados : “QGIS”.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878CB" id="Cuadro de texto 101" o:spid="_x0000_s1034" type="#_x0000_t202" style="position:absolute;left:0;text-align:left;margin-left:0;margin-top:-26.85pt;width:127.85pt;height:2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" stroked="f">
                <v:textbox inset="0,0,0,0">
                  <w:txbxContent>
                    <w:p w14:paraId="2321C884" w14:textId="77777777" w:rsidR="003846BE" w:rsidRPr="007B50A7" w:rsidRDefault="003846BE" w:rsidP="00720D5E">
                      <w:pPr>
                        <w:pStyle w:val="Descripcin"/>
                        <w:rPr>
                          <w:rFonts w:cs="Times New Roman"/>
                          <w:noProof/>
                        </w:rPr>
                      </w:pPr>
                      <w:r>
                        <w:t>Resultados : “QGIS”.</w:t>
                      </w:r>
                    </w:p>
                  </w:txbxContent>
                </v:textbox>
              </v:shape>
            </w:pict>
          </mc:Fallback>
        </mc:AlternateContent>
      </w:r>
    </w:p>
    <w:p w14:paraId="4CCF60C4" w14:textId="2C578536" w:rsidR="003846BE" w:rsidRDefault="003846BE" w:rsidP="003846BE">
      <w:pPr>
        <w:jc w:val="center"/>
        <w:rPr>
          <w:rFonts w:ascii="Segoe UI" w:hAnsi="Segoe UI" w:cs="Segoe UI"/>
        </w:rPr>
      </w:pPr>
      <w:r>
        <w:rPr>
          <w:noProof/>
        </w:rPr>
        <mc:AlternateContent>
          <mc:Choice Requires="wps">
            <w:drawing>
              <wp:anchor distT="0" distB="0" distL="114300" distR="114300" simplePos="0" relativeHeight="251839488" behindDoc="0" locked="0" layoutInCell="1" allowOverlap="1" wp14:anchorId="72EA2CEE" wp14:editId="1B7D2B66">
                <wp:simplePos x="0" y="0"/>
                <wp:positionH relativeFrom="column">
                  <wp:posOffset>0</wp:posOffset>
                </wp:positionH>
                <wp:positionV relativeFrom="paragraph">
                  <wp:posOffset>-120556</wp:posOffset>
                </wp:positionV>
                <wp:extent cx="3773170" cy="457200"/>
                <wp:effectExtent l="0" t="0" r="0" b="0"/>
                <wp:wrapNone/>
                <wp:docPr id="708" name="Cuadro de texto 708"/>
                <wp:cNvGraphicFramePr/>
                <a:graphic xmlns:a="http://schemas.openxmlformats.org/drawingml/2006/main">
                  <a:graphicData uri="http://schemas.microsoft.com/office/word/2010/wordprocessingShape">
                    <wps:wsp>
                      <wps:cNvSpPr txBox="1"/>
                      <wps:spPr>
                        <a:xfrm>
                          <a:off x="0" y="0"/>
                          <a:ext cx="3773170" cy="457200"/>
                        </a:xfrm>
                        <a:prstGeom prst="rect">
                          <a:avLst/>
                        </a:prstGeom>
                        <a:solidFill>
                          <a:prstClr val="white"/>
                        </a:solidFill>
                        <a:ln>
                          <a:noFill/>
                        </a:ln>
                      </wps:spPr>
                      <wps:txbx>
                        <w:txbxContent>
                          <w:p w14:paraId="7B64A37F" w14:textId="712B0DB6" w:rsidR="003846BE" w:rsidRPr="000D1A03" w:rsidRDefault="003846BE" w:rsidP="00720D5E">
                            <w:pPr>
                              <w:pStyle w:val="Descripcin"/>
                              <w:rPr>
                                <w:rFonts w:ascii="Times New Roman" w:hAnsi="Times New Roman" w:cs="Times New Roman"/>
                                <w:noProof/>
                              </w:rPr>
                            </w:pPr>
                            <w:bookmarkStart w:id="58" w:name="_Toc90294620"/>
                            <w:r>
                              <w:t xml:space="preserve">Ilustración </w:t>
                            </w:r>
                            <w:fldSimple w:instr=" SEQ Ilustración \* ARABIC ">
                              <w:r w:rsidR="00125A76">
                                <w:rPr>
                                  <w:noProof/>
                                </w:rPr>
                                <w:t>24</w:t>
                              </w:r>
                            </w:fldSimple>
                            <w:r>
                              <w:t>.</w:t>
                            </w:r>
                            <w:r w:rsidRPr="004C4859">
                              <w:t xml:space="preserve">Análisis de las manzanas con mediciones elevadas del indicador : </w:t>
                            </w:r>
                            <w:r>
                              <w:t>DH.</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2EA2CEE" id="Cuadro de texto 708" o:spid="_x0000_s1035" type="#_x0000_t202" style="position:absolute;left:0;text-align:left;margin-left:0;margin-top:-9.5pt;width:297.1pt;height:36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" stroked="f">
                <v:textbox inset="0,0,0,0">
                  <w:txbxContent>
                    <w:p w14:paraId="7B64A37F" w14:textId="712B0DB6" w:rsidR="003846BE" w:rsidRPr="000D1A03" w:rsidRDefault="003846BE" w:rsidP="00720D5E">
                      <w:pPr>
                        <w:pStyle w:val="Descripcin"/>
                        <w:rPr>
                          <w:rFonts w:ascii="Times New Roman" w:hAnsi="Times New Roman" w:cs="Times New Roman"/>
                          <w:noProof/>
                        </w:rPr>
                      </w:pPr>
                      <w:bookmarkStart w:id="64" w:name="_Toc90294620"/>
                      <w:r>
                        <w:t xml:space="preserve">Ilustración </w:t>
                      </w:r>
                      <w:fldSimple w:instr=" SEQ Ilustración \* ARABIC ">
                        <w:r w:rsidR="00125A76">
                          <w:rPr>
                            <w:noProof/>
                          </w:rPr>
                          <w:t>24</w:t>
                        </w:r>
                      </w:fldSimple>
                      <w:r>
                        <w:t>.</w:t>
                      </w:r>
                      <w:r w:rsidRPr="004C4859">
                        <w:t xml:space="preserve">Análisis de las manzanas con mediciones elevadas del indicador : </w:t>
                      </w:r>
                      <w:r>
                        <w:t>DH.</w:t>
                      </w:r>
                      <w:bookmarkEnd w:id="64"/>
                    </w:p>
                  </w:txbxContent>
                </v:textbox>
              </v:shape>
            </w:pict>
          </mc:Fallback>
        </mc:AlternateContent>
      </w:r>
      <w:r>
        <w:rPr>
          <w:noProof/>
        </w:rPr>
        <mc:AlternateContent>
          <mc:Choice Requires="wps">
            <w:drawing>
              <wp:anchor distT="0" distB="0" distL="114300" distR="114300" simplePos="0" relativeHeight="251837440" behindDoc="0" locked="0" layoutInCell="1" allowOverlap="1" wp14:anchorId="484D24E5" wp14:editId="528D349D">
                <wp:simplePos x="0" y="0"/>
                <wp:positionH relativeFrom="column">
                  <wp:posOffset>0</wp:posOffset>
                </wp:positionH>
                <wp:positionV relativeFrom="paragraph">
                  <wp:posOffset>-635</wp:posOffset>
                </wp:positionV>
                <wp:extent cx="3773347" cy="567159"/>
                <wp:effectExtent l="0" t="0" r="0" b="4445"/>
                <wp:wrapNone/>
                <wp:docPr id="687" name="Cuadro de texto 687"/>
                <wp:cNvGraphicFramePr/>
                <a:graphic xmlns:a="http://schemas.openxmlformats.org/drawingml/2006/main">
                  <a:graphicData uri="http://schemas.microsoft.com/office/word/2010/wordprocessingShape">
                    <wps:wsp>
                      <wps:cNvSpPr txBox="1"/>
                      <wps:spPr>
                        <a:xfrm>
                          <a:off x="0" y="0"/>
                          <a:ext cx="3773347" cy="567159"/>
                        </a:xfrm>
                        <a:prstGeom prst="rect">
                          <a:avLst/>
                        </a:prstGeom>
                        <a:solidFill>
                          <a:prstClr val="white"/>
                        </a:solidFill>
                        <a:ln>
                          <a:noFill/>
                        </a:ln>
                      </wps:spPr>
                      <wps:txbx>
                        <w:txbxContent>
                          <w:p w14:paraId="5EE13333" w14:textId="77777777" w:rsidR="003846BE" w:rsidRPr="0005421D" w:rsidRDefault="003846BE" w:rsidP="00720D5E">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D24E5" id="Cuadro de texto 687" o:spid="_x0000_s1036" type="#_x0000_t202" style="position:absolute;left:0;text-align:left;margin-left:0;margin-top:-.05pt;width:297.1pt;height:44.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" stroked="f">
                <v:textbox inset="0,0,0,0">
                  <w:txbxContent>
                    <w:p w14:paraId="5EE13333" w14:textId="77777777" w:rsidR="003846BE" w:rsidRPr="0005421D" w:rsidRDefault="003846BE" w:rsidP="00720D5E">
                      <w:pPr>
                        <w:pStyle w:val="Descripcin"/>
                        <w:rPr>
                          <w:noProof/>
                        </w:rPr>
                      </w:pPr>
                    </w:p>
                  </w:txbxContent>
                </v:textbox>
              </v:shape>
            </w:pict>
          </mc:Fallback>
        </mc:AlternateContent>
      </w:r>
    </w:p>
    <w:p w14:paraId="4AC01958" w14:textId="77777777" w:rsidR="003846BE" w:rsidRDefault="003846BE" w:rsidP="003846BE">
      <w:pPr>
        <w:jc w:val="center"/>
        <w:rPr>
          <w:rFonts w:ascii="Segoe UI" w:hAnsi="Segoe UI" w:cs="Segoe UI"/>
        </w:rPr>
      </w:pPr>
    </w:p>
    <w:p w14:paraId="4699179D" w14:textId="77777777" w:rsidR="003846BE" w:rsidRDefault="003846BE" w:rsidP="003846BE">
      <w:pPr>
        <w:jc w:val="center"/>
        <w:rPr>
          <w:rFonts w:ascii="Segoe UI" w:hAnsi="Segoe UI" w:cs="Segoe UI"/>
        </w:rPr>
      </w:pPr>
    </w:p>
    <w:p w14:paraId="7A2BC948" w14:textId="77777777" w:rsidR="003846BE" w:rsidRDefault="003846BE" w:rsidP="003846BE">
      <w:pPr>
        <w:jc w:val="center"/>
        <w:rPr>
          <w:rFonts w:ascii="Segoe UI" w:hAnsi="Segoe UI" w:cs="Segoe UI"/>
        </w:rPr>
      </w:pPr>
    </w:p>
    <w:p w14:paraId="7CD5DAE5" w14:textId="4F7A10AB" w:rsidR="003846BE" w:rsidRDefault="003846BE" w:rsidP="003846BE">
      <w:pPr>
        <w:jc w:val="center"/>
        <w:rPr>
          <w:rFonts w:ascii="Segoe UI" w:hAnsi="Segoe UI" w:cs="Segoe UI"/>
        </w:rPr>
      </w:pPr>
      <w:r>
        <w:rPr>
          <w:rFonts w:ascii="Segoe UI" w:hAnsi="Segoe UI" w:cs="Segoe UI"/>
          <w:noProof/>
        </w:rPr>
        <w:drawing>
          <wp:anchor distT="0" distB="0" distL="114300" distR="114300" simplePos="0" relativeHeight="251834368" behindDoc="0" locked="0" layoutInCell="1" allowOverlap="1" wp14:anchorId="55562A92" wp14:editId="7035301E">
            <wp:simplePos x="0" y="0"/>
            <wp:positionH relativeFrom="column">
              <wp:posOffset>1018272</wp:posOffset>
            </wp:positionH>
            <wp:positionV relativeFrom="paragraph">
              <wp:posOffset>107171</wp:posOffset>
            </wp:positionV>
            <wp:extent cx="5193665" cy="2135505"/>
            <wp:effectExtent l="0" t="0" r="635" b="0"/>
            <wp:wrapNone/>
            <wp:docPr id="702" name="Imagen 702"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n 702" descr="Imagen que contiene Mapa&#10;&#10;Descripción generada automáticamente"/>
                    <pic:cNvPicPr/>
                  </pic:nvPicPr>
                  <pic:blipFill rotWithShape="1">
                    <a:blip r:embed="rId99"/>
                    <a:srcRect t="4187" r="1178"/>
                    <a:stretch/>
                  </pic:blipFill>
                  <pic:spPr bwMode="auto">
                    <a:xfrm>
                      <a:off x="0" y="0"/>
                      <a:ext cx="5193665" cy="2135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3B7A41" w14:textId="28AEA844" w:rsidR="003846BE" w:rsidRDefault="003846BE" w:rsidP="003846BE">
      <w:pPr>
        <w:jc w:val="center"/>
        <w:rPr>
          <w:rFonts w:ascii="Segoe UI" w:hAnsi="Segoe UI" w:cs="Segoe UI"/>
        </w:rPr>
      </w:pPr>
      <w:r>
        <w:rPr>
          <w:rFonts w:ascii="Segoe UI" w:hAnsi="Segoe UI" w:cs="Segoe UI"/>
          <w:noProof/>
        </w:rPr>
        <w:drawing>
          <wp:anchor distT="0" distB="0" distL="114300" distR="114300" simplePos="0" relativeHeight="251838464" behindDoc="0" locked="0" layoutInCell="1" allowOverlap="1" wp14:anchorId="0E28598F" wp14:editId="3D00735A">
            <wp:simplePos x="0" y="0"/>
            <wp:positionH relativeFrom="column">
              <wp:posOffset>0</wp:posOffset>
            </wp:positionH>
            <wp:positionV relativeFrom="paragraph">
              <wp:posOffset>0</wp:posOffset>
            </wp:positionV>
            <wp:extent cx="824459" cy="1998489"/>
            <wp:effectExtent l="0" t="0" r="1270" b="0"/>
            <wp:wrapNone/>
            <wp:docPr id="707" name="Imagen 70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magen 707" descr="Imagen que contiene Tabla&#10;&#10;Descripción generada automáticamente"/>
                    <pic:cNvPicPr/>
                  </pic:nvPicPr>
                  <pic:blipFill>
                    <a:blip r:embed="rId100"/>
                    <a:stretch>
                      <a:fillRect/>
                    </a:stretch>
                  </pic:blipFill>
                  <pic:spPr>
                    <a:xfrm>
                      <a:off x="0" y="0"/>
                      <a:ext cx="827171" cy="2005062"/>
                    </a:xfrm>
                    <a:prstGeom prst="rect">
                      <a:avLst/>
                    </a:prstGeom>
                  </pic:spPr>
                </pic:pic>
              </a:graphicData>
            </a:graphic>
            <wp14:sizeRelH relativeFrom="page">
              <wp14:pctWidth>0</wp14:pctWidth>
            </wp14:sizeRelH>
            <wp14:sizeRelV relativeFrom="page">
              <wp14:pctHeight>0</wp14:pctHeight>
            </wp14:sizeRelV>
          </wp:anchor>
        </w:drawing>
      </w:r>
    </w:p>
    <w:p w14:paraId="0BCDDB38" w14:textId="4AF14E93" w:rsidR="003846BE" w:rsidRDefault="003846BE" w:rsidP="003846BE">
      <w:pPr>
        <w:jc w:val="center"/>
        <w:rPr>
          <w:rFonts w:ascii="Segoe UI" w:hAnsi="Segoe UI" w:cs="Segoe UI"/>
        </w:rPr>
      </w:pPr>
    </w:p>
    <w:p w14:paraId="735FB162" w14:textId="62DBD90A" w:rsidR="003846BE" w:rsidRDefault="003846BE" w:rsidP="003846BE">
      <w:pPr>
        <w:jc w:val="center"/>
        <w:rPr>
          <w:rFonts w:ascii="Segoe UI" w:hAnsi="Segoe UI" w:cs="Segoe UI"/>
        </w:rPr>
      </w:pPr>
    </w:p>
    <w:p w14:paraId="3924E5BA" w14:textId="4CAAB9D4" w:rsidR="003846BE" w:rsidRDefault="003846BE" w:rsidP="003846BE">
      <w:pPr>
        <w:jc w:val="center"/>
        <w:rPr>
          <w:rFonts w:ascii="Segoe UI" w:hAnsi="Segoe UI" w:cs="Segoe UI"/>
        </w:rPr>
      </w:pPr>
    </w:p>
    <w:p w14:paraId="578DE46A" w14:textId="77777777" w:rsidR="003846BE" w:rsidRDefault="003846BE" w:rsidP="003846BE">
      <w:pPr>
        <w:jc w:val="center"/>
        <w:rPr>
          <w:rFonts w:ascii="Segoe UI" w:hAnsi="Segoe UI" w:cs="Segoe UI"/>
        </w:rPr>
      </w:pPr>
    </w:p>
    <w:p w14:paraId="79809A29" w14:textId="6C04B82A" w:rsidR="003846BE" w:rsidRDefault="003846BE" w:rsidP="003846BE">
      <w:pPr>
        <w:jc w:val="center"/>
        <w:rPr>
          <w:rFonts w:ascii="Segoe UI" w:hAnsi="Segoe UI" w:cs="Segoe UI"/>
        </w:rPr>
      </w:pPr>
      <w:r>
        <w:rPr>
          <w:rFonts w:ascii="Segoe UI" w:hAnsi="Segoe UI" w:cs="Segoe UI"/>
          <w:noProof/>
        </w:rPr>
        <w:drawing>
          <wp:anchor distT="0" distB="0" distL="114300" distR="114300" simplePos="0" relativeHeight="251836416" behindDoc="0" locked="0" layoutInCell="1" allowOverlap="1" wp14:anchorId="1452DB6B" wp14:editId="4D5BBD30">
            <wp:simplePos x="0" y="0"/>
            <wp:positionH relativeFrom="column">
              <wp:posOffset>466132</wp:posOffset>
            </wp:positionH>
            <wp:positionV relativeFrom="paragraph">
              <wp:posOffset>194278</wp:posOffset>
            </wp:positionV>
            <wp:extent cx="4654445" cy="1761053"/>
            <wp:effectExtent l="0" t="0" r="0" b="4445"/>
            <wp:wrapNone/>
            <wp:docPr id="703" name="Imagen 703"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Imagen 703" descr="Imagen que contiene Mapa&#10;&#10;Descripción generada automáticamente"/>
                    <pic:cNvPicPr/>
                  </pic:nvPicPr>
                  <pic:blipFill rotWithShape="1">
                    <a:blip r:embed="rId101"/>
                    <a:srcRect t="10623"/>
                    <a:stretch/>
                  </pic:blipFill>
                  <pic:spPr bwMode="auto">
                    <a:xfrm>
                      <a:off x="0" y="0"/>
                      <a:ext cx="4654445" cy="17610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A70710" w14:textId="72095B69" w:rsidR="003846BE" w:rsidRDefault="003846BE" w:rsidP="003846BE">
      <w:pPr>
        <w:jc w:val="center"/>
        <w:rPr>
          <w:rFonts w:ascii="Segoe UI" w:hAnsi="Segoe UI" w:cs="Segoe UI"/>
        </w:rPr>
      </w:pPr>
    </w:p>
    <w:p w14:paraId="03C6C782" w14:textId="5218FF32" w:rsidR="003846BE" w:rsidRDefault="003846BE" w:rsidP="003846BE">
      <w:pPr>
        <w:jc w:val="center"/>
        <w:rPr>
          <w:rFonts w:ascii="Segoe UI" w:hAnsi="Segoe UI" w:cs="Segoe UI"/>
        </w:rPr>
      </w:pPr>
    </w:p>
    <w:p w14:paraId="7BE07FC5" w14:textId="3A01155F" w:rsidR="003846BE" w:rsidRDefault="003846BE" w:rsidP="003846BE">
      <w:pPr>
        <w:jc w:val="center"/>
        <w:rPr>
          <w:rFonts w:ascii="Segoe UI" w:hAnsi="Segoe UI" w:cs="Segoe UI"/>
        </w:rPr>
      </w:pPr>
    </w:p>
    <w:p w14:paraId="6E929596" w14:textId="28B3D8E8" w:rsidR="003846BE" w:rsidRDefault="003846BE" w:rsidP="003846BE">
      <w:pPr>
        <w:jc w:val="center"/>
        <w:rPr>
          <w:rFonts w:ascii="Segoe UI" w:hAnsi="Segoe UI" w:cs="Segoe UI"/>
        </w:rPr>
      </w:pPr>
    </w:p>
    <w:p w14:paraId="0881806D" w14:textId="4E21B4E1" w:rsidR="003846BE" w:rsidRDefault="003846BE" w:rsidP="003846BE">
      <w:pPr>
        <w:jc w:val="center"/>
        <w:rPr>
          <w:rFonts w:ascii="Segoe UI" w:hAnsi="Segoe UI" w:cs="Segoe UI"/>
        </w:rPr>
      </w:pPr>
      <w:r>
        <w:rPr>
          <w:rFonts w:ascii="Segoe UI" w:hAnsi="Segoe UI" w:cs="Segoe UI"/>
          <w:noProof/>
        </w:rPr>
        <w:drawing>
          <wp:anchor distT="0" distB="0" distL="114300" distR="114300" simplePos="0" relativeHeight="251833344" behindDoc="0" locked="0" layoutInCell="1" allowOverlap="1" wp14:anchorId="4076ECC0" wp14:editId="5B57285A">
            <wp:simplePos x="0" y="0"/>
            <wp:positionH relativeFrom="column">
              <wp:posOffset>591903</wp:posOffset>
            </wp:positionH>
            <wp:positionV relativeFrom="paragraph">
              <wp:posOffset>244917</wp:posOffset>
            </wp:positionV>
            <wp:extent cx="4307238" cy="2101412"/>
            <wp:effectExtent l="0" t="0" r="0" b="0"/>
            <wp:wrapNone/>
            <wp:docPr id="704" name="Imagen 70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n 704" descr="Mapa&#10;&#10;Descripción generada automáticamente"/>
                    <pic:cNvPicPr/>
                  </pic:nvPicPr>
                  <pic:blipFill rotWithShape="1">
                    <a:blip r:embed="rId102"/>
                    <a:srcRect t="4848"/>
                    <a:stretch/>
                  </pic:blipFill>
                  <pic:spPr bwMode="auto">
                    <a:xfrm>
                      <a:off x="0" y="0"/>
                      <a:ext cx="4307238" cy="21014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287C7C" w14:textId="1E9B7D46" w:rsidR="003846BE" w:rsidRDefault="003846BE" w:rsidP="003846BE">
      <w:pPr>
        <w:jc w:val="center"/>
        <w:rPr>
          <w:rFonts w:ascii="Segoe UI" w:hAnsi="Segoe UI" w:cs="Segoe UI"/>
        </w:rPr>
      </w:pPr>
    </w:p>
    <w:p w14:paraId="0B3C854E" w14:textId="45534B76" w:rsidR="003846BE" w:rsidRDefault="003846BE" w:rsidP="003846BE">
      <w:pPr>
        <w:jc w:val="center"/>
        <w:rPr>
          <w:rFonts w:ascii="Segoe UI" w:hAnsi="Segoe UI" w:cs="Segoe UI"/>
        </w:rPr>
      </w:pPr>
    </w:p>
    <w:p w14:paraId="2BD2B650" w14:textId="2DDE85CB" w:rsidR="003846BE" w:rsidRDefault="003846BE" w:rsidP="003846BE">
      <w:pPr>
        <w:jc w:val="center"/>
        <w:rPr>
          <w:rFonts w:ascii="Segoe UI" w:hAnsi="Segoe UI" w:cs="Segoe UI"/>
        </w:rPr>
      </w:pPr>
    </w:p>
    <w:p w14:paraId="4DA8DEA6" w14:textId="12696B8C" w:rsidR="003846BE" w:rsidRDefault="003846BE" w:rsidP="003846BE">
      <w:pPr>
        <w:jc w:val="center"/>
        <w:rPr>
          <w:rFonts w:ascii="Segoe UI" w:hAnsi="Segoe UI" w:cs="Segoe UI"/>
        </w:rPr>
      </w:pPr>
    </w:p>
    <w:p w14:paraId="627259FF" w14:textId="4AFEC55C" w:rsidR="003846BE" w:rsidRDefault="003846BE" w:rsidP="003846BE">
      <w:pPr>
        <w:jc w:val="center"/>
        <w:rPr>
          <w:rFonts w:ascii="Segoe UI" w:hAnsi="Segoe UI" w:cs="Segoe UI"/>
        </w:rPr>
      </w:pPr>
      <w:r>
        <w:rPr>
          <w:rFonts w:ascii="Segoe UI" w:hAnsi="Segoe UI" w:cs="Segoe UI"/>
          <w:noProof/>
        </w:rPr>
        <w:drawing>
          <wp:anchor distT="0" distB="0" distL="114300" distR="114300" simplePos="0" relativeHeight="251832320" behindDoc="0" locked="0" layoutInCell="1" allowOverlap="1" wp14:anchorId="2582D580" wp14:editId="1F04353E">
            <wp:simplePos x="0" y="0"/>
            <wp:positionH relativeFrom="column">
              <wp:posOffset>-99695</wp:posOffset>
            </wp:positionH>
            <wp:positionV relativeFrom="paragraph">
              <wp:posOffset>644233</wp:posOffset>
            </wp:positionV>
            <wp:extent cx="4302177" cy="776592"/>
            <wp:effectExtent l="0" t="0" r="0" b="0"/>
            <wp:wrapNone/>
            <wp:docPr id="706" name="Imagen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n 706"/>
                    <pic:cNvPicPr/>
                  </pic:nvPicPr>
                  <pic:blipFill rotWithShape="1">
                    <a:blip r:embed="rId103"/>
                    <a:srcRect t="9597" r="32049"/>
                    <a:stretch/>
                  </pic:blipFill>
                  <pic:spPr bwMode="auto">
                    <a:xfrm>
                      <a:off x="0" y="0"/>
                      <a:ext cx="4302177" cy="7765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CCB581" w14:textId="1BD2EC1E" w:rsidR="00146F98" w:rsidRDefault="00146F98" w:rsidP="00720D5E">
      <w:pPr>
        <w:pStyle w:val="Descripcin"/>
      </w:pPr>
      <w:bookmarkStart w:id="59" w:name="_Toc90294671"/>
      <w:r>
        <w:lastRenderedPageBreak/>
        <w:t xml:space="preserve">Gráfico </w:t>
      </w:r>
      <w:fldSimple w:instr=" SEQ Gráfico \* ARABIC ">
        <w:r w:rsidR="00C87617">
          <w:rPr>
            <w:noProof/>
          </w:rPr>
          <w:t>9</w:t>
        </w:r>
      </w:fldSimple>
      <w:r>
        <w:t xml:space="preserve">. </w:t>
      </w:r>
      <w:r w:rsidRPr="00012010">
        <w:t>Gráfico de densidad del indicador DH.</w:t>
      </w:r>
      <w:bookmarkEnd w:id="59"/>
    </w:p>
    <w:p w14:paraId="7AB46B59" w14:textId="77777777" w:rsidR="003846BE" w:rsidRDefault="003846BE" w:rsidP="003846BE">
      <w:pPr>
        <w:jc w:val="center"/>
        <w:rPr>
          <w:rFonts w:ascii="Segoe UI" w:hAnsi="Segoe UI" w:cs="Segoe UI"/>
        </w:rPr>
      </w:pPr>
      <w:r>
        <w:rPr>
          <w:rFonts w:ascii="Segoe UI" w:hAnsi="Segoe UI" w:cs="Segoe UI"/>
          <w:noProof/>
        </w:rPr>
        <w:drawing>
          <wp:inline distT="0" distB="0" distL="0" distR="0" wp14:anchorId="2CE42068" wp14:editId="46BC134B">
            <wp:extent cx="4826833" cy="1749800"/>
            <wp:effectExtent l="0" t="0" r="0" b="3175"/>
            <wp:docPr id="709" name="Imagen 709" descr="Imagen que contiene electrónic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n 709" descr="Imagen que contiene electrónica, computadora&#10;&#10;Descripción generada automáticamente"/>
                    <pic:cNvPicPr/>
                  </pic:nvPicPr>
                  <pic:blipFill>
                    <a:blip r:embed="rId104"/>
                    <a:stretch>
                      <a:fillRect/>
                    </a:stretch>
                  </pic:blipFill>
                  <pic:spPr>
                    <a:xfrm>
                      <a:off x="0" y="0"/>
                      <a:ext cx="4843186" cy="1755728"/>
                    </a:xfrm>
                    <a:prstGeom prst="rect">
                      <a:avLst/>
                    </a:prstGeom>
                  </pic:spPr>
                </pic:pic>
              </a:graphicData>
            </a:graphic>
          </wp:inline>
        </w:drawing>
      </w:r>
    </w:p>
    <w:p w14:paraId="76872A71" w14:textId="69A1B242" w:rsidR="003846BE" w:rsidRDefault="003846BE" w:rsidP="003846BE">
      <w:pPr>
        <w:rPr>
          <w:rFonts w:ascii="Segoe UI" w:hAnsi="Segoe UI" w:cs="Segoe UI"/>
        </w:rPr>
      </w:pPr>
      <w:r>
        <w:rPr>
          <w:rFonts w:ascii="Segoe UI" w:hAnsi="Segoe UI" w:cs="Segoe UI"/>
        </w:rPr>
        <w:t xml:space="preserve">En la clasificación del indicador </w:t>
      </w:r>
      <w:r w:rsidR="005E1775">
        <w:rPr>
          <w:rFonts w:ascii="Segoe UI" w:hAnsi="Segoe UI" w:cs="Segoe UI"/>
        </w:rPr>
        <w:t xml:space="preserve">por manzana </w:t>
      </w:r>
      <w:r>
        <w:rPr>
          <w:rFonts w:ascii="Segoe UI" w:hAnsi="Segoe UI" w:cs="Segoe UI"/>
        </w:rPr>
        <w:t>en la ciudad de Bogotá DC, es de notarse la distribución de las manzanas conforme a sus colores dados por la clasificación</w:t>
      </w:r>
      <w:r w:rsidR="004C7422">
        <w:rPr>
          <w:rFonts w:ascii="Segoe UI" w:hAnsi="Segoe UI" w:cs="Segoe UI"/>
        </w:rPr>
        <w:t xml:space="preserve">, </w:t>
      </w:r>
      <w:r>
        <w:rPr>
          <w:rFonts w:ascii="Segoe UI" w:hAnsi="Segoe UI" w:cs="Segoe UI"/>
        </w:rPr>
        <w:t>una alta presencia de manzanas con colores para el valor 0, esto quiere decir que existen muchos registros de manzanas que se encuentra en “Equilibrio”, la cantidad de viviendas es igual a la cantidad de hogares.</w:t>
      </w:r>
    </w:p>
    <w:p w14:paraId="3A742DA8" w14:textId="6CBD4127" w:rsidR="003846BE" w:rsidRDefault="003846BE" w:rsidP="003846BE">
      <w:pPr>
        <w:rPr>
          <w:rFonts w:ascii="Segoe UI" w:hAnsi="Segoe UI" w:cs="Segoe UI"/>
        </w:rPr>
      </w:pPr>
      <w:r>
        <w:rPr>
          <w:rFonts w:ascii="Segoe UI" w:hAnsi="Segoe UI" w:cs="Segoe UI"/>
          <w:b/>
          <w:bCs/>
        </w:rPr>
        <w:t xml:space="preserve">Análisis de la localidad de Teusaquillo con mediciones del indicador </w:t>
      </w:r>
      <w:r w:rsidR="009A22D4">
        <w:rPr>
          <w:rFonts w:ascii="Segoe UI" w:hAnsi="Segoe UI" w:cs="Segoe UI"/>
          <w:b/>
          <w:bCs/>
        </w:rPr>
        <w:t>DH</w:t>
      </w:r>
      <w:r>
        <w:rPr>
          <w:rFonts w:ascii="Segoe UI" w:hAnsi="Segoe UI" w:cs="Segoe UI"/>
          <w:b/>
          <w:bCs/>
        </w:rPr>
        <w:t>:</w:t>
      </w:r>
    </w:p>
    <w:p w14:paraId="16086292" w14:textId="087222BC" w:rsidR="003846BE" w:rsidRDefault="003846BE" w:rsidP="003846BE">
      <w:pPr>
        <w:rPr>
          <w:rFonts w:ascii="Segoe UI" w:hAnsi="Segoe UI" w:cs="Segoe UI"/>
        </w:rPr>
      </w:pPr>
      <w:r>
        <w:rPr>
          <w:rFonts w:ascii="Segoe UI" w:hAnsi="Segoe UI" w:cs="Segoe UI"/>
        </w:rPr>
        <w:t>Un vez revisado de forma general las comparaciones entre los análisis Geoestadístico en la ciudad de Bogotá DC en cada una de las localidades, se procede a analizar las incidencias del valor de indicador en cada manzana de la localidad de “Teusaquillo” en la ciudad de Bogotá</w:t>
      </w:r>
      <w:r w:rsidR="00B14EF1">
        <w:rPr>
          <w:rFonts w:ascii="Segoe UI" w:hAnsi="Segoe UI" w:cs="Segoe UI"/>
        </w:rPr>
        <w:t xml:space="preserve"> DC</w:t>
      </w:r>
      <w:r>
        <w:rPr>
          <w:rFonts w:ascii="Segoe UI" w:hAnsi="Segoe UI" w:cs="Segoe UI"/>
        </w:rPr>
        <w:t>, procesando así clasificaciones para diferentes escalas del indicador</w:t>
      </w:r>
      <w:r w:rsidR="00B14EF1">
        <w:rPr>
          <w:rFonts w:ascii="Segoe UI" w:hAnsi="Segoe UI" w:cs="Segoe UI"/>
        </w:rPr>
        <w:t xml:space="preserve"> “Densidad Habitacional”</w:t>
      </w:r>
      <w:r>
        <w:rPr>
          <w:rFonts w:ascii="Segoe UI" w:hAnsi="Segoe UI" w:cs="Segoe UI"/>
        </w:rPr>
        <w:t>:</w:t>
      </w:r>
    </w:p>
    <w:p w14:paraId="5ABA3B07" w14:textId="6773073F" w:rsidR="003846BE" w:rsidRPr="004D6B08" w:rsidRDefault="003846BE" w:rsidP="003846BE">
      <w:pPr>
        <w:rPr>
          <w:rFonts w:ascii="Segoe UI" w:hAnsi="Segoe UI" w:cs="Segoe UI"/>
        </w:rPr>
      </w:pPr>
      <w:r>
        <w:rPr>
          <w:rFonts w:ascii="Segoe UI" w:hAnsi="Segoe UI" w:cs="Segoe UI"/>
        </w:rPr>
        <w:t>+ En la localidad de Teusaquillo, se presentan manzanas con valores dentro de las escalas del [-5,5], cuya presencia de datos se encuentran en categorías tal como “</w:t>
      </w:r>
      <w:r w:rsidR="00CF0FA8">
        <w:rPr>
          <w:rFonts w:ascii="Segoe UI" w:hAnsi="Segoe UI" w:cs="Segoe UI"/>
        </w:rPr>
        <w:t>Déficit”, “Equilibrio</w:t>
      </w:r>
      <w:r>
        <w:rPr>
          <w:rFonts w:ascii="Segoe UI" w:hAnsi="Segoe UI" w:cs="Segoe UI"/>
        </w:rPr>
        <w:t>” y “Superávit” distribuyéndose en toda la localidad.</w:t>
      </w:r>
    </w:p>
    <w:p w14:paraId="35775A07" w14:textId="5B89526C" w:rsidR="003846BE" w:rsidRDefault="003846BE" w:rsidP="00720D5E">
      <w:pPr>
        <w:pStyle w:val="Descripcin"/>
      </w:pPr>
      <w:bookmarkStart w:id="60" w:name="_Toc90294621"/>
      <w:r>
        <w:lastRenderedPageBreak/>
        <w:t xml:space="preserve">Ilustración </w:t>
      </w:r>
      <w:fldSimple w:instr=" SEQ Ilustración \* ARABIC ">
        <w:r w:rsidR="00125A76">
          <w:rPr>
            <w:noProof/>
          </w:rPr>
          <w:t>25</w:t>
        </w:r>
      </w:fldSimple>
      <w:r>
        <w:t>. Mapa localidad Teusaquillo con distribución geoespacial del indicador DCSP.</w:t>
      </w:r>
      <w:bookmarkEnd w:id="60"/>
    </w:p>
    <w:p w14:paraId="3EC59A41" w14:textId="77777777" w:rsidR="003846BE" w:rsidRDefault="003846BE" w:rsidP="003846BE">
      <w:pPr>
        <w:jc w:val="center"/>
        <w:rPr>
          <w:rFonts w:ascii="Segoe UI" w:hAnsi="Segoe UI" w:cs="Segoe UI"/>
        </w:rPr>
      </w:pPr>
      <w:r>
        <w:rPr>
          <w:rFonts w:ascii="Segoe UI" w:hAnsi="Segoe UI" w:cs="Segoe UI"/>
          <w:noProof/>
        </w:rPr>
        <w:drawing>
          <wp:anchor distT="0" distB="0" distL="114300" distR="114300" simplePos="0" relativeHeight="251840512" behindDoc="0" locked="0" layoutInCell="1" allowOverlap="1" wp14:anchorId="383CF219" wp14:editId="1520785C">
            <wp:simplePos x="0" y="0"/>
            <wp:positionH relativeFrom="column">
              <wp:posOffset>202367</wp:posOffset>
            </wp:positionH>
            <wp:positionV relativeFrom="paragraph">
              <wp:posOffset>494676</wp:posOffset>
            </wp:positionV>
            <wp:extent cx="824459" cy="1998489"/>
            <wp:effectExtent l="0" t="0" r="1270" b="0"/>
            <wp:wrapNone/>
            <wp:docPr id="711" name="Imagen 71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magen 707" descr="Imagen que contiene Tabla&#10;&#10;Descripción generada automáticamente"/>
                    <pic:cNvPicPr/>
                  </pic:nvPicPr>
                  <pic:blipFill>
                    <a:blip r:embed="rId100"/>
                    <a:stretch>
                      <a:fillRect/>
                    </a:stretch>
                  </pic:blipFill>
                  <pic:spPr>
                    <a:xfrm>
                      <a:off x="0" y="0"/>
                      <a:ext cx="824459" cy="1998489"/>
                    </a:xfrm>
                    <a:prstGeom prst="rect">
                      <a:avLst/>
                    </a:prstGeom>
                  </pic:spPr>
                </pic:pic>
              </a:graphicData>
            </a:graphic>
            <wp14:sizeRelH relativeFrom="page">
              <wp14:pctWidth>0</wp14:pctWidth>
            </wp14:sizeRelH>
            <wp14:sizeRelV relativeFrom="page">
              <wp14:pctHeight>0</wp14:pctHeight>
            </wp14:sizeRelV>
          </wp:anchor>
        </w:drawing>
      </w:r>
      <w:r>
        <w:rPr>
          <w:rFonts w:ascii="Segoe UI" w:hAnsi="Segoe UI" w:cs="Segoe UI"/>
          <w:noProof/>
        </w:rPr>
        <w:drawing>
          <wp:inline distT="0" distB="0" distL="0" distR="0" wp14:anchorId="19B61BA5" wp14:editId="7A4F4195">
            <wp:extent cx="3117954" cy="3229265"/>
            <wp:effectExtent l="0" t="0" r="635" b="0"/>
            <wp:docPr id="710" name="Imagen 71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n 710" descr="Imagen que contiene Diagrama&#10;&#10;Descripción generada automáticamente"/>
                    <pic:cNvPicPr/>
                  </pic:nvPicPr>
                  <pic:blipFill>
                    <a:blip r:embed="rId105"/>
                    <a:stretch>
                      <a:fillRect/>
                    </a:stretch>
                  </pic:blipFill>
                  <pic:spPr>
                    <a:xfrm>
                      <a:off x="0" y="0"/>
                      <a:ext cx="3117954" cy="3229265"/>
                    </a:xfrm>
                    <a:prstGeom prst="rect">
                      <a:avLst/>
                    </a:prstGeom>
                  </pic:spPr>
                </pic:pic>
              </a:graphicData>
            </a:graphic>
          </wp:inline>
        </w:drawing>
      </w:r>
    </w:p>
    <w:p w14:paraId="6077E316" w14:textId="07A27B5E" w:rsidR="003846BE" w:rsidRPr="00146F98" w:rsidRDefault="003846BE" w:rsidP="00146F98">
      <w:pPr>
        <w:jc w:val="center"/>
        <w:rPr>
          <w:rFonts w:ascii="Segoe UI" w:hAnsi="Segoe UI" w:cs="Segoe UI"/>
          <w:i/>
          <w:iCs/>
          <w:sz w:val="20"/>
          <w:shd w:val="clear" w:color="auto" w:fill="FFFFFF"/>
          <w:lang w:val="es-ES_tradnl"/>
        </w:rPr>
      </w:pPr>
      <w:r w:rsidRPr="00AE4A5A">
        <w:rPr>
          <w:rFonts w:ascii="Segoe UI" w:hAnsi="Segoe UI" w:cs="Segoe UI"/>
          <w:i/>
          <w:iCs/>
          <w:sz w:val="20"/>
          <w:shd w:val="clear" w:color="auto" w:fill="FFFFFF"/>
          <w:lang w:val="es-ES_tradnl"/>
        </w:rPr>
        <w:t xml:space="preserve">Fuente: </w:t>
      </w:r>
      <w:r>
        <w:rPr>
          <w:rFonts w:ascii="Segoe UI" w:hAnsi="Segoe UI" w:cs="Segoe UI"/>
          <w:i/>
          <w:iCs/>
          <w:sz w:val="20"/>
          <w:shd w:val="clear" w:color="auto" w:fill="FFFFFF"/>
          <w:lang w:val="es-ES_tradnl"/>
        </w:rPr>
        <w:t xml:space="preserve">Data set Ciudad Bogotá, MGN-NIM2018. Elaborado desde QGIS, </w:t>
      </w:r>
      <w:r w:rsidRPr="00AE4A5A">
        <w:rPr>
          <w:rFonts w:ascii="Segoe UI" w:hAnsi="Segoe UI" w:cs="Segoe UI"/>
          <w:i/>
          <w:iCs/>
          <w:sz w:val="20"/>
          <w:shd w:val="clear" w:color="auto" w:fill="FFFFFF"/>
          <w:lang w:val="es-ES_tradnl"/>
        </w:rPr>
        <w:t>O</w:t>
      </w:r>
      <w:r>
        <w:rPr>
          <w:rFonts w:ascii="Segoe UI" w:hAnsi="Segoe UI" w:cs="Segoe UI"/>
          <w:i/>
          <w:iCs/>
          <w:sz w:val="20"/>
          <w:shd w:val="clear" w:color="auto" w:fill="FFFFFF"/>
          <w:lang w:val="es-ES_tradnl"/>
        </w:rPr>
        <w:t xml:space="preserve">bservatorio </w:t>
      </w:r>
      <w:r w:rsidRPr="00AE4A5A">
        <w:rPr>
          <w:rFonts w:ascii="Segoe UI" w:hAnsi="Segoe UI" w:cs="Segoe UI"/>
          <w:i/>
          <w:iCs/>
          <w:sz w:val="20"/>
          <w:shd w:val="clear" w:color="auto" w:fill="FFFFFF"/>
          <w:lang w:val="es-ES_tradnl"/>
        </w:rPr>
        <w:t>I</w:t>
      </w:r>
      <w:r>
        <w:rPr>
          <w:rFonts w:ascii="Segoe UI" w:hAnsi="Segoe UI" w:cs="Segoe UI"/>
          <w:i/>
          <w:iCs/>
          <w:sz w:val="20"/>
          <w:shd w:val="clear" w:color="auto" w:fill="FFFFFF"/>
          <w:lang w:val="es-ES_tradnl"/>
        </w:rPr>
        <w:t xml:space="preserve">nmobiliario </w:t>
      </w:r>
      <w:r w:rsidRPr="00AE4A5A">
        <w:rPr>
          <w:rFonts w:ascii="Segoe UI" w:hAnsi="Segoe UI" w:cs="Segoe UI"/>
          <w:i/>
          <w:iCs/>
          <w:sz w:val="20"/>
          <w:shd w:val="clear" w:color="auto" w:fill="FFFFFF"/>
          <w:lang w:val="es-ES_tradnl"/>
        </w:rPr>
        <w:t>N</w:t>
      </w:r>
      <w:r>
        <w:rPr>
          <w:rFonts w:ascii="Segoe UI" w:hAnsi="Segoe UI" w:cs="Segoe UI"/>
          <w:i/>
          <w:iCs/>
          <w:sz w:val="20"/>
          <w:shd w:val="clear" w:color="auto" w:fill="FFFFFF"/>
          <w:lang w:val="es-ES_tradnl"/>
        </w:rPr>
        <w:t>acional DANE.</w:t>
      </w:r>
    </w:p>
    <w:p w14:paraId="724F9A95" w14:textId="31CE9F2F" w:rsidR="003846BE" w:rsidRDefault="003846BE" w:rsidP="003846BE">
      <w:pPr>
        <w:rPr>
          <w:rFonts w:ascii="Segoe UI" w:hAnsi="Segoe UI" w:cs="Segoe UI"/>
        </w:rPr>
      </w:pPr>
      <w:r>
        <w:rPr>
          <w:rFonts w:ascii="Segoe UI" w:hAnsi="Segoe UI" w:cs="Segoe UI"/>
        </w:rPr>
        <w:t>Para una selección en termino medio de la localidad, es de notarse la distribución de las manzanas conforme a sus colores dados por la clasificación, notándose alta presencia de manzanas con colores “Amarillos”, estas ubicadas en el rango de [-2.1,5.3]</w:t>
      </w:r>
      <w:r w:rsidR="00CF0FA8">
        <w:rPr>
          <w:rFonts w:ascii="Segoe UI" w:hAnsi="Segoe UI" w:cs="Segoe UI"/>
        </w:rPr>
        <w:t xml:space="preserve">, </w:t>
      </w:r>
      <w:r>
        <w:rPr>
          <w:rFonts w:ascii="Segoe UI" w:hAnsi="Segoe UI" w:cs="Segoe UI"/>
        </w:rPr>
        <w:t>la proporción de cantidad de viviendas con respecto a la cantidad de hogares es mayor y viceversa, ya que el rango tiene contenido al cero y valores positivos.</w:t>
      </w:r>
    </w:p>
    <w:p w14:paraId="14CA8625" w14:textId="77777777" w:rsidR="00FB7085" w:rsidRPr="003846BE" w:rsidRDefault="00FB7085" w:rsidP="00FB7085">
      <w:pPr>
        <w:jc w:val="center"/>
        <w:rPr>
          <w:rFonts w:ascii="Segoe UI" w:hAnsi="Segoe UI" w:cs="Segoe UI"/>
          <w:i/>
          <w:iCs/>
          <w:sz w:val="20"/>
          <w:shd w:val="clear" w:color="auto" w:fill="FFFFFF"/>
        </w:rPr>
      </w:pPr>
    </w:p>
    <w:p w14:paraId="3888FA41" w14:textId="77777777" w:rsidR="00FB7085" w:rsidRDefault="00FB7085" w:rsidP="00FB7085">
      <w:pPr>
        <w:jc w:val="center"/>
        <w:rPr>
          <w:rFonts w:ascii="Segoe UI" w:hAnsi="Segoe UI" w:cs="Segoe UI"/>
          <w:i/>
          <w:iCs/>
          <w:sz w:val="20"/>
          <w:shd w:val="clear" w:color="auto" w:fill="FFFFFF"/>
          <w:lang w:val="es-ES_tradnl"/>
        </w:rPr>
      </w:pPr>
    </w:p>
    <w:p w14:paraId="79F56E05" w14:textId="77777777" w:rsidR="00FB7085" w:rsidRDefault="00FB7085" w:rsidP="00FB7085">
      <w:pPr>
        <w:jc w:val="center"/>
        <w:rPr>
          <w:rFonts w:ascii="Segoe UI" w:hAnsi="Segoe UI" w:cs="Segoe UI"/>
          <w:i/>
          <w:iCs/>
          <w:sz w:val="20"/>
          <w:shd w:val="clear" w:color="auto" w:fill="FFFFFF"/>
          <w:lang w:val="es-ES_tradnl"/>
        </w:rPr>
      </w:pPr>
    </w:p>
    <w:p w14:paraId="578AB0EC" w14:textId="77777777" w:rsidR="00FB7085" w:rsidRDefault="00FB7085" w:rsidP="00FB7085">
      <w:pPr>
        <w:jc w:val="center"/>
        <w:rPr>
          <w:rFonts w:ascii="Segoe UI" w:hAnsi="Segoe UI" w:cs="Segoe UI"/>
          <w:i/>
          <w:iCs/>
          <w:sz w:val="20"/>
          <w:shd w:val="clear" w:color="auto" w:fill="FFFFFF"/>
          <w:lang w:val="es-ES_tradnl"/>
        </w:rPr>
      </w:pPr>
    </w:p>
    <w:p w14:paraId="7EB2385B" w14:textId="77777777" w:rsidR="00FB7085" w:rsidRDefault="00FB7085" w:rsidP="00FB7085">
      <w:pPr>
        <w:jc w:val="center"/>
        <w:rPr>
          <w:rFonts w:ascii="Segoe UI" w:hAnsi="Segoe UI" w:cs="Segoe UI"/>
          <w:i/>
          <w:iCs/>
          <w:sz w:val="20"/>
          <w:shd w:val="clear" w:color="auto" w:fill="FFFFFF"/>
          <w:lang w:val="es-ES_tradnl"/>
        </w:rPr>
      </w:pPr>
    </w:p>
    <w:p w14:paraId="1628E71C" w14:textId="77777777" w:rsidR="00FB7085" w:rsidRDefault="00FB7085" w:rsidP="00FB7085">
      <w:pPr>
        <w:jc w:val="center"/>
        <w:rPr>
          <w:rFonts w:ascii="Segoe UI" w:hAnsi="Segoe UI" w:cs="Segoe UI"/>
          <w:i/>
          <w:iCs/>
          <w:sz w:val="20"/>
          <w:shd w:val="clear" w:color="auto" w:fill="FFFFFF"/>
          <w:lang w:val="es-ES_tradnl"/>
        </w:rPr>
      </w:pPr>
    </w:p>
    <w:p w14:paraId="3A36CDF3" w14:textId="5A34947C" w:rsidR="00FB7085" w:rsidRDefault="00FB7085" w:rsidP="00FB7085">
      <w:pPr>
        <w:rPr>
          <w:rFonts w:ascii="Segoe UI" w:hAnsi="Segoe UI" w:cs="Segoe UI"/>
          <w:i/>
          <w:iCs/>
          <w:sz w:val="20"/>
          <w:shd w:val="clear" w:color="auto" w:fill="FFFFFF"/>
          <w:lang w:val="es-ES_tradnl"/>
        </w:rPr>
      </w:pPr>
    </w:p>
    <w:p w14:paraId="2E314612" w14:textId="77777777" w:rsidR="001269F6" w:rsidRDefault="001269F6" w:rsidP="00FB7085">
      <w:pPr>
        <w:rPr>
          <w:rFonts w:ascii="Segoe UI" w:hAnsi="Segoe UI" w:cs="Segoe UI"/>
          <w:i/>
          <w:iCs/>
          <w:sz w:val="20"/>
          <w:shd w:val="clear" w:color="auto" w:fill="FFFFFF"/>
          <w:lang w:val="es-ES_tradnl"/>
        </w:rPr>
      </w:pPr>
    </w:p>
    <w:p w14:paraId="684FE3D4" w14:textId="77777777" w:rsidR="004312C2" w:rsidRPr="00187F80" w:rsidRDefault="004312C2" w:rsidP="004312C2">
      <w:pPr>
        <w:rPr>
          <w:rFonts w:ascii="Segoe UI" w:hAnsi="Segoe UI" w:cs="Segoe UI"/>
          <w:b/>
          <w:bCs/>
        </w:rPr>
      </w:pPr>
      <w:r w:rsidRPr="00187F80">
        <w:rPr>
          <w:rFonts w:ascii="Segoe UI" w:hAnsi="Segoe UI" w:cs="Segoe UI"/>
          <w:b/>
          <w:bCs/>
        </w:rPr>
        <w:lastRenderedPageBreak/>
        <w:t>Análisis de auto correlación espacial del indicador:</w:t>
      </w:r>
    </w:p>
    <w:p w14:paraId="5BE43B8B" w14:textId="558D3A7E" w:rsidR="004312C2" w:rsidRDefault="004312C2" w:rsidP="004312C2">
      <w:pPr>
        <w:rPr>
          <w:rFonts w:ascii="Segoe UI" w:hAnsi="Segoe UI" w:cs="Segoe UI"/>
        </w:rPr>
      </w:pPr>
      <w:r>
        <w:rPr>
          <w:rFonts w:ascii="Segoe UI" w:hAnsi="Segoe UI" w:cs="Segoe UI"/>
        </w:rPr>
        <w:t>Realizando la modelación de la auto correlación de los valores de cada manzana</w:t>
      </w:r>
      <w:r w:rsidR="001B109F">
        <w:rPr>
          <w:rFonts w:ascii="Segoe UI" w:hAnsi="Segoe UI" w:cs="Segoe UI"/>
        </w:rPr>
        <w:t xml:space="preserve">, configurando los pesos de </w:t>
      </w:r>
      <w:r>
        <w:rPr>
          <w:rFonts w:ascii="Segoe UI" w:hAnsi="Segoe UI" w:cs="Segoe UI"/>
        </w:rPr>
        <w:t xml:space="preserve">la vecindad a partir de un gestor de matriz de </w:t>
      </w:r>
      <w:r w:rsidR="001B109F">
        <w:rPr>
          <w:rFonts w:ascii="Segoe UI" w:hAnsi="Segoe UI" w:cs="Segoe UI"/>
        </w:rPr>
        <w:t>cargas</w:t>
      </w:r>
      <w:r>
        <w:rPr>
          <w:rFonts w:ascii="Segoe UI" w:hAnsi="Segoe UI" w:cs="Segoe UI"/>
        </w:rPr>
        <w:t xml:space="preserve"> por contigüidad con el método KNN, obteniendo lo siguientes resultados:</w:t>
      </w:r>
    </w:p>
    <w:p w14:paraId="2125B7E5" w14:textId="494C5B14" w:rsidR="004312C2" w:rsidRDefault="004312C2" w:rsidP="00720D5E">
      <w:pPr>
        <w:pStyle w:val="Descripcin"/>
      </w:pPr>
      <w:bookmarkStart w:id="61" w:name="_Toc90294590"/>
      <w:r>
        <w:t xml:space="preserve">Tabla </w:t>
      </w:r>
      <w:fldSimple w:instr=" SEQ Tabla \* ARABIC ">
        <w:r w:rsidR="00B12E88">
          <w:rPr>
            <w:noProof/>
          </w:rPr>
          <w:t>6</w:t>
        </w:r>
      </w:fldSimple>
      <w:r>
        <w:t xml:space="preserve">. </w:t>
      </w:r>
      <w:r w:rsidRPr="005C64C2">
        <w:t>Resumen de la creación de matriz de peso de contigüidad con el método KNN.</w:t>
      </w:r>
      <w:bookmarkEnd w:id="61"/>
    </w:p>
    <w:p w14:paraId="21CB73D4" w14:textId="77777777" w:rsidR="004312C2" w:rsidRDefault="004312C2" w:rsidP="004312C2">
      <w:pPr>
        <w:jc w:val="center"/>
        <w:rPr>
          <w:rFonts w:ascii="Segoe UI" w:hAnsi="Segoe UI" w:cs="Segoe UI"/>
        </w:rPr>
      </w:pPr>
      <w:r>
        <w:rPr>
          <w:rFonts w:ascii="Segoe UI" w:hAnsi="Segoe UI" w:cs="Segoe UI"/>
          <w:noProof/>
        </w:rPr>
        <w:drawing>
          <wp:inline distT="0" distB="0" distL="0" distR="0" wp14:anchorId="04A7517A" wp14:editId="21ED7114">
            <wp:extent cx="3072983" cy="2380385"/>
            <wp:effectExtent l="0" t="0" r="635" b="0"/>
            <wp:docPr id="679" name="Imagen 67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Imagen 679" descr="Tabla&#10;&#10;Descripción generada automáticamente"/>
                    <pic:cNvPicPr/>
                  </pic:nvPicPr>
                  <pic:blipFill>
                    <a:blip r:embed="rId106"/>
                    <a:stretch>
                      <a:fillRect/>
                    </a:stretch>
                  </pic:blipFill>
                  <pic:spPr>
                    <a:xfrm>
                      <a:off x="0" y="0"/>
                      <a:ext cx="3083777" cy="2388746"/>
                    </a:xfrm>
                    <a:prstGeom prst="rect">
                      <a:avLst/>
                    </a:prstGeom>
                  </pic:spPr>
                </pic:pic>
              </a:graphicData>
            </a:graphic>
          </wp:inline>
        </w:drawing>
      </w:r>
    </w:p>
    <w:p w14:paraId="1ADB04C1" w14:textId="497A2160" w:rsidR="004312C2" w:rsidRDefault="004312C2" w:rsidP="004312C2">
      <w:pPr>
        <w:rPr>
          <w:rFonts w:ascii="Segoe UI" w:hAnsi="Segoe UI" w:cs="Segoe UI"/>
        </w:rPr>
      </w:pPr>
      <w:r>
        <w:rPr>
          <w:rFonts w:ascii="Segoe UI" w:hAnsi="Segoe UI" w:cs="Segoe UI"/>
        </w:rPr>
        <w:t>El máximo numero de vecinos que cumplen con el criterio de contigüidad y que por ende puede formarse una cadena de peso es de 4.</w:t>
      </w:r>
    </w:p>
    <w:p w14:paraId="5F521396" w14:textId="1AA242E1" w:rsidR="004312C2" w:rsidRDefault="003769C7" w:rsidP="004312C2">
      <w:pPr>
        <w:rPr>
          <w:rFonts w:ascii="Segoe UI" w:hAnsi="Segoe UI" w:cs="Segoe UI"/>
        </w:rPr>
      </w:pPr>
      <w:r>
        <w:rPr>
          <w:rFonts w:ascii="Segoe UI" w:hAnsi="Segoe UI" w:cs="Segoe UI"/>
          <w:b/>
          <w:bCs/>
          <w:noProof/>
        </w:rPr>
        <w:drawing>
          <wp:anchor distT="0" distB="0" distL="114300" distR="114300" simplePos="0" relativeHeight="251844608" behindDoc="0" locked="0" layoutInCell="1" allowOverlap="1" wp14:anchorId="1E064E15" wp14:editId="4EC6ED67">
            <wp:simplePos x="0" y="0"/>
            <wp:positionH relativeFrom="column">
              <wp:posOffset>-71333</wp:posOffset>
            </wp:positionH>
            <wp:positionV relativeFrom="paragraph">
              <wp:posOffset>266816</wp:posOffset>
            </wp:positionV>
            <wp:extent cx="2705100" cy="2659380"/>
            <wp:effectExtent l="0" t="0" r="0" b="0"/>
            <wp:wrapSquare wrapText="bothSides"/>
            <wp:docPr id="680" name="Imagen 68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n 680" descr="Gráfico, Gráfico de líneas&#10;&#10;Descripción generada automáticamente"/>
                    <pic:cNvPicPr/>
                  </pic:nvPicPr>
                  <pic:blipFill>
                    <a:blip r:embed="rId107"/>
                    <a:stretch>
                      <a:fillRect/>
                    </a:stretch>
                  </pic:blipFill>
                  <pic:spPr>
                    <a:xfrm>
                      <a:off x="0" y="0"/>
                      <a:ext cx="2705100" cy="2659380"/>
                    </a:xfrm>
                    <a:prstGeom prst="rect">
                      <a:avLst/>
                    </a:prstGeom>
                  </pic:spPr>
                </pic:pic>
              </a:graphicData>
            </a:graphic>
            <wp14:sizeRelH relativeFrom="page">
              <wp14:pctWidth>0</wp14:pctWidth>
            </wp14:sizeRelH>
            <wp14:sizeRelV relativeFrom="page">
              <wp14:pctHeight>0</wp14:pctHeight>
            </wp14:sizeRelV>
          </wp:anchor>
        </w:drawing>
      </w:r>
      <w:r w:rsidR="004312C2">
        <w:rPr>
          <w:rFonts w:ascii="Segoe UI" w:hAnsi="Segoe UI" w:cs="Segoe UI"/>
        </w:rPr>
        <w:t>El primer estadístico a visualizar es el “Índice local de Morán” para el indicador :</w:t>
      </w:r>
    </w:p>
    <w:p w14:paraId="5665696E" w14:textId="3803EC29" w:rsidR="004312C2" w:rsidRPr="003769C7" w:rsidRDefault="004312C2" w:rsidP="004312C2">
      <w:pPr>
        <w:rPr>
          <w:rFonts w:ascii="Segoe UI" w:hAnsi="Segoe UI" w:cs="Segoe UI"/>
        </w:rPr>
      </w:pPr>
    </w:p>
    <w:p w14:paraId="2F80F232" w14:textId="5732B95A" w:rsidR="004312C2" w:rsidRDefault="003769C7" w:rsidP="004312C2">
      <w:pPr>
        <w:rPr>
          <w:rFonts w:ascii="Segoe UI" w:hAnsi="Segoe UI" w:cs="Segoe UI"/>
          <w:b/>
          <w:bCs/>
        </w:rPr>
      </w:pPr>
      <w:r>
        <w:rPr>
          <w:noProof/>
        </w:rPr>
        <mc:AlternateContent>
          <mc:Choice Requires="wps">
            <w:drawing>
              <wp:anchor distT="0" distB="0" distL="114300" distR="114300" simplePos="0" relativeHeight="251849728" behindDoc="0" locked="0" layoutInCell="1" allowOverlap="1" wp14:anchorId="5E96EC7C" wp14:editId="1D529FA1">
                <wp:simplePos x="0" y="0"/>
                <wp:positionH relativeFrom="column">
                  <wp:posOffset>-72390</wp:posOffset>
                </wp:positionH>
                <wp:positionV relativeFrom="paragraph">
                  <wp:posOffset>2315372</wp:posOffset>
                </wp:positionV>
                <wp:extent cx="2705100" cy="457200"/>
                <wp:effectExtent l="0" t="0" r="0" b="0"/>
                <wp:wrapNone/>
                <wp:docPr id="529" name="Cuadro de texto 529"/>
                <wp:cNvGraphicFramePr/>
                <a:graphic xmlns:a="http://schemas.openxmlformats.org/drawingml/2006/main">
                  <a:graphicData uri="http://schemas.microsoft.com/office/word/2010/wordprocessingShape">
                    <wps:wsp>
                      <wps:cNvSpPr txBox="1"/>
                      <wps:spPr>
                        <a:xfrm>
                          <a:off x="0" y="0"/>
                          <a:ext cx="2705100" cy="457200"/>
                        </a:xfrm>
                        <a:prstGeom prst="rect">
                          <a:avLst/>
                        </a:prstGeom>
                        <a:solidFill>
                          <a:prstClr val="white"/>
                        </a:solidFill>
                        <a:ln>
                          <a:noFill/>
                        </a:ln>
                      </wps:spPr>
                      <wps:txbx>
                        <w:txbxContent>
                          <w:p w14:paraId="589228FF" w14:textId="50C4211E" w:rsidR="003769C7" w:rsidRPr="001568CE" w:rsidRDefault="003769C7" w:rsidP="00720D5E">
                            <w:pPr>
                              <w:pStyle w:val="Descripcin"/>
                              <w:rPr>
                                <w:rFonts w:cs="Times New Roman"/>
                                <w:noProof/>
                              </w:rPr>
                            </w:pPr>
                            <w:bookmarkStart w:id="62" w:name="_Toc90294672"/>
                            <w:r>
                              <w:t xml:space="preserve">Gráfico </w:t>
                            </w:r>
                            <w:fldSimple w:instr=" SEQ Gráfico \* ARABIC ">
                              <w:r w:rsidR="00C87617">
                                <w:rPr>
                                  <w:noProof/>
                                </w:rPr>
                                <w:t>10</w:t>
                              </w:r>
                            </w:fldSimple>
                            <w:r>
                              <w:t xml:space="preserve">. </w:t>
                            </w:r>
                            <w:r w:rsidRPr="001B3C0C">
                              <w:t>Gráfico del Índice de Morán Indicador DH.</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E96EC7C" id="Cuadro de texto 529" o:spid="_x0000_s1037" type="#_x0000_t202" style="position:absolute;left:0;text-align:left;margin-left:-5.7pt;margin-top:182.3pt;width:213pt;height:36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" stroked="f">
                <v:textbox inset="0,0,0,0">
                  <w:txbxContent>
                    <w:p w14:paraId="589228FF" w14:textId="50C4211E" w:rsidR="003769C7" w:rsidRPr="001568CE" w:rsidRDefault="003769C7" w:rsidP="00720D5E">
                      <w:pPr>
                        <w:pStyle w:val="Descripcin"/>
                        <w:rPr>
                          <w:rFonts w:cs="Times New Roman"/>
                          <w:noProof/>
                        </w:rPr>
                      </w:pPr>
                      <w:bookmarkStart w:id="69" w:name="_Toc90294672"/>
                      <w:r>
                        <w:t xml:space="preserve">Gráfico </w:t>
                      </w:r>
                      <w:fldSimple w:instr=" SEQ Gráfico \* ARABIC ">
                        <w:r w:rsidR="00C87617">
                          <w:rPr>
                            <w:noProof/>
                          </w:rPr>
                          <w:t>10</w:t>
                        </w:r>
                      </w:fldSimple>
                      <w:r>
                        <w:t xml:space="preserve">. </w:t>
                      </w:r>
                      <w:r w:rsidRPr="001B3C0C">
                        <w:t>Gráfico del Índice de Morán Indicador DH.</w:t>
                      </w:r>
                      <w:bookmarkEnd w:id="69"/>
                    </w:p>
                  </w:txbxContent>
                </v:textbox>
              </v:shape>
            </w:pict>
          </mc:Fallback>
        </mc:AlternateContent>
      </w:r>
      <w:r>
        <w:rPr>
          <w:noProof/>
        </w:rPr>
        <mc:AlternateContent>
          <mc:Choice Requires="wps">
            <w:drawing>
              <wp:anchor distT="0" distB="0" distL="114300" distR="114300" simplePos="0" relativeHeight="251847680" behindDoc="0" locked="0" layoutInCell="1" allowOverlap="1" wp14:anchorId="164445FE" wp14:editId="53E03F3E">
                <wp:simplePos x="0" y="0"/>
                <wp:positionH relativeFrom="column">
                  <wp:posOffset>-72390</wp:posOffset>
                </wp:positionH>
                <wp:positionV relativeFrom="paragraph">
                  <wp:posOffset>2312202</wp:posOffset>
                </wp:positionV>
                <wp:extent cx="2705100" cy="45720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2705100" cy="457200"/>
                        </a:xfrm>
                        <a:prstGeom prst="rect">
                          <a:avLst/>
                        </a:prstGeom>
                        <a:solidFill>
                          <a:prstClr val="white"/>
                        </a:solidFill>
                        <a:ln>
                          <a:noFill/>
                        </a:ln>
                      </wps:spPr>
                      <wps:txbx>
                        <w:txbxContent>
                          <w:p w14:paraId="211EA33C" w14:textId="5DB14E79" w:rsidR="004312C2" w:rsidRPr="00B12A7F" w:rsidRDefault="004312C2" w:rsidP="00720D5E">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64445FE" id="Cuadro de texto 52" o:spid="_x0000_s1038" type="#_x0000_t202" style="position:absolute;left:0;text-align:left;margin-left:-5.7pt;margin-top:182.05pt;width:213pt;height:36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" stroked="f">
                <v:textbox inset="0,0,0,0">
                  <w:txbxContent>
                    <w:p w14:paraId="211EA33C" w14:textId="5DB14E79" w:rsidR="004312C2" w:rsidRPr="00B12A7F" w:rsidRDefault="004312C2" w:rsidP="00720D5E">
                      <w:pPr>
                        <w:pStyle w:val="Descripcin"/>
                        <w:rPr>
                          <w:noProof/>
                        </w:rPr>
                      </w:pPr>
                    </w:p>
                  </w:txbxContent>
                </v:textbox>
              </v:shape>
            </w:pict>
          </mc:Fallback>
        </mc:AlternateContent>
      </w:r>
      <w:r w:rsidR="00B84EAE">
        <w:rPr>
          <w:rFonts w:ascii="Segoe UI" w:hAnsi="Segoe UI" w:cs="Segoe UI"/>
        </w:rPr>
        <w:t>En la</w:t>
      </w:r>
      <w:r w:rsidR="004312C2">
        <w:rPr>
          <w:rFonts w:ascii="Segoe UI" w:hAnsi="Segoe UI" w:cs="Segoe UI"/>
        </w:rPr>
        <w:t xml:space="preserve"> medición del índice de morán, </w:t>
      </w:r>
      <w:r w:rsidR="001A6EE4">
        <w:rPr>
          <w:rFonts w:ascii="Segoe UI" w:hAnsi="Segoe UI" w:cs="Segoe UI"/>
        </w:rPr>
        <w:t xml:space="preserve">se </w:t>
      </w:r>
      <w:r w:rsidR="004312C2">
        <w:rPr>
          <w:rFonts w:ascii="Segoe UI" w:hAnsi="Segoe UI" w:cs="Segoe UI"/>
        </w:rPr>
        <w:t>encuentra expresado bajo una magnitud de 0,244 aproximadamente 24,4%, indica</w:t>
      </w:r>
      <w:r w:rsidR="001A6EE4">
        <w:rPr>
          <w:rFonts w:ascii="Segoe UI" w:hAnsi="Segoe UI" w:cs="Segoe UI"/>
        </w:rPr>
        <w:t>ndo</w:t>
      </w:r>
      <w:r w:rsidR="004312C2">
        <w:rPr>
          <w:rFonts w:ascii="Segoe UI" w:hAnsi="Segoe UI" w:cs="Segoe UI"/>
        </w:rPr>
        <w:t xml:space="preserve"> que los datos en </w:t>
      </w:r>
      <w:r w:rsidR="00417499">
        <w:rPr>
          <w:rFonts w:ascii="Segoe UI" w:hAnsi="Segoe UI" w:cs="Segoe UI"/>
        </w:rPr>
        <w:t>su</w:t>
      </w:r>
      <w:r w:rsidR="004312C2">
        <w:rPr>
          <w:rFonts w:ascii="Segoe UI" w:hAnsi="Segoe UI" w:cs="Segoe UI"/>
        </w:rPr>
        <w:t xml:space="preserve"> totalidad presentan patrones completamente aleatorios en su distribución espacial</w:t>
      </w:r>
      <w:r w:rsidR="00417499">
        <w:rPr>
          <w:rFonts w:ascii="Segoe UI" w:hAnsi="Segoe UI" w:cs="Segoe UI"/>
        </w:rPr>
        <w:t>,</w:t>
      </w:r>
      <w:r w:rsidR="004312C2">
        <w:rPr>
          <w:rFonts w:ascii="Segoe UI" w:hAnsi="Segoe UI" w:cs="Segoe UI"/>
        </w:rPr>
        <w:t xml:space="preserve"> debido a que se encuentra muy cercano a cero</w:t>
      </w:r>
      <w:r w:rsidR="00417499">
        <w:rPr>
          <w:rFonts w:ascii="Segoe UI" w:hAnsi="Segoe UI" w:cs="Segoe UI"/>
        </w:rPr>
        <w:t>. A</w:t>
      </w:r>
      <w:r w:rsidR="004312C2">
        <w:rPr>
          <w:rFonts w:ascii="Segoe UI" w:hAnsi="Segoe UI" w:cs="Segoe UI"/>
        </w:rPr>
        <w:t>demás la mayor cantidad de datos se concentran en el tercer cuadrante y en el origen del plano, esto indica que la mayoría de manzanas poseen el valor esperado como medición a priori, y que la tendencia es que sean significativamente bajos.</w:t>
      </w:r>
    </w:p>
    <w:p w14:paraId="1EAB39ED" w14:textId="3AD7136F" w:rsidR="003769C7" w:rsidRDefault="003769C7" w:rsidP="00720D5E">
      <w:pPr>
        <w:pStyle w:val="Descripcin"/>
      </w:pPr>
      <w:bookmarkStart w:id="63" w:name="_Toc90294622"/>
      <w:r>
        <w:lastRenderedPageBreak/>
        <w:t xml:space="preserve">Ilustración </w:t>
      </w:r>
      <w:fldSimple w:instr=" SEQ Ilustración \* ARABIC ">
        <w:r w:rsidR="00125A76">
          <w:rPr>
            <w:noProof/>
          </w:rPr>
          <w:t>26</w:t>
        </w:r>
      </w:fldSimple>
      <w:r>
        <w:t xml:space="preserve">. </w:t>
      </w:r>
      <w:r w:rsidRPr="00513E52">
        <w:t>Mapas de significancia y Clúster : Método de “Índice de Morán y LISA” 95% confiabilidad y 999 permutaciones.</w:t>
      </w:r>
      <w:bookmarkEnd w:id="63"/>
    </w:p>
    <w:p w14:paraId="74322157" w14:textId="4E2A210D" w:rsidR="004312C2" w:rsidRDefault="004312C2" w:rsidP="00ED589E">
      <w:pPr>
        <w:jc w:val="center"/>
        <w:rPr>
          <w:rFonts w:ascii="Segoe UI" w:hAnsi="Segoe UI" w:cs="Segoe UI"/>
          <w:noProof/>
        </w:rPr>
      </w:pPr>
      <w:r>
        <w:rPr>
          <w:rFonts w:ascii="Segoe UI" w:hAnsi="Segoe UI" w:cs="Segoe UI"/>
          <w:noProof/>
        </w:rPr>
        <w:drawing>
          <wp:inline distT="0" distB="0" distL="0" distR="0" wp14:anchorId="370D8AEC" wp14:editId="492FBE18">
            <wp:extent cx="5012514" cy="3438688"/>
            <wp:effectExtent l="0" t="0" r="4445" b="3175"/>
            <wp:docPr id="681" name="Imagen 68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Imagen 681" descr="Mapa&#10;&#10;Descripción generada automáticamente"/>
                    <pic:cNvPicPr/>
                  </pic:nvPicPr>
                  <pic:blipFill>
                    <a:blip r:embed="rId108"/>
                    <a:stretch>
                      <a:fillRect/>
                    </a:stretch>
                  </pic:blipFill>
                  <pic:spPr>
                    <a:xfrm>
                      <a:off x="0" y="0"/>
                      <a:ext cx="5039062" cy="3456901"/>
                    </a:xfrm>
                    <a:prstGeom prst="rect">
                      <a:avLst/>
                    </a:prstGeom>
                  </pic:spPr>
                </pic:pic>
              </a:graphicData>
            </a:graphic>
          </wp:inline>
        </w:drawing>
      </w:r>
    </w:p>
    <w:p w14:paraId="42360199" w14:textId="77777777" w:rsidR="004312C2" w:rsidRDefault="004312C2" w:rsidP="004312C2">
      <w:pPr>
        <w:jc w:val="center"/>
        <w:rPr>
          <w:rFonts w:ascii="Segoe UI" w:hAnsi="Segoe UI" w:cs="Segoe UI"/>
        </w:rPr>
      </w:pPr>
      <w:r>
        <w:rPr>
          <w:rFonts w:ascii="Segoe UI" w:hAnsi="Segoe UI" w:cs="Segoe UI"/>
          <w:noProof/>
        </w:rPr>
        <w:drawing>
          <wp:inline distT="0" distB="0" distL="0" distR="0" wp14:anchorId="4EB697B7" wp14:editId="4DE7377F">
            <wp:extent cx="5081665" cy="3488167"/>
            <wp:effectExtent l="0" t="0" r="0" b="4445"/>
            <wp:docPr id="683" name="Imagen 683"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Imagen 683" descr="Mapa&#10;&#10;Descripción generada automáticamente"/>
                    <pic:cNvPicPr/>
                  </pic:nvPicPr>
                  <pic:blipFill>
                    <a:blip r:embed="rId109"/>
                    <a:stretch>
                      <a:fillRect/>
                    </a:stretch>
                  </pic:blipFill>
                  <pic:spPr>
                    <a:xfrm>
                      <a:off x="0" y="0"/>
                      <a:ext cx="5085102" cy="3490526"/>
                    </a:xfrm>
                    <a:prstGeom prst="rect">
                      <a:avLst/>
                    </a:prstGeom>
                  </pic:spPr>
                </pic:pic>
              </a:graphicData>
            </a:graphic>
          </wp:inline>
        </w:drawing>
      </w:r>
    </w:p>
    <w:p w14:paraId="68EAF1F3" w14:textId="749C5A0D" w:rsidR="004312C2" w:rsidRDefault="000A46A5" w:rsidP="004312C2">
      <w:pPr>
        <w:rPr>
          <w:rFonts w:ascii="Segoe UI" w:hAnsi="Segoe UI" w:cs="Segoe UI"/>
        </w:rPr>
      </w:pPr>
      <w:r>
        <w:rPr>
          <w:rFonts w:ascii="Segoe UI" w:hAnsi="Segoe UI" w:cs="Segoe UI"/>
        </w:rPr>
        <w:lastRenderedPageBreak/>
        <w:t xml:space="preserve">En la </w:t>
      </w:r>
      <w:r w:rsidRPr="000A46A5">
        <w:rPr>
          <w:rFonts w:ascii="Segoe UI" w:hAnsi="Segoe UI" w:cs="Segoe UI"/>
          <w:b/>
          <w:bCs/>
          <w:i/>
          <w:iCs/>
        </w:rPr>
        <w:t>Ilustración 26</w:t>
      </w:r>
      <w:r>
        <w:rPr>
          <w:rFonts w:ascii="Segoe UI" w:hAnsi="Segoe UI" w:cs="Segoe UI"/>
        </w:rPr>
        <w:t>, s</w:t>
      </w:r>
      <w:r w:rsidR="004312C2">
        <w:rPr>
          <w:rFonts w:ascii="Segoe UI" w:hAnsi="Segoe UI" w:cs="Segoe UI"/>
        </w:rPr>
        <w:t>e observa que para las diferentes entidades de la</w:t>
      </w:r>
      <w:r w:rsidR="00811BA8">
        <w:rPr>
          <w:rFonts w:ascii="Segoe UI" w:hAnsi="Segoe UI" w:cs="Segoe UI"/>
        </w:rPr>
        <w:t>s</w:t>
      </w:r>
      <w:r w:rsidR="004312C2">
        <w:rPr>
          <w:rFonts w:ascii="Segoe UI" w:hAnsi="Segoe UI" w:cs="Segoe UI"/>
        </w:rPr>
        <w:t xml:space="preserve"> capa</w:t>
      </w:r>
      <w:r w:rsidR="008B20F0">
        <w:rPr>
          <w:rFonts w:ascii="Segoe UI" w:hAnsi="Segoe UI" w:cs="Segoe UI"/>
        </w:rPr>
        <w:t xml:space="preserve">s significancia y clúster, existen zonas en las que </w:t>
      </w:r>
      <w:r w:rsidR="0055751C">
        <w:rPr>
          <w:rFonts w:ascii="Segoe UI" w:hAnsi="Segoe UI" w:cs="Segoe UI"/>
        </w:rPr>
        <w:t>se forman</w:t>
      </w:r>
      <w:r w:rsidR="004312C2">
        <w:rPr>
          <w:rFonts w:ascii="Segoe UI" w:hAnsi="Segoe UI" w:cs="Segoe UI"/>
        </w:rPr>
        <w:t xml:space="preserve"> algún tipo de agrupación espacial de valores en alto superávit y bajo superávit</w:t>
      </w:r>
      <w:r w:rsidR="009F0806">
        <w:rPr>
          <w:rFonts w:ascii="Segoe UI" w:hAnsi="Segoe UI" w:cs="Segoe UI"/>
        </w:rPr>
        <w:t>. E</w:t>
      </w:r>
      <w:r w:rsidR="004312C2">
        <w:rPr>
          <w:rFonts w:ascii="Segoe UI" w:hAnsi="Segoe UI" w:cs="Segoe UI"/>
        </w:rPr>
        <w:t xml:space="preserve">l nivel del valor para el indicador </w:t>
      </w:r>
      <w:r w:rsidR="00811BA8">
        <w:rPr>
          <w:rFonts w:ascii="Segoe UI" w:hAnsi="Segoe UI" w:cs="Segoe UI"/>
        </w:rPr>
        <w:t>densidad</w:t>
      </w:r>
      <w:r w:rsidR="004312C2">
        <w:rPr>
          <w:rFonts w:ascii="Segoe UI" w:hAnsi="Segoe UI" w:cs="Segoe UI"/>
        </w:rPr>
        <w:t xml:space="preserve"> habitacional de significació</w:t>
      </w:r>
      <w:r w:rsidR="00C646E2">
        <w:rPr>
          <w:rFonts w:ascii="Segoe UI" w:hAnsi="Segoe UI" w:cs="Segoe UI"/>
        </w:rPr>
        <w:t>n</w:t>
      </w:r>
      <w:r w:rsidR="004312C2">
        <w:rPr>
          <w:rFonts w:ascii="Segoe UI" w:hAnsi="Segoe UI" w:cs="Segoe UI"/>
        </w:rPr>
        <w:t xml:space="preserve"> estadística es alto, se conforman los clústeres donde para un menor valor del </w:t>
      </w:r>
      <w:r w:rsidR="004312C2" w:rsidRPr="00FB6721">
        <w:rPr>
          <w:rFonts w:ascii="Segoe UI" w:hAnsi="Segoe UI" w:cs="Segoe UI"/>
          <w:i/>
          <w:iCs/>
        </w:rPr>
        <w:t>“P-value”,</w:t>
      </w:r>
      <w:r w:rsidR="004312C2">
        <w:rPr>
          <w:rFonts w:ascii="Segoe UI" w:hAnsi="Segoe UI" w:cs="Segoe UI"/>
        </w:rPr>
        <w:t xml:space="preserve"> la probabilidad de encontrar manzanas con valor correlacionad</w:t>
      </w:r>
      <w:r w:rsidR="00C646E2">
        <w:rPr>
          <w:rFonts w:ascii="Segoe UI" w:hAnsi="Segoe UI" w:cs="Segoe UI"/>
        </w:rPr>
        <w:t>o</w:t>
      </w:r>
      <w:r w:rsidR="004312C2">
        <w:rPr>
          <w:rFonts w:ascii="Segoe UI" w:hAnsi="Segoe UI" w:cs="Segoe UI"/>
        </w:rPr>
        <w:t xml:space="preserve"> con la entidad de contigüidad próxima o los vecinos próxim</w:t>
      </w:r>
      <w:r w:rsidR="009F0806">
        <w:rPr>
          <w:rFonts w:ascii="Segoe UI" w:hAnsi="Segoe UI" w:cs="Segoe UI"/>
        </w:rPr>
        <w:t>o</w:t>
      </w:r>
      <w:r w:rsidR="004312C2">
        <w:rPr>
          <w:rFonts w:ascii="Segoe UI" w:hAnsi="Segoe UI" w:cs="Segoe UI"/>
        </w:rPr>
        <w:t>s y vicersa</w:t>
      </w:r>
      <w:r w:rsidR="00FB6721">
        <w:rPr>
          <w:rFonts w:ascii="Segoe UI" w:hAnsi="Segoe UI" w:cs="Segoe UI"/>
        </w:rPr>
        <w:t xml:space="preserve"> se presentan en las zonas con colores “verde oscuro”</w:t>
      </w:r>
      <w:r w:rsidR="00D41D6F">
        <w:rPr>
          <w:rFonts w:ascii="Segoe UI" w:hAnsi="Segoe UI" w:cs="Segoe UI"/>
        </w:rPr>
        <w:t>.</w:t>
      </w:r>
      <w:r w:rsidR="004312C2">
        <w:rPr>
          <w:rFonts w:ascii="Segoe UI" w:hAnsi="Segoe UI" w:cs="Segoe UI"/>
        </w:rPr>
        <w:t xml:space="preserve"> </w:t>
      </w:r>
      <w:r w:rsidR="00D41D6F">
        <w:rPr>
          <w:rFonts w:ascii="Segoe UI" w:hAnsi="Segoe UI" w:cs="Segoe UI"/>
        </w:rPr>
        <w:t>Las</w:t>
      </w:r>
      <w:r w:rsidR="004312C2">
        <w:rPr>
          <w:rFonts w:ascii="Segoe UI" w:hAnsi="Segoe UI" w:cs="Segoe UI"/>
        </w:rPr>
        <w:t xml:space="preserve"> agrupaciones de manzanas </w:t>
      </w:r>
      <w:r w:rsidR="00D41D6F">
        <w:rPr>
          <w:rFonts w:ascii="Segoe UI" w:hAnsi="Segoe UI" w:cs="Segoe UI"/>
        </w:rPr>
        <w:t xml:space="preserve">que se encuentran </w:t>
      </w:r>
      <w:r w:rsidR="004312C2">
        <w:rPr>
          <w:rFonts w:ascii="Segoe UI" w:hAnsi="Segoe UI" w:cs="Segoe UI"/>
        </w:rPr>
        <w:t>compart</w:t>
      </w:r>
      <w:r w:rsidR="00D41D6F">
        <w:rPr>
          <w:rFonts w:ascii="Segoe UI" w:hAnsi="Segoe UI" w:cs="Segoe UI"/>
        </w:rPr>
        <w:t>iendo</w:t>
      </w:r>
      <w:r w:rsidR="004312C2">
        <w:rPr>
          <w:rFonts w:ascii="Segoe UI" w:hAnsi="Segoe UI" w:cs="Segoe UI"/>
        </w:rPr>
        <w:t xml:space="preserve"> características significativas y que ambas estén sujetas a </w:t>
      </w:r>
      <w:r w:rsidR="006C780B">
        <w:rPr>
          <w:rFonts w:ascii="Segoe UI" w:hAnsi="Segoe UI" w:cs="Segoe UI"/>
        </w:rPr>
        <w:t>perfiles similares</w:t>
      </w:r>
      <w:r w:rsidR="004312C2">
        <w:rPr>
          <w:rFonts w:ascii="Segoe UI" w:hAnsi="Segoe UI" w:cs="Segoe UI"/>
        </w:rPr>
        <w:t xml:space="preserve"> de mediciones del indicador de valores altos (Altos y altos) </w:t>
      </w:r>
      <w:r w:rsidR="00094928">
        <w:rPr>
          <w:rFonts w:ascii="Segoe UI" w:hAnsi="Segoe UI" w:cs="Segoe UI"/>
        </w:rPr>
        <w:t xml:space="preserve">son las 3003 manzanas de colores rojos, </w:t>
      </w:r>
      <w:r w:rsidR="004312C2">
        <w:rPr>
          <w:rFonts w:ascii="Segoe UI" w:hAnsi="Segoe UI" w:cs="Segoe UI"/>
        </w:rPr>
        <w:t xml:space="preserve">y las que tienen un grado de significancia mayor que el 0,05 </w:t>
      </w:r>
      <w:r w:rsidR="00094928">
        <w:rPr>
          <w:rFonts w:ascii="Segoe UI" w:hAnsi="Segoe UI" w:cs="Segoe UI"/>
        </w:rPr>
        <w:t xml:space="preserve">son las marcadas con color gris </w:t>
      </w:r>
      <w:r w:rsidR="004312C2">
        <w:rPr>
          <w:rFonts w:ascii="Segoe UI" w:hAnsi="Segoe UI" w:cs="Segoe UI"/>
        </w:rPr>
        <w:t xml:space="preserve">con el 95% de confiabilidad contenido de 999 permutaciones de matriz de pesos de contigüidad, </w:t>
      </w:r>
      <w:r w:rsidR="00C646E2">
        <w:rPr>
          <w:rFonts w:ascii="Segoe UI" w:hAnsi="Segoe UI" w:cs="Segoe UI"/>
        </w:rPr>
        <w:t>se afirma</w:t>
      </w:r>
      <w:r w:rsidR="004312C2">
        <w:rPr>
          <w:rFonts w:ascii="Segoe UI" w:hAnsi="Segoe UI" w:cs="Segoe UI"/>
        </w:rPr>
        <w:t xml:space="preserve"> que en el 95% de las ocasiones se presenta este patrón espacial siendo incorrecto el 5% de los casos.</w:t>
      </w:r>
    </w:p>
    <w:p w14:paraId="1850F89B" w14:textId="1401A2B3" w:rsidR="004312C2" w:rsidRDefault="004312C2" w:rsidP="004312C2">
      <w:pPr>
        <w:rPr>
          <w:rFonts w:ascii="Segoe UI" w:hAnsi="Segoe UI" w:cs="Segoe UI"/>
        </w:rPr>
      </w:pPr>
      <w:r>
        <w:rPr>
          <w:rFonts w:ascii="Segoe UI" w:hAnsi="Segoe UI" w:cs="Segoe UI"/>
        </w:rPr>
        <w:t xml:space="preserve">Al aumentar el grado de confiabilidad del estudio de </w:t>
      </w:r>
      <w:r w:rsidR="00A04306">
        <w:rPr>
          <w:rFonts w:ascii="Segoe UI" w:hAnsi="Segoe UI" w:cs="Segoe UI"/>
        </w:rPr>
        <w:t>Cold</w:t>
      </w:r>
      <w:r>
        <w:rPr>
          <w:rFonts w:ascii="Segoe UI" w:hAnsi="Segoe UI" w:cs="Segoe UI"/>
        </w:rPr>
        <w:t>spots, se</w:t>
      </w:r>
      <w:r w:rsidR="0079176E">
        <w:rPr>
          <w:rFonts w:ascii="Segoe UI" w:hAnsi="Segoe UI" w:cs="Segoe UI"/>
        </w:rPr>
        <w:t xml:space="preserve"> obtienen los siguientes hallazgos:</w:t>
      </w:r>
    </w:p>
    <w:p w14:paraId="4B68B0DD" w14:textId="5696F38E" w:rsidR="00ED589E" w:rsidRDefault="00ED589E" w:rsidP="00720D5E">
      <w:pPr>
        <w:pStyle w:val="Descripcin"/>
      </w:pPr>
      <w:bookmarkStart w:id="64" w:name="_Toc90294623"/>
      <w:r>
        <w:t xml:space="preserve">Ilustración </w:t>
      </w:r>
      <w:fldSimple w:instr=" SEQ Ilustración \* ARABIC ">
        <w:r w:rsidR="00125A76">
          <w:rPr>
            <w:noProof/>
          </w:rPr>
          <w:t>27</w:t>
        </w:r>
      </w:fldSimple>
      <w:r>
        <w:t xml:space="preserve">. </w:t>
      </w:r>
      <w:r w:rsidRPr="00095BF8">
        <w:t xml:space="preserve">Mapas comparativos de significancia </w:t>
      </w:r>
      <w:r w:rsidR="0079176E" w:rsidRPr="00095BF8">
        <w:t>estadística</w:t>
      </w:r>
      <w:r w:rsidRPr="00095BF8">
        <w:t xml:space="preserve"> con un 99% de confiabilidad ColdSpots</w:t>
      </w:r>
      <w:bookmarkEnd w:id="64"/>
    </w:p>
    <w:p w14:paraId="00F3DC0C" w14:textId="42F4D409" w:rsidR="004312C2" w:rsidRDefault="004312C2" w:rsidP="004C2C0E">
      <w:pPr>
        <w:jc w:val="center"/>
        <w:rPr>
          <w:rFonts w:ascii="Segoe UI" w:hAnsi="Segoe UI" w:cs="Segoe UI"/>
        </w:rPr>
      </w:pPr>
      <w:r>
        <w:rPr>
          <w:rFonts w:ascii="Segoe UI" w:hAnsi="Segoe UI" w:cs="Segoe UI"/>
          <w:noProof/>
        </w:rPr>
        <w:drawing>
          <wp:inline distT="0" distB="0" distL="0" distR="0" wp14:anchorId="3A48F22E" wp14:editId="1B7FAFE5">
            <wp:extent cx="2282066" cy="3162675"/>
            <wp:effectExtent l="0" t="0" r="4445" b="0"/>
            <wp:docPr id="684" name="Imagen 68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n 684" descr="Mapa&#10;&#10;Descripción generada automáticamente"/>
                    <pic:cNvPicPr/>
                  </pic:nvPicPr>
                  <pic:blipFill>
                    <a:blip r:embed="rId110"/>
                    <a:stretch>
                      <a:fillRect/>
                    </a:stretch>
                  </pic:blipFill>
                  <pic:spPr>
                    <a:xfrm>
                      <a:off x="0" y="0"/>
                      <a:ext cx="2288141" cy="3171095"/>
                    </a:xfrm>
                    <a:prstGeom prst="rect">
                      <a:avLst/>
                    </a:prstGeom>
                  </pic:spPr>
                </pic:pic>
              </a:graphicData>
            </a:graphic>
          </wp:inline>
        </w:drawing>
      </w:r>
      <w:r>
        <w:rPr>
          <w:rFonts w:ascii="Segoe UI" w:hAnsi="Segoe UI" w:cs="Segoe UI"/>
          <w:noProof/>
        </w:rPr>
        <w:drawing>
          <wp:inline distT="0" distB="0" distL="0" distR="0" wp14:anchorId="0C8BAE39" wp14:editId="65A785DD">
            <wp:extent cx="1956578" cy="3110459"/>
            <wp:effectExtent l="0" t="0" r="0" b="1270"/>
            <wp:docPr id="685" name="Imagen 68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Imagen 685" descr="Mapa&#10;&#10;Descripción generada automáticamente"/>
                    <pic:cNvPicPr/>
                  </pic:nvPicPr>
                  <pic:blipFill>
                    <a:blip r:embed="rId111"/>
                    <a:stretch>
                      <a:fillRect/>
                    </a:stretch>
                  </pic:blipFill>
                  <pic:spPr>
                    <a:xfrm>
                      <a:off x="0" y="0"/>
                      <a:ext cx="1967757" cy="3128231"/>
                    </a:xfrm>
                    <a:prstGeom prst="rect">
                      <a:avLst/>
                    </a:prstGeom>
                  </pic:spPr>
                </pic:pic>
              </a:graphicData>
            </a:graphic>
          </wp:inline>
        </w:drawing>
      </w:r>
      <w:r>
        <w:rPr>
          <w:rFonts w:ascii="Segoe UI" w:hAnsi="Segoe UI" w:cs="Segoe UI"/>
          <w:noProof/>
        </w:rPr>
        <w:drawing>
          <wp:inline distT="0" distB="0" distL="0" distR="0" wp14:anchorId="66C76239" wp14:editId="0A1016FA">
            <wp:extent cx="2010083" cy="3267855"/>
            <wp:effectExtent l="0" t="0" r="0" b="0"/>
            <wp:docPr id="686" name="Imagen 68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n 686" descr="Mapa&#10;&#10;Descripción generada automáticamente"/>
                    <pic:cNvPicPr/>
                  </pic:nvPicPr>
                  <pic:blipFill>
                    <a:blip r:embed="rId112"/>
                    <a:stretch>
                      <a:fillRect/>
                    </a:stretch>
                  </pic:blipFill>
                  <pic:spPr>
                    <a:xfrm>
                      <a:off x="0" y="0"/>
                      <a:ext cx="2012878" cy="3272400"/>
                    </a:xfrm>
                    <a:prstGeom prst="rect">
                      <a:avLst/>
                    </a:prstGeom>
                  </pic:spPr>
                </pic:pic>
              </a:graphicData>
            </a:graphic>
          </wp:inline>
        </w:drawing>
      </w:r>
    </w:p>
    <w:p w14:paraId="75DF2662" w14:textId="7A8E8C6E" w:rsidR="00FB7085" w:rsidRPr="00BA633A" w:rsidRDefault="004312C2" w:rsidP="004312C2">
      <w:pPr>
        <w:rPr>
          <w:rFonts w:ascii="Segoe UI" w:hAnsi="Segoe UI" w:cs="Segoe UI"/>
          <w:lang w:val="es-CO"/>
        </w:rPr>
      </w:pPr>
      <w:r w:rsidRPr="00336CFD">
        <w:rPr>
          <w:rFonts w:ascii="Segoe UI" w:hAnsi="Segoe UI" w:cs="Segoe UI"/>
        </w:rPr>
        <w:t>Para las manzanas en “Azul” (Método LISA) representadas anteriormente</w:t>
      </w:r>
      <w:r w:rsidR="00F04A38" w:rsidRPr="00336CFD">
        <w:rPr>
          <w:rFonts w:ascii="Segoe UI" w:hAnsi="Segoe UI" w:cs="Segoe UI"/>
        </w:rPr>
        <w:t xml:space="preserve"> en la </w:t>
      </w:r>
      <w:r w:rsidR="00F04A38" w:rsidRPr="00336CFD">
        <w:rPr>
          <w:rFonts w:ascii="Segoe UI" w:hAnsi="Segoe UI" w:cs="Segoe UI"/>
          <w:b/>
          <w:bCs/>
          <w:i/>
          <w:iCs/>
        </w:rPr>
        <w:t>Ilustración 27</w:t>
      </w:r>
      <w:r w:rsidR="004C2C0E" w:rsidRPr="00336CFD">
        <w:rPr>
          <w:rFonts w:ascii="Segoe UI" w:hAnsi="Segoe UI" w:cs="Segoe UI"/>
        </w:rPr>
        <w:t>, son el resultado de</w:t>
      </w:r>
      <w:r w:rsidRPr="00336CFD">
        <w:rPr>
          <w:rFonts w:ascii="Segoe UI" w:hAnsi="Segoe UI" w:cs="Segoe UI"/>
        </w:rPr>
        <w:t xml:space="preserve"> todas las permutaciones posible</w:t>
      </w:r>
      <w:r w:rsidR="00DD2865" w:rsidRPr="00336CFD">
        <w:rPr>
          <w:rFonts w:ascii="Segoe UI" w:hAnsi="Segoe UI" w:cs="Segoe UI"/>
        </w:rPr>
        <w:t>s</w:t>
      </w:r>
      <w:r w:rsidR="00193574" w:rsidRPr="00336CFD">
        <w:rPr>
          <w:rFonts w:ascii="Segoe UI" w:hAnsi="Segoe UI" w:cs="Segoe UI"/>
        </w:rPr>
        <w:t>,</w:t>
      </w:r>
      <w:r w:rsidRPr="00336CFD">
        <w:rPr>
          <w:rFonts w:ascii="Segoe UI" w:hAnsi="Segoe UI" w:cs="Segoe UI"/>
        </w:rPr>
        <w:t xml:space="preserve"> luego de un proceso aleatorio inminentemente estas zonas </w:t>
      </w:r>
      <w:r w:rsidR="00193574" w:rsidRPr="00336CFD">
        <w:rPr>
          <w:rFonts w:ascii="Segoe UI" w:hAnsi="Segoe UI" w:cs="Segoe UI"/>
        </w:rPr>
        <w:t>tendrán</w:t>
      </w:r>
      <w:r w:rsidRPr="00336CFD">
        <w:rPr>
          <w:rFonts w:ascii="Segoe UI" w:hAnsi="Segoe UI" w:cs="Segoe UI"/>
        </w:rPr>
        <w:t xml:space="preserve"> este patrón de agrupación en el que la perspectiva</w:t>
      </w:r>
      <w:r w:rsidR="00193574" w:rsidRPr="00336CFD">
        <w:rPr>
          <w:rFonts w:ascii="Segoe UI" w:hAnsi="Segoe UI" w:cs="Segoe UI"/>
        </w:rPr>
        <w:t xml:space="preserve"> esta dada por las</w:t>
      </w:r>
      <w:r w:rsidRPr="00336CFD">
        <w:rPr>
          <w:rFonts w:ascii="Segoe UI" w:hAnsi="Segoe UI" w:cs="Segoe UI"/>
        </w:rPr>
        <w:t xml:space="preserve"> condiciones de aleatoriedad de la distribución de los datos del indicador cuando se muestran estos puntos “ColdSpots”, </w:t>
      </w:r>
      <w:r w:rsidR="00193574">
        <w:rPr>
          <w:rFonts w:ascii="Segoe UI" w:hAnsi="Segoe UI" w:cs="Segoe UI"/>
        </w:rPr>
        <w:lastRenderedPageBreak/>
        <w:t>haciendo</w:t>
      </w:r>
      <w:r>
        <w:rPr>
          <w:rFonts w:ascii="Segoe UI" w:hAnsi="Segoe UI" w:cs="Segoe UI"/>
        </w:rPr>
        <w:t xml:space="preserve"> referencia a que las observaciones con perfiles similares en términos estadísticos están separados gradualmente y además que no representan un peso estadísticamente significativo</w:t>
      </w:r>
      <w:r w:rsidR="00870B76">
        <w:rPr>
          <w:rFonts w:ascii="Segoe UI" w:hAnsi="Segoe UI" w:cs="Segoe UI"/>
        </w:rPr>
        <w:t xml:space="preserve"> </w:t>
      </w:r>
      <w:r>
        <w:rPr>
          <w:rFonts w:ascii="Segoe UI" w:hAnsi="Segoe UI" w:cs="Segoe UI"/>
        </w:rPr>
        <w:t>que permita agruparse entre ellos,</w:t>
      </w:r>
      <w:r w:rsidR="00870B76">
        <w:rPr>
          <w:rFonts w:ascii="Segoe UI" w:hAnsi="Segoe UI" w:cs="Segoe UI"/>
        </w:rPr>
        <w:t xml:space="preserve"> </w:t>
      </w:r>
      <w:r>
        <w:rPr>
          <w:rFonts w:ascii="Segoe UI" w:hAnsi="Segoe UI" w:cs="Segoe UI"/>
        </w:rPr>
        <w:t xml:space="preserve">para las localidades “Usaquén” y “Suba” se muestra una alta concentración de manzanas que en sus agrupaciones reflejan valores de contigüidad bajos para la medición de las manzanas discriminadas en la anterior visualización y su vecindad refiere de valor bajos del indicador, </w:t>
      </w:r>
      <w:r w:rsidR="00842B27">
        <w:rPr>
          <w:rFonts w:ascii="Segoe UI" w:hAnsi="Segoe UI" w:cs="Segoe UI"/>
        </w:rPr>
        <w:t>con una presencia</w:t>
      </w:r>
      <w:r>
        <w:rPr>
          <w:rFonts w:ascii="Segoe UI" w:hAnsi="Segoe UI" w:cs="Segoe UI"/>
        </w:rPr>
        <w:t xml:space="preserve"> notable </w:t>
      </w:r>
      <w:r w:rsidR="00842B27">
        <w:rPr>
          <w:rFonts w:ascii="Segoe UI" w:hAnsi="Segoe UI" w:cs="Segoe UI"/>
        </w:rPr>
        <w:t>de “</w:t>
      </w:r>
      <w:r>
        <w:rPr>
          <w:rFonts w:ascii="Segoe UI" w:hAnsi="Segoe UI" w:cs="Segoe UI"/>
        </w:rPr>
        <w:t>Déficit de hogares</w:t>
      </w:r>
      <w:r w:rsidR="00842B27">
        <w:rPr>
          <w:rFonts w:ascii="Segoe UI" w:hAnsi="Segoe UI" w:cs="Segoe UI"/>
        </w:rPr>
        <w:t>”</w:t>
      </w:r>
      <w:r>
        <w:rPr>
          <w:rFonts w:ascii="Segoe UI" w:hAnsi="Segoe UI" w:cs="Segoe UI"/>
        </w:rPr>
        <w:t>,</w:t>
      </w:r>
      <w:r w:rsidR="00842B27">
        <w:rPr>
          <w:rFonts w:ascii="Segoe UI" w:hAnsi="Segoe UI" w:cs="Segoe UI"/>
        </w:rPr>
        <w:t xml:space="preserve"> </w:t>
      </w:r>
      <w:r>
        <w:rPr>
          <w:rFonts w:ascii="Segoe UI" w:hAnsi="Segoe UI" w:cs="Segoe UI"/>
        </w:rPr>
        <w:t>los clústeres en que los valores del indicador son bajos figurando que el 99% de los casos las cantidades de viviendas son significativamente mayores a las cantidades de hogares</w:t>
      </w:r>
    </w:p>
    <w:p w14:paraId="2FC83563" w14:textId="77777777" w:rsidR="00EC2156" w:rsidRPr="00F17D81" w:rsidRDefault="00EC2156" w:rsidP="00EC2156">
      <w:pPr>
        <w:rPr>
          <w:rFonts w:ascii="Segoe UI" w:hAnsi="Segoe UI" w:cs="Segoe UI"/>
          <w:b/>
          <w:bCs/>
        </w:rPr>
      </w:pPr>
      <w:r w:rsidRPr="00F17D81">
        <w:rPr>
          <w:rFonts w:ascii="Segoe UI" w:hAnsi="Segoe UI" w:cs="Segoe UI"/>
          <w:b/>
          <w:bCs/>
        </w:rPr>
        <w:t xml:space="preserve">Análisis prospectivo </w:t>
      </w:r>
      <w:r>
        <w:rPr>
          <w:rFonts w:ascii="Segoe UI" w:hAnsi="Segoe UI" w:cs="Segoe UI"/>
          <w:b/>
          <w:bCs/>
        </w:rPr>
        <w:t xml:space="preserve">geoespacial </w:t>
      </w:r>
      <w:r w:rsidRPr="00F17D81">
        <w:rPr>
          <w:rFonts w:ascii="Segoe UI" w:hAnsi="Segoe UI" w:cs="Segoe UI"/>
          <w:b/>
          <w:bCs/>
        </w:rPr>
        <w:t>de la localidad Teusaquillo:</w:t>
      </w:r>
    </w:p>
    <w:p w14:paraId="6EF41B97" w14:textId="3157431B" w:rsidR="00EC2156" w:rsidRDefault="00EC2156" w:rsidP="00EC2156">
      <w:pPr>
        <w:rPr>
          <w:rFonts w:ascii="Segoe UI" w:hAnsi="Segoe UI" w:cs="Segoe UI"/>
          <w:noProof/>
        </w:rPr>
      </w:pPr>
      <w:r>
        <w:rPr>
          <w:rFonts w:ascii="Segoe UI" w:hAnsi="Segoe UI" w:cs="Segoe UI"/>
        </w:rPr>
        <w:t xml:space="preserve">En las herramientas para análisis </w:t>
      </w:r>
      <w:r w:rsidR="003621B5">
        <w:rPr>
          <w:rFonts w:ascii="Segoe UI" w:hAnsi="Segoe UI" w:cs="Segoe UI"/>
        </w:rPr>
        <w:t>geo-</w:t>
      </w:r>
      <w:r>
        <w:rPr>
          <w:rFonts w:ascii="Segoe UI" w:hAnsi="Segoe UI" w:cs="Segoe UI"/>
        </w:rPr>
        <w:t xml:space="preserve">estadístico del indicador en cuestión para la localidad de Teusaquillo, que permitan conocer las características de distribución de los datos, los niveles de significancia estadística para cada manzana dentro de los perímetros de la localidad, </w:t>
      </w:r>
      <w:r w:rsidR="003621B5">
        <w:rPr>
          <w:rFonts w:ascii="Segoe UI" w:hAnsi="Segoe UI" w:cs="Segoe UI"/>
        </w:rPr>
        <w:t>es necesario emplear la constitución de</w:t>
      </w:r>
      <w:r>
        <w:rPr>
          <w:rFonts w:ascii="Segoe UI" w:hAnsi="Segoe UI" w:cs="Segoe UI"/>
        </w:rPr>
        <w:t xml:space="preserve"> mapas de significancia estadística a través del método del Índice de Morán.</w:t>
      </w:r>
    </w:p>
    <w:p w14:paraId="25D36C77" w14:textId="075D18CC" w:rsidR="00EC2156" w:rsidRDefault="00EC2156" w:rsidP="00720D5E">
      <w:pPr>
        <w:pStyle w:val="Descripcin"/>
      </w:pPr>
      <w:bookmarkStart w:id="65" w:name="_Toc90294624"/>
      <w:r>
        <w:t xml:space="preserve">Ilustración </w:t>
      </w:r>
      <w:fldSimple w:instr=" SEQ Ilustración \* ARABIC ">
        <w:r w:rsidR="00125A76">
          <w:rPr>
            <w:noProof/>
          </w:rPr>
          <w:t>28</w:t>
        </w:r>
      </w:fldSimple>
      <w:r>
        <w:t>. Mapa de significancia método LISA, 95% confiabilidad para el indicador DH.</w:t>
      </w:r>
      <w:bookmarkEnd w:id="65"/>
    </w:p>
    <w:p w14:paraId="3AF4C767" w14:textId="77777777" w:rsidR="00EC2156" w:rsidRDefault="00EC2156" w:rsidP="00EC2156">
      <w:pPr>
        <w:jc w:val="center"/>
        <w:rPr>
          <w:rFonts w:ascii="Segoe UI" w:hAnsi="Segoe UI" w:cs="Segoe UI"/>
        </w:rPr>
      </w:pPr>
      <w:r>
        <w:rPr>
          <w:rFonts w:ascii="Segoe UI" w:hAnsi="Segoe UI" w:cs="Segoe UI"/>
          <w:noProof/>
        </w:rPr>
        <w:drawing>
          <wp:inline distT="0" distB="0" distL="0" distR="0" wp14:anchorId="6122C66F" wp14:editId="4312E7D5">
            <wp:extent cx="5480045" cy="3670949"/>
            <wp:effectExtent l="0" t="0" r="0" b="0"/>
            <wp:docPr id="712" name="Imagen 71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n 712" descr="Diagrama, Dibujo de ingeniería&#10;&#10;Descripción generada automáticamente"/>
                    <pic:cNvPicPr/>
                  </pic:nvPicPr>
                  <pic:blipFill>
                    <a:blip r:embed="rId113"/>
                    <a:stretch>
                      <a:fillRect/>
                    </a:stretch>
                  </pic:blipFill>
                  <pic:spPr>
                    <a:xfrm>
                      <a:off x="0" y="0"/>
                      <a:ext cx="5520174" cy="3697830"/>
                    </a:xfrm>
                    <a:prstGeom prst="rect">
                      <a:avLst/>
                    </a:prstGeom>
                  </pic:spPr>
                </pic:pic>
              </a:graphicData>
            </a:graphic>
          </wp:inline>
        </w:drawing>
      </w:r>
    </w:p>
    <w:p w14:paraId="232E840E" w14:textId="7116D848" w:rsidR="00EC2156" w:rsidRDefault="00EC2156" w:rsidP="00EC2156">
      <w:pPr>
        <w:rPr>
          <w:rFonts w:ascii="Segoe UI" w:hAnsi="Segoe UI" w:cs="Segoe UI"/>
        </w:rPr>
      </w:pPr>
      <w:r>
        <w:rPr>
          <w:rFonts w:ascii="Segoe UI" w:hAnsi="Segoe UI" w:cs="Segoe UI"/>
        </w:rPr>
        <w:lastRenderedPageBreak/>
        <w:t>Las manzanas que muestra el mapa</w:t>
      </w:r>
      <w:r w:rsidR="00975277">
        <w:rPr>
          <w:rFonts w:ascii="Segoe UI" w:hAnsi="Segoe UI" w:cs="Segoe UI"/>
        </w:rPr>
        <w:t xml:space="preserve"> de la </w:t>
      </w:r>
      <w:r w:rsidR="00975277" w:rsidRPr="00975277">
        <w:rPr>
          <w:rFonts w:ascii="Segoe UI" w:hAnsi="Segoe UI" w:cs="Segoe UI"/>
          <w:b/>
          <w:bCs/>
          <w:i/>
          <w:iCs/>
        </w:rPr>
        <w:t>Ilustración 27</w:t>
      </w:r>
      <w:r>
        <w:rPr>
          <w:rFonts w:ascii="Segoe UI" w:hAnsi="Segoe UI" w:cs="Segoe UI"/>
        </w:rPr>
        <w:t>, son aquellas que sus valores no se deben a instancias aleatoria, sino que existe una fuerte influencia de su ubicación espacial para que estas tengan valores ya sean elevados del indicador o bajos del indicador de densidad habitacional.</w:t>
      </w:r>
    </w:p>
    <w:p w14:paraId="4A8CC26F" w14:textId="41DFCA84" w:rsidR="00EC2156" w:rsidRDefault="00EC2156" w:rsidP="00720D5E">
      <w:pPr>
        <w:pStyle w:val="Descripcin"/>
      </w:pPr>
      <w:bookmarkStart w:id="66" w:name="_Toc90294625"/>
      <w:r>
        <w:t xml:space="preserve">Ilustración </w:t>
      </w:r>
      <w:fldSimple w:instr=" SEQ Ilustración \* ARABIC ">
        <w:r w:rsidR="00125A76">
          <w:rPr>
            <w:noProof/>
          </w:rPr>
          <w:t>29</w:t>
        </w:r>
      </w:fldSimple>
      <w:r>
        <w:t>. Mapa de clúster por el método</w:t>
      </w:r>
      <w:r>
        <w:rPr>
          <w:noProof/>
        </w:rPr>
        <w:t xml:space="preserve"> LISA con peso de contigüidad KNN.</w:t>
      </w:r>
      <w:bookmarkEnd w:id="66"/>
    </w:p>
    <w:p w14:paraId="150C02C1" w14:textId="77777777" w:rsidR="00EC2156" w:rsidRDefault="00EC2156" w:rsidP="00EC2156">
      <w:pPr>
        <w:rPr>
          <w:rFonts w:ascii="Segoe UI" w:hAnsi="Segoe UI" w:cs="Segoe UI"/>
        </w:rPr>
      </w:pPr>
      <w:r>
        <w:rPr>
          <w:rFonts w:ascii="Segoe UI" w:hAnsi="Segoe UI" w:cs="Segoe UI"/>
          <w:noProof/>
        </w:rPr>
        <mc:AlternateContent>
          <mc:Choice Requires="wps">
            <w:drawing>
              <wp:anchor distT="0" distB="0" distL="114300" distR="114300" simplePos="0" relativeHeight="251851776" behindDoc="0" locked="0" layoutInCell="1" allowOverlap="1" wp14:anchorId="04C88417" wp14:editId="1B801E1B">
                <wp:simplePos x="0" y="0"/>
                <wp:positionH relativeFrom="column">
                  <wp:posOffset>2470525</wp:posOffset>
                </wp:positionH>
                <wp:positionV relativeFrom="paragraph">
                  <wp:posOffset>1388079</wp:posOffset>
                </wp:positionV>
                <wp:extent cx="939175" cy="986498"/>
                <wp:effectExtent l="12700" t="12700" r="13335" b="17145"/>
                <wp:wrapNone/>
                <wp:docPr id="714" name="Elipse 714"/>
                <wp:cNvGraphicFramePr/>
                <a:graphic xmlns:a="http://schemas.openxmlformats.org/drawingml/2006/main">
                  <a:graphicData uri="http://schemas.microsoft.com/office/word/2010/wordprocessingShape">
                    <wps:wsp>
                      <wps:cNvSpPr/>
                      <wps:spPr>
                        <a:xfrm>
                          <a:off x="0" y="0"/>
                          <a:ext cx="939175" cy="986498"/>
                        </a:xfrm>
                        <a:prstGeom prst="ellipse">
                          <a:avLst/>
                        </a:prstGeom>
                        <a:noFill/>
                        <a:ln>
                          <a:solidFill>
                            <a:srgbClr val="00FA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841FF2" id="Elipse 714" o:spid="_x0000_s1026" style="position:absolute;margin-left:194.55pt;margin-top:109.3pt;width:73.95pt;height:77.7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" filled="f" strokecolor="#00fa00" strokeweight="2pt"/>
            </w:pict>
          </mc:Fallback>
        </mc:AlternateContent>
      </w:r>
      <w:r>
        <w:rPr>
          <w:rFonts w:ascii="Segoe UI" w:hAnsi="Segoe UI" w:cs="Segoe UI"/>
          <w:noProof/>
        </w:rPr>
        <w:drawing>
          <wp:inline distT="0" distB="0" distL="0" distR="0" wp14:anchorId="1D0FAAAE" wp14:editId="7D13A9E0">
            <wp:extent cx="6332220" cy="4219575"/>
            <wp:effectExtent l="0" t="0" r="5080" b="0"/>
            <wp:docPr id="713" name="Imagen 713"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agen 713" descr="Imagen que contiene Aplicación&#10;&#10;Descripción generada automáticamente"/>
                    <pic:cNvPicPr/>
                  </pic:nvPicPr>
                  <pic:blipFill>
                    <a:blip r:embed="rId114"/>
                    <a:stretch>
                      <a:fillRect/>
                    </a:stretch>
                  </pic:blipFill>
                  <pic:spPr>
                    <a:xfrm>
                      <a:off x="0" y="0"/>
                      <a:ext cx="6332220" cy="4219575"/>
                    </a:xfrm>
                    <a:prstGeom prst="rect">
                      <a:avLst/>
                    </a:prstGeom>
                  </pic:spPr>
                </pic:pic>
              </a:graphicData>
            </a:graphic>
          </wp:inline>
        </w:drawing>
      </w:r>
    </w:p>
    <w:p w14:paraId="0A81537C" w14:textId="3E05AACA" w:rsidR="00EC2156" w:rsidRDefault="00EC2156" w:rsidP="00EC2156">
      <w:pPr>
        <w:rPr>
          <w:rFonts w:ascii="Segoe UI" w:hAnsi="Segoe UI" w:cs="Segoe UI"/>
        </w:rPr>
      </w:pPr>
      <w:r>
        <w:rPr>
          <w:rFonts w:ascii="Segoe UI" w:hAnsi="Segoe UI" w:cs="Segoe UI"/>
        </w:rPr>
        <w:t xml:space="preserve">En el 95% de los casos es probable encontrar que las manzanas en los barrios de “Ciudad Salitre Oriental” (identificados en círculo verde </w:t>
      </w:r>
      <w:r w:rsidRPr="005E489C">
        <w:rPr>
          <w:rFonts w:ascii="Segoe UI" w:hAnsi="Segoe UI" w:cs="Segoe UI"/>
          <w:color w:val="00FA00"/>
          <w:highlight w:val="green"/>
        </w:rPr>
        <w:t>0</w:t>
      </w:r>
      <w:r>
        <w:rPr>
          <w:rFonts w:ascii="Segoe UI" w:hAnsi="Segoe UI" w:cs="Segoe UI"/>
        </w:rPr>
        <w:t>)</w:t>
      </w:r>
      <w:r w:rsidR="008B6C70">
        <w:rPr>
          <w:rFonts w:ascii="Segoe UI" w:hAnsi="Segoe UI" w:cs="Segoe UI"/>
        </w:rPr>
        <w:t xml:space="preserve"> </w:t>
      </w:r>
      <w:r>
        <w:rPr>
          <w:rFonts w:ascii="Segoe UI" w:hAnsi="Segoe UI" w:cs="Segoe UI"/>
        </w:rPr>
        <w:t>se agrupen por tener mayor cantidad de viviendas que hogares, esto se debe a factores de la naturaleza de los predios en este caso las tres manzanas en el extremo izquierdo del barrio en cuestión corresponden a un conjunto residencial. Para las tres manzanas del lado inferior del barrio “La esmeralda” es de notarse que se presencian estos ColdSpots, es decir bajos niveles significativos en el data set sobre la densidad habitacional, existen menor densidad habitacional en estas tres manzanas que corresponden a conjuntos residenciales.</w:t>
      </w:r>
    </w:p>
    <w:p w14:paraId="1E6C7C7D" w14:textId="77777777" w:rsidR="00EC2156" w:rsidRDefault="00EC2156" w:rsidP="00EC2156">
      <w:pPr>
        <w:rPr>
          <w:rFonts w:ascii="Segoe UI" w:hAnsi="Segoe UI" w:cs="Segoe UI"/>
        </w:rPr>
      </w:pPr>
    </w:p>
    <w:p w14:paraId="41D78918" w14:textId="567B68AB" w:rsidR="00EC2156" w:rsidRPr="005C6735" w:rsidRDefault="00EC2156" w:rsidP="00EC2156">
      <w:pPr>
        <w:rPr>
          <w:rFonts w:ascii="Segoe UI" w:hAnsi="Segoe UI" w:cs="Segoe UI"/>
        </w:rPr>
      </w:pPr>
      <w:r w:rsidRPr="00482FAA">
        <w:rPr>
          <w:rFonts w:ascii="Segoe UI" w:hAnsi="Segoe UI" w:cs="Segoe UI"/>
          <w:color w:val="auto"/>
        </w:rPr>
        <w:lastRenderedPageBreak/>
        <w:t xml:space="preserve">A </w:t>
      </w:r>
      <w:r w:rsidR="00482FAA" w:rsidRPr="00482FAA">
        <w:rPr>
          <w:rFonts w:ascii="Segoe UI" w:hAnsi="Segoe UI" w:cs="Segoe UI"/>
          <w:color w:val="auto"/>
        </w:rPr>
        <w:t>continuación,</w:t>
      </w:r>
      <w:r w:rsidRPr="00482FAA">
        <w:rPr>
          <w:rFonts w:ascii="Segoe UI" w:hAnsi="Segoe UI" w:cs="Segoe UI"/>
          <w:color w:val="auto"/>
        </w:rPr>
        <w:t xml:space="preserve"> se analizan las </w:t>
      </w:r>
      <w:r>
        <w:rPr>
          <w:rFonts w:ascii="Segoe UI" w:hAnsi="Segoe UI" w:cs="Segoe UI"/>
        </w:rPr>
        <w:t>manzanas con características del “HotSpot</w:t>
      </w:r>
      <w:r w:rsidR="002C2685">
        <w:rPr>
          <w:rFonts w:ascii="Segoe UI" w:hAnsi="Segoe UI" w:cs="Segoe UI"/>
        </w:rPr>
        <w:t>s</w:t>
      </w:r>
      <w:r>
        <w:rPr>
          <w:rFonts w:ascii="Segoe UI" w:hAnsi="Segoe UI" w:cs="Segoe UI"/>
        </w:rPr>
        <w:t>”, encontrar agrupaciones de manzanas con valores elevados del indicador</w:t>
      </w:r>
      <w:r w:rsidR="002C2685">
        <w:rPr>
          <w:rFonts w:ascii="Segoe UI" w:hAnsi="Segoe UI" w:cs="Segoe UI"/>
        </w:rPr>
        <w:t xml:space="preserve"> con </w:t>
      </w:r>
      <w:r>
        <w:rPr>
          <w:rFonts w:ascii="Segoe UI" w:hAnsi="Segoe UI" w:cs="Segoe UI"/>
        </w:rPr>
        <w:t>mayor presencia de hogares que viviendas con un 95% de confiabilidad.</w:t>
      </w:r>
      <w:r w:rsidRPr="00185351">
        <w:rPr>
          <w:rFonts w:ascii="Segoe UI" w:hAnsi="Segoe UI" w:cs="Segoe UI"/>
          <w:noProof/>
        </w:rPr>
        <w:t xml:space="preserve"> </w:t>
      </w:r>
    </w:p>
    <w:p w14:paraId="04B342BA" w14:textId="4CBF3EA5" w:rsidR="00EC2156" w:rsidRDefault="00EC2156" w:rsidP="00720D5E">
      <w:pPr>
        <w:pStyle w:val="Descripcin"/>
      </w:pPr>
      <w:bookmarkStart w:id="67" w:name="_Toc90294591"/>
      <w:r>
        <w:t xml:space="preserve">Tabla </w:t>
      </w:r>
      <w:fldSimple w:instr=" SEQ Tabla \* ARABIC ">
        <w:r w:rsidR="00B12E88">
          <w:rPr>
            <w:noProof/>
          </w:rPr>
          <w:t>7</w:t>
        </w:r>
      </w:fldSimple>
      <w:r>
        <w:t xml:space="preserve">. Mapas de </w:t>
      </w:r>
      <w:r w:rsidR="00482FAA">
        <w:t>significancia:</w:t>
      </w:r>
      <w:r>
        <w:t xml:space="preserve"> métodos LISA &amp; Outliers en comparativa con Paralelogramo.</w:t>
      </w:r>
      <w:bookmarkEnd w:id="67"/>
    </w:p>
    <w:tbl>
      <w:tblPr>
        <w:tblStyle w:val="Tablaconcuadrcula"/>
        <w:tblW w:w="10931" w:type="dxa"/>
        <w:jc w:val="center"/>
        <w:tblLook w:val="04A0" w:firstRow="1" w:lastRow="0" w:firstColumn="1" w:lastColumn="0" w:noHBand="0" w:noVBand="1"/>
      </w:tblPr>
      <w:tblGrid>
        <w:gridCol w:w="3780"/>
        <w:gridCol w:w="3426"/>
        <w:gridCol w:w="3725"/>
      </w:tblGrid>
      <w:tr w:rsidR="00EC2156" w14:paraId="0F024D2B" w14:textId="77777777" w:rsidTr="008A6AFA">
        <w:trPr>
          <w:jc w:val="center"/>
        </w:trPr>
        <w:tc>
          <w:tcPr>
            <w:tcW w:w="3780" w:type="dxa"/>
            <w:vAlign w:val="center"/>
          </w:tcPr>
          <w:p w14:paraId="6C138759" w14:textId="77777777" w:rsidR="00EC2156" w:rsidRDefault="00EC2156" w:rsidP="008A6AFA">
            <w:pPr>
              <w:jc w:val="center"/>
              <w:rPr>
                <w:rFonts w:ascii="Segoe UI" w:hAnsi="Segoe UI" w:cs="Segoe UI"/>
                <w:b/>
                <w:bCs/>
              </w:rPr>
            </w:pPr>
            <w:r>
              <w:rPr>
                <w:rFonts w:ascii="Segoe UI" w:hAnsi="Segoe UI" w:cs="Segoe UI"/>
                <w:b/>
                <w:bCs/>
              </w:rPr>
              <w:t>LISA</w:t>
            </w:r>
          </w:p>
        </w:tc>
        <w:tc>
          <w:tcPr>
            <w:tcW w:w="3426" w:type="dxa"/>
            <w:vAlign w:val="center"/>
          </w:tcPr>
          <w:p w14:paraId="443C60DC" w14:textId="77777777" w:rsidR="00EC2156" w:rsidRDefault="00EC2156" w:rsidP="008A6AFA">
            <w:pPr>
              <w:jc w:val="center"/>
              <w:rPr>
                <w:rFonts w:ascii="Segoe UI" w:hAnsi="Segoe UI" w:cs="Segoe UI"/>
                <w:b/>
                <w:bCs/>
              </w:rPr>
            </w:pPr>
            <w:r>
              <w:rPr>
                <w:rFonts w:ascii="Segoe UI" w:hAnsi="Segoe UI" w:cs="Segoe UI"/>
                <w:b/>
                <w:bCs/>
              </w:rPr>
              <w:t>Visualización de Outliers</w:t>
            </w:r>
          </w:p>
        </w:tc>
        <w:tc>
          <w:tcPr>
            <w:tcW w:w="3725" w:type="dxa"/>
            <w:vAlign w:val="center"/>
          </w:tcPr>
          <w:p w14:paraId="5B5CB7C1" w14:textId="77777777" w:rsidR="00EC2156" w:rsidRDefault="00EC2156" w:rsidP="008A6AFA">
            <w:pPr>
              <w:jc w:val="center"/>
              <w:rPr>
                <w:rFonts w:ascii="Segoe UI" w:hAnsi="Segoe UI" w:cs="Segoe UI"/>
                <w:b/>
                <w:bCs/>
              </w:rPr>
            </w:pPr>
            <w:r>
              <w:rPr>
                <w:rFonts w:ascii="Segoe UI" w:hAnsi="Segoe UI" w:cs="Segoe UI"/>
                <w:b/>
                <w:bCs/>
              </w:rPr>
              <w:t>Paralelogramo</w:t>
            </w:r>
          </w:p>
        </w:tc>
      </w:tr>
      <w:tr w:rsidR="00EC2156" w14:paraId="7A36A30B" w14:textId="77777777" w:rsidTr="008A6AFA">
        <w:trPr>
          <w:jc w:val="center"/>
        </w:trPr>
        <w:tc>
          <w:tcPr>
            <w:tcW w:w="3780" w:type="dxa"/>
            <w:vAlign w:val="center"/>
          </w:tcPr>
          <w:p w14:paraId="66572D3B" w14:textId="77777777" w:rsidR="00EC2156" w:rsidRDefault="00EC2156" w:rsidP="008A6AFA">
            <w:pPr>
              <w:jc w:val="center"/>
              <w:rPr>
                <w:rFonts w:ascii="Segoe UI" w:hAnsi="Segoe UI" w:cs="Segoe UI"/>
                <w:b/>
                <w:bCs/>
              </w:rPr>
            </w:pPr>
            <w:r>
              <w:rPr>
                <w:rFonts w:ascii="Segoe UI" w:hAnsi="Segoe UI" w:cs="Segoe UI"/>
                <w:noProof/>
              </w:rPr>
              <mc:AlternateContent>
                <mc:Choice Requires="wps">
                  <w:drawing>
                    <wp:anchor distT="0" distB="0" distL="114300" distR="114300" simplePos="0" relativeHeight="251852800" behindDoc="0" locked="0" layoutInCell="1" allowOverlap="1" wp14:anchorId="76690051" wp14:editId="353E0CB3">
                      <wp:simplePos x="0" y="0"/>
                      <wp:positionH relativeFrom="column">
                        <wp:posOffset>1605280</wp:posOffset>
                      </wp:positionH>
                      <wp:positionV relativeFrom="paragraph">
                        <wp:posOffset>1060450</wp:posOffset>
                      </wp:positionV>
                      <wp:extent cx="464185" cy="336550"/>
                      <wp:effectExtent l="12700" t="12700" r="18415" b="19050"/>
                      <wp:wrapNone/>
                      <wp:docPr id="722" name="Elipse 722"/>
                      <wp:cNvGraphicFramePr/>
                      <a:graphic xmlns:a="http://schemas.openxmlformats.org/drawingml/2006/main">
                        <a:graphicData uri="http://schemas.microsoft.com/office/word/2010/wordprocessingShape">
                          <wps:wsp>
                            <wps:cNvSpPr/>
                            <wps:spPr>
                              <a:xfrm>
                                <a:off x="0" y="0"/>
                                <a:ext cx="464185" cy="336550"/>
                              </a:xfrm>
                              <a:prstGeom prst="ellipse">
                                <a:avLst/>
                              </a:prstGeom>
                              <a:noFill/>
                              <a:ln>
                                <a:solidFill>
                                  <a:srgbClr val="00FA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56BC2D" id="Elipse 722" o:spid="_x0000_s1026" style="position:absolute;margin-left:126.4pt;margin-top:83.5pt;width:36.55pt;height:2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" filled="f" strokecolor="#00fa00" strokeweight="2pt"/>
                  </w:pict>
                </mc:Fallback>
              </mc:AlternateContent>
            </w:r>
            <w:r>
              <w:rPr>
                <w:rFonts w:ascii="Segoe UI" w:hAnsi="Segoe UI" w:cs="Segoe UI"/>
                <w:b/>
                <w:bCs/>
                <w:noProof/>
              </w:rPr>
              <w:drawing>
                <wp:inline distT="0" distB="0" distL="0" distR="0" wp14:anchorId="287A10CF" wp14:editId="6DE3B09C">
                  <wp:extent cx="2263515" cy="2050602"/>
                  <wp:effectExtent l="0" t="0" r="0" b="0"/>
                  <wp:docPr id="715" name="Imagen 715" descr="Imagen que contiene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n 715" descr="Imagen que contiene Gráfico radial&#10;&#10;Descripción generada automáticamente"/>
                          <pic:cNvPicPr/>
                        </pic:nvPicPr>
                        <pic:blipFill>
                          <a:blip r:embed="rId115"/>
                          <a:stretch>
                            <a:fillRect/>
                          </a:stretch>
                        </pic:blipFill>
                        <pic:spPr>
                          <a:xfrm>
                            <a:off x="0" y="0"/>
                            <a:ext cx="2282800" cy="2068073"/>
                          </a:xfrm>
                          <a:prstGeom prst="rect">
                            <a:avLst/>
                          </a:prstGeom>
                        </pic:spPr>
                      </pic:pic>
                    </a:graphicData>
                  </a:graphic>
                </wp:inline>
              </w:drawing>
            </w:r>
          </w:p>
        </w:tc>
        <w:tc>
          <w:tcPr>
            <w:tcW w:w="3426" w:type="dxa"/>
            <w:vAlign w:val="center"/>
          </w:tcPr>
          <w:p w14:paraId="396F1CA1" w14:textId="77777777" w:rsidR="00EC2156" w:rsidRDefault="00EC2156" w:rsidP="008A6AFA">
            <w:pPr>
              <w:jc w:val="center"/>
              <w:rPr>
                <w:rFonts w:ascii="Segoe UI" w:hAnsi="Segoe UI" w:cs="Segoe UI"/>
                <w:b/>
                <w:bCs/>
              </w:rPr>
            </w:pPr>
            <w:r>
              <w:rPr>
                <w:rFonts w:ascii="Segoe UI" w:hAnsi="Segoe UI" w:cs="Segoe UI"/>
                <w:noProof/>
              </w:rPr>
              <mc:AlternateContent>
                <mc:Choice Requires="wps">
                  <w:drawing>
                    <wp:anchor distT="0" distB="0" distL="114300" distR="114300" simplePos="0" relativeHeight="251853824" behindDoc="0" locked="0" layoutInCell="1" allowOverlap="1" wp14:anchorId="52FB4197" wp14:editId="0C100D82">
                      <wp:simplePos x="0" y="0"/>
                      <wp:positionH relativeFrom="column">
                        <wp:posOffset>1577975</wp:posOffset>
                      </wp:positionH>
                      <wp:positionV relativeFrom="paragraph">
                        <wp:posOffset>1109345</wp:posOffset>
                      </wp:positionV>
                      <wp:extent cx="464185" cy="336550"/>
                      <wp:effectExtent l="12700" t="12700" r="18415" b="19050"/>
                      <wp:wrapNone/>
                      <wp:docPr id="723" name="Elipse 723"/>
                      <wp:cNvGraphicFramePr/>
                      <a:graphic xmlns:a="http://schemas.openxmlformats.org/drawingml/2006/main">
                        <a:graphicData uri="http://schemas.microsoft.com/office/word/2010/wordprocessingShape">
                          <wps:wsp>
                            <wps:cNvSpPr/>
                            <wps:spPr>
                              <a:xfrm>
                                <a:off x="0" y="0"/>
                                <a:ext cx="464185" cy="336550"/>
                              </a:xfrm>
                              <a:prstGeom prst="ellipse">
                                <a:avLst/>
                              </a:prstGeom>
                              <a:noFill/>
                              <a:ln>
                                <a:solidFill>
                                  <a:srgbClr val="00FA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B73AEB" id="Elipse 723" o:spid="_x0000_s1026" style="position:absolute;margin-left:124.25pt;margin-top:87.35pt;width:36.55pt;height:2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" filled="f" strokecolor="#00fa00" strokeweight="2pt"/>
                  </w:pict>
                </mc:Fallback>
              </mc:AlternateContent>
            </w:r>
            <w:r>
              <w:rPr>
                <w:rFonts w:ascii="Segoe UI" w:hAnsi="Segoe UI" w:cs="Segoe UI"/>
                <w:b/>
                <w:bCs/>
                <w:noProof/>
              </w:rPr>
              <w:drawing>
                <wp:inline distT="0" distB="0" distL="0" distR="0" wp14:anchorId="5EE2EAEC" wp14:editId="425B5080">
                  <wp:extent cx="2038662" cy="2154375"/>
                  <wp:effectExtent l="0" t="0" r="0" b="5080"/>
                  <wp:docPr id="716" name="Imagen 716"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n 716" descr="Imagen que contiene Mapa&#10;&#10;Descripción generada automáticamente"/>
                          <pic:cNvPicPr/>
                        </pic:nvPicPr>
                        <pic:blipFill>
                          <a:blip r:embed="rId116"/>
                          <a:stretch>
                            <a:fillRect/>
                          </a:stretch>
                        </pic:blipFill>
                        <pic:spPr>
                          <a:xfrm>
                            <a:off x="0" y="0"/>
                            <a:ext cx="2055093" cy="2171739"/>
                          </a:xfrm>
                          <a:prstGeom prst="rect">
                            <a:avLst/>
                          </a:prstGeom>
                        </pic:spPr>
                      </pic:pic>
                    </a:graphicData>
                  </a:graphic>
                </wp:inline>
              </w:drawing>
            </w:r>
          </w:p>
        </w:tc>
        <w:tc>
          <w:tcPr>
            <w:tcW w:w="3725" w:type="dxa"/>
            <w:vAlign w:val="center"/>
          </w:tcPr>
          <w:p w14:paraId="76AA316A" w14:textId="77777777" w:rsidR="00EC2156" w:rsidRDefault="00EC2156" w:rsidP="008A6AFA">
            <w:pPr>
              <w:jc w:val="center"/>
              <w:rPr>
                <w:rFonts w:ascii="Segoe UI" w:hAnsi="Segoe UI" w:cs="Segoe UI"/>
                <w:b/>
                <w:bCs/>
              </w:rPr>
            </w:pPr>
            <w:r>
              <w:rPr>
                <w:rFonts w:ascii="Segoe UI" w:hAnsi="Segoe UI" w:cs="Segoe UI"/>
                <w:b/>
                <w:bCs/>
                <w:noProof/>
              </w:rPr>
              <w:drawing>
                <wp:inline distT="0" distB="0" distL="0" distR="0" wp14:anchorId="442C2680" wp14:editId="6CCDDAD5">
                  <wp:extent cx="2228739" cy="1708879"/>
                  <wp:effectExtent l="0" t="0" r="0" b="5715"/>
                  <wp:docPr id="717" name="Imagen 71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n 717" descr="Imagen que contiene Gráfico&#10;&#10;Descripción generada automáticamente"/>
                          <pic:cNvPicPr/>
                        </pic:nvPicPr>
                        <pic:blipFill>
                          <a:blip r:embed="rId117"/>
                          <a:stretch>
                            <a:fillRect/>
                          </a:stretch>
                        </pic:blipFill>
                        <pic:spPr>
                          <a:xfrm>
                            <a:off x="0" y="0"/>
                            <a:ext cx="2252610" cy="1727182"/>
                          </a:xfrm>
                          <a:prstGeom prst="rect">
                            <a:avLst/>
                          </a:prstGeom>
                        </pic:spPr>
                      </pic:pic>
                    </a:graphicData>
                  </a:graphic>
                </wp:inline>
              </w:drawing>
            </w:r>
          </w:p>
        </w:tc>
      </w:tr>
      <w:tr w:rsidR="00EC2156" w14:paraId="5E1CD938" w14:textId="77777777" w:rsidTr="008A6AFA">
        <w:trPr>
          <w:jc w:val="center"/>
        </w:trPr>
        <w:tc>
          <w:tcPr>
            <w:tcW w:w="3780" w:type="dxa"/>
            <w:vAlign w:val="center"/>
          </w:tcPr>
          <w:p w14:paraId="1D19E0CC" w14:textId="77777777" w:rsidR="00EC2156" w:rsidRDefault="00EC2156" w:rsidP="008A6AFA">
            <w:pPr>
              <w:jc w:val="center"/>
              <w:rPr>
                <w:rFonts w:ascii="Segoe UI" w:hAnsi="Segoe UI" w:cs="Segoe UI"/>
                <w:b/>
                <w:bCs/>
                <w:noProof/>
              </w:rPr>
            </w:pPr>
            <w:r>
              <w:rPr>
                <w:rFonts w:ascii="Segoe UI" w:hAnsi="Segoe UI" w:cs="Segoe UI"/>
                <w:b/>
                <w:bCs/>
                <w:noProof/>
              </w:rPr>
              <w:drawing>
                <wp:inline distT="0" distB="0" distL="0" distR="0" wp14:anchorId="30511185" wp14:editId="3119E3C6">
                  <wp:extent cx="1229194" cy="928001"/>
                  <wp:effectExtent l="0" t="0" r="3175" b="0"/>
                  <wp:docPr id="719" name="Imagen 71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Imagen 719" descr="Texto&#10;&#10;Descripción generada automáticamente con confianza media"/>
                          <pic:cNvPicPr/>
                        </pic:nvPicPr>
                        <pic:blipFill>
                          <a:blip r:embed="rId118"/>
                          <a:stretch>
                            <a:fillRect/>
                          </a:stretch>
                        </pic:blipFill>
                        <pic:spPr>
                          <a:xfrm>
                            <a:off x="0" y="0"/>
                            <a:ext cx="1235480" cy="932747"/>
                          </a:xfrm>
                          <a:prstGeom prst="rect">
                            <a:avLst/>
                          </a:prstGeom>
                        </pic:spPr>
                      </pic:pic>
                    </a:graphicData>
                  </a:graphic>
                </wp:inline>
              </w:drawing>
            </w:r>
          </w:p>
        </w:tc>
        <w:tc>
          <w:tcPr>
            <w:tcW w:w="3426" w:type="dxa"/>
            <w:vAlign w:val="center"/>
          </w:tcPr>
          <w:p w14:paraId="04D1B912" w14:textId="77777777" w:rsidR="00EC2156" w:rsidRDefault="00EC2156" w:rsidP="008A6AFA">
            <w:pPr>
              <w:jc w:val="center"/>
              <w:rPr>
                <w:rFonts w:ascii="Segoe UI" w:hAnsi="Segoe UI" w:cs="Segoe UI"/>
                <w:b/>
                <w:bCs/>
                <w:noProof/>
              </w:rPr>
            </w:pPr>
            <w:r>
              <w:rPr>
                <w:rFonts w:ascii="Segoe UI" w:hAnsi="Segoe UI" w:cs="Segoe UI"/>
                <w:b/>
                <w:bCs/>
                <w:noProof/>
              </w:rPr>
              <w:drawing>
                <wp:inline distT="0" distB="0" distL="0" distR="0" wp14:anchorId="4943EF35" wp14:editId="4E3C9AA5">
                  <wp:extent cx="1503514" cy="860061"/>
                  <wp:effectExtent l="0" t="0" r="0" b="3810"/>
                  <wp:docPr id="720" name="Imagen 7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n 720" descr="Texto&#10;&#10;Descripción generada automáticamente"/>
                          <pic:cNvPicPr/>
                        </pic:nvPicPr>
                        <pic:blipFill>
                          <a:blip r:embed="rId119"/>
                          <a:stretch>
                            <a:fillRect/>
                          </a:stretch>
                        </pic:blipFill>
                        <pic:spPr>
                          <a:xfrm>
                            <a:off x="0" y="0"/>
                            <a:ext cx="1534503" cy="877788"/>
                          </a:xfrm>
                          <a:prstGeom prst="rect">
                            <a:avLst/>
                          </a:prstGeom>
                        </pic:spPr>
                      </pic:pic>
                    </a:graphicData>
                  </a:graphic>
                </wp:inline>
              </w:drawing>
            </w:r>
          </w:p>
        </w:tc>
        <w:tc>
          <w:tcPr>
            <w:tcW w:w="3725" w:type="dxa"/>
            <w:vAlign w:val="center"/>
          </w:tcPr>
          <w:p w14:paraId="7CB59B89" w14:textId="77777777" w:rsidR="00EC2156" w:rsidRDefault="00EC2156" w:rsidP="008A6AFA">
            <w:pPr>
              <w:jc w:val="center"/>
              <w:rPr>
                <w:rFonts w:ascii="Segoe UI" w:hAnsi="Segoe UI" w:cs="Segoe UI"/>
                <w:b/>
                <w:bCs/>
                <w:noProof/>
              </w:rPr>
            </w:pPr>
            <w:r>
              <w:rPr>
                <w:rFonts w:ascii="Segoe UI" w:hAnsi="Segoe UI" w:cs="Segoe UI"/>
                <w:b/>
                <w:bCs/>
                <w:noProof/>
              </w:rPr>
              <w:drawing>
                <wp:inline distT="0" distB="0" distL="0" distR="0" wp14:anchorId="06059658" wp14:editId="1F655EC0">
                  <wp:extent cx="906905" cy="578692"/>
                  <wp:effectExtent l="0" t="0" r="0" b="5715"/>
                  <wp:docPr id="718" name="Imagen 7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n 718" descr="Texto&#10;&#10;Descripción generada automáticamente"/>
                          <pic:cNvPicPr/>
                        </pic:nvPicPr>
                        <pic:blipFill>
                          <a:blip r:embed="rId120"/>
                          <a:stretch>
                            <a:fillRect/>
                          </a:stretch>
                        </pic:blipFill>
                        <pic:spPr>
                          <a:xfrm>
                            <a:off x="0" y="0"/>
                            <a:ext cx="916407" cy="584755"/>
                          </a:xfrm>
                          <a:prstGeom prst="rect">
                            <a:avLst/>
                          </a:prstGeom>
                        </pic:spPr>
                      </pic:pic>
                    </a:graphicData>
                  </a:graphic>
                </wp:inline>
              </w:drawing>
            </w:r>
          </w:p>
        </w:tc>
      </w:tr>
    </w:tbl>
    <w:p w14:paraId="13C61C54" w14:textId="77777777" w:rsidR="00EC2156" w:rsidRDefault="00EC2156" w:rsidP="00EC2156">
      <w:pPr>
        <w:rPr>
          <w:rFonts w:ascii="Segoe UI" w:hAnsi="Segoe UI" w:cs="Segoe UI"/>
        </w:rPr>
      </w:pPr>
    </w:p>
    <w:p w14:paraId="391BB428" w14:textId="59A45BA3" w:rsidR="003449E4" w:rsidRPr="00881A97" w:rsidRDefault="00EC2156" w:rsidP="00881A97">
      <w:pPr>
        <w:rPr>
          <w:rFonts w:ascii="Segoe UI" w:hAnsi="Segoe UI" w:cs="Segoe UI"/>
        </w:rPr>
      </w:pPr>
      <w:r>
        <w:rPr>
          <w:rFonts w:ascii="Segoe UI" w:hAnsi="Segoe UI" w:cs="Segoe UI"/>
        </w:rPr>
        <w:t xml:space="preserve">En el </w:t>
      </w:r>
      <w:r w:rsidR="00482FAA">
        <w:rPr>
          <w:rFonts w:ascii="Segoe UI" w:hAnsi="Segoe UI" w:cs="Segoe UI"/>
        </w:rPr>
        <w:t>b</w:t>
      </w:r>
      <w:r>
        <w:rPr>
          <w:rFonts w:ascii="Segoe UI" w:hAnsi="Segoe UI" w:cs="Segoe UI"/>
        </w:rPr>
        <w:t xml:space="preserve">arrio </w:t>
      </w:r>
      <w:r w:rsidR="00482FAA">
        <w:rPr>
          <w:rFonts w:ascii="Segoe UI" w:hAnsi="Segoe UI" w:cs="Segoe UI"/>
        </w:rPr>
        <w:t>“L</w:t>
      </w:r>
      <w:r>
        <w:rPr>
          <w:rFonts w:ascii="Segoe UI" w:hAnsi="Segoe UI" w:cs="Segoe UI"/>
        </w:rPr>
        <w:t xml:space="preserve">a </w:t>
      </w:r>
      <w:r w:rsidR="00482FAA">
        <w:rPr>
          <w:rFonts w:ascii="Segoe UI" w:hAnsi="Segoe UI" w:cs="Segoe UI"/>
        </w:rPr>
        <w:t>E</w:t>
      </w:r>
      <w:r>
        <w:rPr>
          <w:rFonts w:ascii="Segoe UI" w:hAnsi="Segoe UI" w:cs="Segoe UI"/>
        </w:rPr>
        <w:t>smeralda</w:t>
      </w:r>
      <w:r w:rsidR="00482FAA">
        <w:rPr>
          <w:rFonts w:ascii="Segoe UI" w:hAnsi="Segoe UI" w:cs="Segoe UI"/>
        </w:rPr>
        <w:t>”</w:t>
      </w:r>
      <w:r>
        <w:rPr>
          <w:rFonts w:ascii="Segoe UI" w:hAnsi="Segoe UI" w:cs="Segoe UI"/>
        </w:rPr>
        <w:t xml:space="preserve"> se agrupan 7 manzanas con valores elevados del indicador, esto implica que sus valores de desviación típica se encuentran altos, no obstante es de notarse que paras las manzanas seleccionadas las desviaciones típicas se encuentran entre el intervalo de [-0.336 , 0], lo que indica que las manzanas que representan valores significativamente altos de densidad habitacional no refieren de variabilidad en la población por tanto es plausible considerar que todas las manzanas seleccionadas e identificadas como “HotSpot” resultan ser altas por igual, a diferencias de las manzanas encontradas en el extremo sur-oeste de la localidad de Teusaquillo (identificado con el circulo verde </w:t>
      </w:r>
      <w:r w:rsidRPr="005E489C">
        <w:rPr>
          <w:rFonts w:ascii="Segoe UI" w:hAnsi="Segoe UI" w:cs="Segoe UI"/>
          <w:color w:val="00FA00"/>
          <w:highlight w:val="green"/>
        </w:rPr>
        <w:t>0</w:t>
      </w:r>
      <w:r>
        <w:rPr>
          <w:rFonts w:ascii="Segoe UI" w:hAnsi="Segoe UI" w:cs="Segoe UI"/>
        </w:rPr>
        <w:t>),quienes a pesar de tener manzanas que forman clústeres de valores elevados</w:t>
      </w:r>
      <w:r w:rsidR="00482FAA">
        <w:rPr>
          <w:rFonts w:ascii="Segoe UI" w:hAnsi="Segoe UI" w:cs="Segoe UI"/>
        </w:rPr>
        <w:t>,</w:t>
      </w:r>
      <w:r>
        <w:rPr>
          <w:rFonts w:ascii="Segoe UI" w:hAnsi="Segoe UI" w:cs="Segoe UI"/>
        </w:rPr>
        <w:t xml:space="preserve"> es decir existe mayor población con hogares que con viviendas, la desviación típica es bastante alta </w:t>
      </w:r>
      <w:r w:rsidR="00482FAA">
        <w:rPr>
          <w:rFonts w:ascii="Segoe UI" w:hAnsi="Segoe UI" w:cs="Segoe UI"/>
        </w:rPr>
        <w:t>resaltando</w:t>
      </w:r>
      <w:r>
        <w:rPr>
          <w:rFonts w:ascii="Segoe UI" w:hAnsi="Segoe UI" w:cs="Segoe UI"/>
        </w:rPr>
        <w:t xml:space="preserve"> mucha variabilidad en esa zona, por tanto el indicador para todas las manzanas no se mantiene elevado o a los mismos niveles.</w:t>
      </w:r>
      <w:r w:rsidR="003449E4" w:rsidRPr="00D8769B">
        <w:rPr>
          <w:rFonts w:ascii="Segoe UI" w:hAnsi="Segoe UI" w:cs="Segoe UI"/>
        </w:rPr>
        <w:br w:type="page"/>
      </w:r>
    </w:p>
    <w:p w14:paraId="4508032B" w14:textId="107E223A" w:rsidR="00881A97" w:rsidRPr="00D73AAD" w:rsidRDefault="00881A97" w:rsidP="00881A97">
      <w:pPr>
        <w:pStyle w:val="Ttulo2"/>
        <w:numPr>
          <w:ilvl w:val="0"/>
          <w:numId w:val="0"/>
        </w:numPr>
        <w:rPr>
          <w:rFonts w:ascii="Segoe UI" w:hAnsi="Segoe UI" w:cs="Segoe UI"/>
          <w:lang w:val="es-ES"/>
        </w:rPr>
      </w:pPr>
      <w:bookmarkStart w:id="68" w:name="_Toc90294566"/>
      <w:r w:rsidRPr="00D73AAD">
        <w:rPr>
          <w:rFonts w:ascii="Segoe UI" w:hAnsi="Segoe UI" w:cs="Segoe UI"/>
          <w:lang w:val="es-ES"/>
        </w:rPr>
        <w:lastRenderedPageBreak/>
        <w:t>1.4 Construcción del indicador: “Garantía de desarrollo productivo”. (GD1)</w:t>
      </w:r>
      <w:bookmarkEnd w:id="68"/>
    </w:p>
    <w:p w14:paraId="4D84A2A4" w14:textId="7622FF4B" w:rsidR="00CD651F" w:rsidRPr="00F96E4B" w:rsidRDefault="00CD651F" w:rsidP="00CD651F">
      <w:pPr>
        <w:rPr>
          <w:rFonts w:ascii="Segoe UI" w:hAnsi="Segoe UI" w:cs="Segoe UI"/>
        </w:rPr>
      </w:pPr>
      <w:r>
        <w:rPr>
          <w:rFonts w:ascii="Segoe UI" w:hAnsi="Segoe UI" w:cs="Segoe UI"/>
        </w:rPr>
        <w:t xml:space="preserve">El indicador de garantía de desarrollo muestra la configuración en los establecimientos y zonas de alta predominancia de actividad productiva. Busca medir con agrupaciones de variables, aquellos espacios en la ciudad que demuestran buscar provecho del suelo por el potencial y las zonas en las que se </w:t>
      </w:r>
      <w:r w:rsidRPr="00F96E4B">
        <w:rPr>
          <w:rFonts w:ascii="Segoe UI" w:hAnsi="Segoe UI" w:cs="Segoe UI"/>
        </w:rPr>
        <w:t xml:space="preserve">concentran espacios de </w:t>
      </w:r>
      <w:r w:rsidR="00F2571C">
        <w:rPr>
          <w:rFonts w:ascii="Segoe UI" w:hAnsi="Segoe UI" w:cs="Segoe UI"/>
        </w:rPr>
        <w:t>incidencia económica</w:t>
      </w:r>
      <w:r w:rsidRPr="00F96E4B">
        <w:rPr>
          <w:rFonts w:ascii="Segoe UI" w:hAnsi="Segoe UI" w:cs="Segoe UI"/>
        </w:rPr>
        <w:t xml:space="preserve"> que impulsa el desarrollo </w:t>
      </w:r>
      <w:r w:rsidR="00EC3339">
        <w:rPr>
          <w:rFonts w:ascii="Segoe UI" w:hAnsi="Segoe UI" w:cs="Segoe UI"/>
        </w:rPr>
        <w:t>productivo</w:t>
      </w:r>
      <w:r w:rsidRPr="00F96E4B">
        <w:rPr>
          <w:rFonts w:ascii="Segoe UI" w:hAnsi="Segoe UI" w:cs="Segoe UI"/>
        </w:rPr>
        <w:t>.</w:t>
      </w:r>
      <w:r w:rsidR="00E1628A">
        <w:rPr>
          <w:rFonts w:ascii="Segoe UI" w:hAnsi="Segoe UI" w:cs="Segoe UI"/>
        </w:rPr>
        <w:t xml:space="preserve"> A continuación, se presentan las variables afines a su </w:t>
      </w:r>
      <w:r w:rsidR="007E633B">
        <w:rPr>
          <w:rFonts w:ascii="Segoe UI" w:hAnsi="Segoe UI" w:cs="Segoe UI"/>
        </w:rPr>
        <w:t>construcción</w:t>
      </w:r>
      <w:r w:rsidR="00E1628A">
        <w:rPr>
          <w:rFonts w:ascii="Segoe UI" w:hAnsi="Segoe UI" w:cs="Segoe UI"/>
        </w:rPr>
        <w:t>:</w:t>
      </w:r>
    </w:p>
    <w:p w14:paraId="68D9D0D0" w14:textId="1B402AC6" w:rsidR="00881A97" w:rsidRPr="00F96E4B" w:rsidRDefault="00881A97" w:rsidP="00720D5E">
      <w:pPr>
        <w:pStyle w:val="Descripcin"/>
      </w:pPr>
      <w:bookmarkStart w:id="69" w:name="_Toc90294592"/>
      <w:r w:rsidRPr="00F96E4B">
        <w:t xml:space="preserve">Tabla </w:t>
      </w:r>
      <w:fldSimple w:instr=" SEQ Tabla \* ARABIC ">
        <w:r w:rsidR="00B12E88">
          <w:rPr>
            <w:noProof/>
          </w:rPr>
          <w:t>8</w:t>
        </w:r>
      </w:fldSimple>
      <w:r w:rsidRPr="00F96E4B">
        <w:t>. Variables a fines a la construcción de</w:t>
      </w:r>
      <w:r w:rsidR="00F96E4B">
        <w:t>l</w:t>
      </w:r>
      <w:r w:rsidRPr="00F96E4B">
        <w:t xml:space="preserve"> indicador</w:t>
      </w:r>
      <w:r w:rsidR="00F96E4B" w:rsidRPr="00F96E4B">
        <w:t xml:space="preserve"> asociado a Garantía de desarrollo productivo.</w:t>
      </w:r>
      <w:bookmarkEnd w:id="69"/>
    </w:p>
    <w:tbl>
      <w:tblPr>
        <w:tblW w:w="10300" w:type="dxa"/>
        <w:tblCellMar>
          <w:left w:w="70" w:type="dxa"/>
          <w:right w:w="70" w:type="dxa"/>
        </w:tblCellMar>
        <w:tblLook w:val="04A0" w:firstRow="1" w:lastRow="0" w:firstColumn="1" w:lastColumn="0" w:noHBand="0" w:noVBand="1"/>
      </w:tblPr>
      <w:tblGrid>
        <w:gridCol w:w="1012"/>
        <w:gridCol w:w="1500"/>
        <w:gridCol w:w="1834"/>
        <w:gridCol w:w="4058"/>
        <w:gridCol w:w="1896"/>
      </w:tblGrid>
      <w:tr w:rsidR="00F96E4B" w:rsidRPr="00855657" w14:paraId="2C8934ED" w14:textId="77777777" w:rsidTr="001736FE">
        <w:trPr>
          <w:trHeight w:val="680"/>
        </w:trPr>
        <w:tc>
          <w:tcPr>
            <w:tcW w:w="101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C389FDB" w14:textId="77777777" w:rsidR="00F96E4B" w:rsidRPr="00855657" w:rsidRDefault="00F96E4B" w:rsidP="001736FE">
            <w:pPr>
              <w:jc w:val="center"/>
              <w:rPr>
                <w:rFonts w:ascii="Segoe UI" w:hAnsi="Segoe UI" w:cs="Segoe UI"/>
                <w:b/>
                <w:bCs/>
                <w:sz w:val="16"/>
                <w:szCs w:val="16"/>
              </w:rPr>
            </w:pPr>
            <w:r w:rsidRPr="00855657">
              <w:rPr>
                <w:rFonts w:ascii="Segoe UI" w:hAnsi="Segoe UI" w:cs="Segoe UI"/>
                <w:b/>
                <w:bCs/>
                <w:sz w:val="16"/>
                <w:szCs w:val="16"/>
              </w:rPr>
              <w:t>VARIABLE</w:t>
            </w:r>
          </w:p>
        </w:tc>
        <w:tc>
          <w:tcPr>
            <w:tcW w:w="1500" w:type="dxa"/>
            <w:tcBorders>
              <w:top w:val="single" w:sz="4" w:space="0" w:color="auto"/>
              <w:left w:val="nil"/>
              <w:bottom w:val="single" w:sz="4" w:space="0" w:color="auto"/>
              <w:right w:val="single" w:sz="4" w:space="0" w:color="auto"/>
            </w:tcBorders>
            <w:shd w:val="clear" w:color="000000" w:fill="D9D9D9"/>
            <w:noWrap/>
            <w:vAlign w:val="center"/>
            <w:hideMark/>
          </w:tcPr>
          <w:p w14:paraId="13596F00" w14:textId="77777777" w:rsidR="00F96E4B" w:rsidRPr="00855657" w:rsidRDefault="00F96E4B" w:rsidP="001736FE">
            <w:pPr>
              <w:jc w:val="center"/>
              <w:rPr>
                <w:rFonts w:ascii="Segoe UI" w:hAnsi="Segoe UI" w:cs="Segoe UI"/>
                <w:b/>
                <w:bCs/>
                <w:sz w:val="16"/>
                <w:szCs w:val="16"/>
              </w:rPr>
            </w:pPr>
            <w:r w:rsidRPr="00855657">
              <w:rPr>
                <w:rFonts w:ascii="Segoe UI" w:hAnsi="Segoe UI" w:cs="Segoe UI"/>
                <w:b/>
                <w:bCs/>
                <w:sz w:val="16"/>
                <w:szCs w:val="16"/>
              </w:rPr>
              <w:t>INDICADOR</w:t>
            </w:r>
          </w:p>
        </w:tc>
        <w:tc>
          <w:tcPr>
            <w:tcW w:w="1834" w:type="dxa"/>
            <w:tcBorders>
              <w:top w:val="single" w:sz="4" w:space="0" w:color="auto"/>
              <w:left w:val="nil"/>
              <w:bottom w:val="single" w:sz="4" w:space="0" w:color="auto"/>
              <w:right w:val="single" w:sz="4" w:space="0" w:color="auto"/>
            </w:tcBorders>
            <w:shd w:val="clear" w:color="000000" w:fill="D9D9D9"/>
            <w:noWrap/>
            <w:vAlign w:val="center"/>
            <w:hideMark/>
          </w:tcPr>
          <w:p w14:paraId="69040FB1" w14:textId="77777777" w:rsidR="00F96E4B" w:rsidRPr="00855657" w:rsidRDefault="00F96E4B" w:rsidP="001736FE">
            <w:pPr>
              <w:jc w:val="center"/>
              <w:rPr>
                <w:rFonts w:ascii="Segoe UI" w:hAnsi="Segoe UI" w:cs="Segoe UI"/>
                <w:b/>
                <w:bCs/>
                <w:sz w:val="16"/>
                <w:szCs w:val="16"/>
              </w:rPr>
            </w:pPr>
            <w:r w:rsidRPr="00855657">
              <w:rPr>
                <w:rFonts w:ascii="Segoe UI" w:hAnsi="Segoe UI" w:cs="Segoe UI"/>
                <w:b/>
                <w:bCs/>
                <w:sz w:val="16"/>
                <w:szCs w:val="16"/>
              </w:rPr>
              <w:t>CLASE</w:t>
            </w:r>
          </w:p>
        </w:tc>
        <w:tc>
          <w:tcPr>
            <w:tcW w:w="4058" w:type="dxa"/>
            <w:tcBorders>
              <w:top w:val="single" w:sz="4" w:space="0" w:color="auto"/>
              <w:left w:val="nil"/>
              <w:bottom w:val="single" w:sz="4" w:space="0" w:color="auto"/>
              <w:right w:val="single" w:sz="4" w:space="0" w:color="auto"/>
            </w:tcBorders>
            <w:shd w:val="clear" w:color="000000" w:fill="D9D9D9"/>
            <w:noWrap/>
            <w:vAlign w:val="center"/>
            <w:hideMark/>
          </w:tcPr>
          <w:p w14:paraId="5BDAD815" w14:textId="77777777" w:rsidR="00F96E4B" w:rsidRPr="00855657" w:rsidRDefault="00F96E4B" w:rsidP="001736FE">
            <w:pPr>
              <w:jc w:val="center"/>
              <w:rPr>
                <w:rFonts w:ascii="Segoe UI" w:hAnsi="Segoe UI" w:cs="Segoe UI"/>
                <w:b/>
                <w:bCs/>
                <w:sz w:val="16"/>
                <w:szCs w:val="16"/>
              </w:rPr>
            </w:pPr>
            <w:r w:rsidRPr="00855657">
              <w:rPr>
                <w:rFonts w:ascii="Segoe UI" w:hAnsi="Segoe UI" w:cs="Segoe UI"/>
                <w:b/>
                <w:bCs/>
                <w:sz w:val="16"/>
                <w:szCs w:val="16"/>
              </w:rPr>
              <w:t>DESCRIPCIÓN</w:t>
            </w:r>
          </w:p>
        </w:tc>
        <w:tc>
          <w:tcPr>
            <w:tcW w:w="1896" w:type="dxa"/>
            <w:tcBorders>
              <w:top w:val="single" w:sz="4" w:space="0" w:color="auto"/>
              <w:left w:val="nil"/>
              <w:bottom w:val="single" w:sz="4" w:space="0" w:color="auto"/>
              <w:right w:val="single" w:sz="4" w:space="0" w:color="auto"/>
            </w:tcBorders>
            <w:shd w:val="clear" w:color="000000" w:fill="D9D9D9"/>
            <w:vAlign w:val="center"/>
            <w:hideMark/>
          </w:tcPr>
          <w:p w14:paraId="75A09536" w14:textId="77777777" w:rsidR="00F96E4B" w:rsidRPr="00855657" w:rsidRDefault="00F96E4B" w:rsidP="001736FE">
            <w:pPr>
              <w:jc w:val="center"/>
              <w:rPr>
                <w:rFonts w:ascii="Segoe UI" w:hAnsi="Segoe UI" w:cs="Segoe UI"/>
                <w:b/>
                <w:bCs/>
                <w:sz w:val="16"/>
                <w:szCs w:val="16"/>
              </w:rPr>
            </w:pPr>
            <w:r w:rsidRPr="00855657">
              <w:rPr>
                <w:rFonts w:ascii="Segoe UI" w:hAnsi="Segoe UI" w:cs="Segoe UI"/>
                <w:b/>
                <w:bCs/>
                <w:sz w:val="16"/>
                <w:szCs w:val="16"/>
              </w:rPr>
              <w:t>Categoría original</w:t>
            </w:r>
          </w:p>
        </w:tc>
      </w:tr>
      <w:tr w:rsidR="00F96E4B" w:rsidRPr="00855657" w14:paraId="28AD6FA1" w14:textId="77777777" w:rsidTr="001736FE">
        <w:trPr>
          <w:trHeight w:val="320"/>
        </w:trPr>
        <w:tc>
          <w:tcPr>
            <w:tcW w:w="1012" w:type="dxa"/>
            <w:tcBorders>
              <w:top w:val="nil"/>
              <w:left w:val="single" w:sz="4" w:space="0" w:color="auto"/>
              <w:bottom w:val="single" w:sz="4" w:space="0" w:color="auto"/>
              <w:right w:val="single" w:sz="4" w:space="0" w:color="auto"/>
            </w:tcBorders>
            <w:shd w:val="clear" w:color="auto" w:fill="EAF1DD" w:themeFill="accent3" w:themeFillTint="33"/>
            <w:noWrap/>
            <w:vAlign w:val="center"/>
            <w:hideMark/>
          </w:tcPr>
          <w:p w14:paraId="26C028C3"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TP9_2_1_MI</w:t>
            </w:r>
          </w:p>
        </w:tc>
        <w:tc>
          <w:tcPr>
            <w:tcW w:w="1500" w:type="dxa"/>
            <w:tcBorders>
              <w:top w:val="nil"/>
              <w:left w:val="nil"/>
              <w:bottom w:val="single" w:sz="4" w:space="0" w:color="auto"/>
              <w:right w:val="single" w:sz="4" w:space="0" w:color="auto"/>
            </w:tcBorders>
            <w:shd w:val="clear" w:color="auto" w:fill="EAF1DD" w:themeFill="accent3" w:themeFillTint="33"/>
            <w:noWrap/>
            <w:vAlign w:val="center"/>
            <w:hideMark/>
          </w:tcPr>
          <w:p w14:paraId="34E89150"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auto" w:fill="EAF1DD" w:themeFill="accent3" w:themeFillTint="33"/>
            <w:noWrap/>
            <w:vAlign w:val="center"/>
            <w:hideMark/>
          </w:tcPr>
          <w:p w14:paraId="591B870C"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mixtas con uso</w:t>
            </w:r>
          </w:p>
        </w:tc>
        <w:tc>
          <w:tcPr>
            <w:tcW w:w="4058" w:type="dxa"/>
            <w:tcBorders>
              <w:top w:val="nil"/>
              <w:left w:val="nil"/>
              <w:bottom w:val="single" w:sz="4" w:space="0" w:color="auto"/>
              <w:right w:val="single" w:sz="4" w:space="0" w:color="auto"/>
            </w:tcBorders>
            <w:shd w:val="clear" w:color="auto" w:fill="EAF1DD" w:themeFill="accent3" w:themeFillTint="33"/>
            <w:noWrap/>
            <w:vAlign w:val="center"/>
            <w:hideMark/>
          </w:tcPr>
          <w:p w14:paraId="1018C129"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mixtas con uso no residencial industria</w:t>
            </w:r>
          </w:p>
        </w:tc>
        <w:tc>
          <w:tcPr>
            <w:tcW w:w="1896" w:type="dxa"/>
            <w:tcBorders>
              <w:top w:val="nil"/>
              <w:left w:val="nil"/>
              <w:bottom w:val="single" w:sz="4" w:space="0" w:color="auto"/>
              <w:right w:val="single" w:sz="4" w:space="0" w:color="auto"/>
            </w:tcBorders>
            <w:shd w:val="clear" w:color="auto" w:fill="EAF1DD" w:themeFill="accent3" w:themeFillTint="33"/>
            <w:noWrap/>
            <w:vAlign w:val="center"/>
            <w:hideMark/>
          </w:tcPr>
          <w:p w14:paraId="20B707A8"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Industria</w:t>
            </w:r>
          </w:p>
        </w:tc>
      </w:tr>
      <w:tr w:rsidR="00F96E4B" w:rsidRPr="00855657" w14:paraId="701B706F" w14:textId="77777777" w:rsidTr="001736FE">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20A044CA"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TP9_2_2_MI</w:t>
            </w:r>
          </w:p>
        </w:tc>
        <w:tc>
          <w:tcPr>
            <w:tcW w:w="1500" w:type="dxa"/>
            <w:tcBorders>
              <w:top w:val="nil"/>
              <w:left w:val="nil"/>
              <w:bottom w:val="single" w:sz="4" w:space="0" w:color="auto"/>
              <w:right w:val="single" w:sz="4" w:space="0" w:color="auto"/>
            </w:tcBorders>
            <w:shd w:val="clear" w:color="000000" w:fill="EBF1DE"/>
            <w:noWrap/>
            <w:vAlign w:val="center"/>
            <w:hideMark/>
          </w:tcPr>
          <w:p w14:paraId="3F7BAFEE"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0719204C"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mixtas con uso</w:t>
            </w:r>
          </w:p>
        </w:tc>
        <w:tc>
          <w:tcPr>
            <w:tcW w:w="4058" w:type="dxa"/>
            <w:tcBorders>
              <w:top w:val="nil"/>
              <w:left w:val="nil"/>
              <w:bottom w:val="single" w:sz="4" w:space="0" w:color="auto"/>
              <w:right w:val="single" w:sz="4" w:space="0" w:color="auto"/>
            </w:tcBorders>
            <w:shd w:val="clear" w:color="000000" w:fill="EBF1DE"/>
            <w:noWrap/>
            <w:vAlign w:val="center"/>
            <w:hideMark/>
          </w:tcPr>
          <w:p w14:paraId="69F8A720"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mixtas con uso no residencial comercio</w:t>
            </w:r>
          </w:p>
        </w:tc>
        <w:tc>
          <w:tcPr>
            <w:tcW w:w="1896" w:type="dxa"/>
            <w:tcBorders>
              <w:top w:val="nil"/>
              <w:left w:val="nil"/>
              <w:bottom w:val="single" w:sz="4" w:space="0" w:color="auto"/>
              <w:right w:val="single" w:sz="4" w:space="0" w:color="auto"/>
            </w:tcBorders>
            <w:shd w:val="clear" w:color="000000" w:fill="EBF1DE"/>
            <w:noWrap/>
            <w:vAlign w:val="center"/>
            <w:hideMark/>
          </w:tcPr>
          <w:p w14:paraId="03305437"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Comercio</w:t>
            </w:r>
          </w:p>
        </w:tc>
      </w:tr>
      <w:tr w:rsidR="00F96E4B" w:rsidRPr="00855657" w14:paraId="6C306C79" w14:textId="77777777" w:rsidTr="001736FE">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67B543D7"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TP9_2_3_MI</w:t>
            </w:r>
          </w:p>
        </w:tc>
        <w:tc>
          <w:tcPr>
            <w:tcW w:w="1500" w:type="dxa"/>
            <w:tcBorders>
              <w:top w:val="nil"/>
              <w:left w:val="nil"/>
              <w:bottom w:val="single" w:sz="4" w:space="0" w:color="auto"/>
              <w:right w:val="single" w:sz="4" w:space="0" w:color="auto"/>
            </w:tcBorders>
            <w:shd w:val="clear" w:color="000000" w:fill="EBF1DE"/>
            <w:noWrap/>
            <w:vAlign w:val="center"/>
            <w:hideMark/>
          </w:tcPr>
          <w:p w14:paraId="2FF88711"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6C626998"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mixtas con uso</w:t>
            </w:r>
          </w:p>
        </w:tc>
        <w:tc>
          <w:tcPr>
            <w:tcW w:w="4058" w:type="dxa"/>
            <w:tcBorders>
              <w:top w:val="nil"/>
              <w:left w:val="nil"/>
              <w:bottom w:val="single" w:sz="4" w:space="0" w:color="auto"/>
              <w:right w:val="single" w:sz="4" w:space="0" w:color="auto"/>
            </w:tcBorders>
            <w:shd w:val="clear" w:color="000000" w:fill="EBF1DE"/>
            <w:noWrap/>
            <w:vAlign w:val="center"/>
            <w:hideMark/>
          </w:tcPr>
          <w:p w14:paraId="1679E4EE"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mixtas con uso no residencial servicios</w:t>
            </w:r>
          </w:p>
        </w:tc>
        <w:tc>
          <w:tcPr>
            <w:tcW w:w="1896" w:type="dxa"/>
            <w:tcBorders>
              <w:top w:val="nil"/>
              <w:left w:val="nil"/>
              <w:bottom w:val="single" w:sz="4" w:space="0" w:color="auto"/>
              <w:right w:val="single" w:sz="4" w:space="0" w:color="auto"/>
            </w:tcBorders>
            <w:shd w:val="clear" w:color="000000" w:fill="EBF1DE"/>
            <w:noWrap/>
            <w:vAlign w:val="center"/>
            <w:hideMark/>
          </w:tcPr>
          <w:p w14:paraId="5D5049EA"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Servicios</w:t>
            </w:r>
          </w:p>
        </w:tc>
      </w:tr>
      <w:tr w:rsidR="00F96E4B" w:rsidRPr="00855657" w14:paraId="03265502" w14:textId="77777777" w:rsidTr="001736FE">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18BE4F54"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TP9_2_4_MI</w:t>
            </w:r>
          </w:p>
        </w:tc>
        <w:tc>
          <w:tcPr>
            <w:tcW w:w="1500" w:type="dxa"/>
            <w:tcBorders>
              <w:top w:val="nil"/>
              <w:left w:val="nil"/>
              <w:bottom w:val="single" w:sz="4" w:space="0" w:color="auto"/>
              <w:right w:val="single" w:sz="4" w:space="0" w:color="auto"/>
            </w:tcBorders>
            <w:shd w:val="clear" w:color="000000" w:fill="EBF1DE"/>
            <w:noWrap/>
            <w:vAlign w:val="center"/>
            <w:hideMark/>
          </w:tcPr>
          <w:p w14:paraId="57F5F63F"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11F4B996"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mixtas con uso</w:t>
            </w:r>
          </w:p>
        </w:tc>
        <w:tc>
          <w:tcPr>
            <w:tcW w:w="4058" w:type="dxa"/>
            <w:tcBorders>
              <w:top w:val="nil"/>
              <w:left w:val="nil"/>
              <w:bottom w:val="single" w:sz="4" w:space="0" w:color="auto"/>
              <w:right w:val="single" w:sz="4" w:space="0" w:color="auto"/>
            </w:tcBorders>
            <w:shd w:val="clear" w:color="000000" w:fill="EBF1DE"/>
            <w:noWrap/>
            <w:vAlign w:val="center"/>
            <w:hideMark/>
          </w:tcPr>
          <w:p w14:paraId="74807C24"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mixtas con uso no residencial agropecuario, agroindustrial, forestal</w:t>
            </w:r>
          </w:p>
        </w:tc>
        <w:tc>
          <w:tcPr>
            <w:tcW w:w="1896" w:type="dxa"/>
            <w:tcBorders>
              <w:top w:val="nil"/>
              <w:left w:val="nil"/>
              <w:bottom w:val="single" w:sz="4" w:space="0" w:color="auto"/>
              <w:right w:val="single" w:sz="4" w:space="0" w:color="auto"/>
            </w:tcBorders>
            <w:shd w:val="clear" w:color="000000" w:fill="EBF1DE"/>
            <w:noWrap/>
            <w:vAlign w:val="center"/>
            <w:hideMark/>
          </w:tcPr>
          <w:p w14:paraId="00276A51"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Agropecuario, Agroindustrial, Forestal</w:t>
            </w:r>
          </w:p>
        </w:tc>
      </w:tr>
      <w:tr w:rsidR="00F96E4B" w:rsidRPr="00855657" w14:paraId="1F3E9EC8" w14:textId="77777777" w:rsidTr="001736FE">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7097EE50"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TP9_2_9_MI</w:t>
            </w:r>
          </w:p>
        </w:tc>
        <w:tc>
          <w:tcPr>
            <w:tcW w:w="1500" w:type="dxa"/>
            <w:tcBorders>
              <w:top w:val="nil"/>
              <w:left w:val="nil"/>
              <w:bottom w:val="single" w:sz="4" w:space="0" w:color="auto"/>
              <w:right w:val="single" w:sz="4" w:space="0" w:color="auto"/>
            </w:tcBorders>
            <w:shd w:val="clear" w:color="000000" w:fill="EBF1DE"/>
            <w:noWrap/>
            <w:vAlign w:val="center"/>
            <w:hideMark/>
          </w:tcPr>
          <w:p w14:paraId="0F9E714F"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4C6D99DF"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mixtas con uso</w:t>
            </w:r>
          </w:p>
        </w:tc>
        <w:tc>
          <w:tcPr>
            <w:tcW w:w="4058" w:type="dxa"/>
            <w:tcBorders>
              <w:top w:val="nil"/>
              <w:left w:val="nil"/>
              <w:bottom w:val="single" w:sz="4" w:space="0" w:color="auto"/>
              <w:right w:val="single" w:sz="4" w:space="0" w:color="auto"/>
            </w:tcBorders>
            <w:shd w:val="clear" w:color="000000" w:fill="EBF1DE"/>
            <w:noWrap/>
            <w:vAlign w:val="center"/>
            <w:hideMark/>
          </w:tcPr>
          <w:p w14:paraId="23B4E65E"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mixtas con uso no residencial sin información</w:t>
            </w:r>
          </w:p>
        </w:tc>
        <w:tc>
          <w:tcPr>
            <w:tcW w:w="1896" w:type="dxa"/>
            <w:tcBorders>
              <w:top w:val="nil"/>
              <w:left w:val="nil"/>
              <w:bottom w:val="single" w:sz="4" w:space="0" w:color="auto"/>
              <w:right w:val="single" w:sz="4" w:space="0" w:color="auto"/>
            </w:tcBorders>
            <w:shd w:val="clear" w:color="000000" w:fill="EBF1DE"/>
            <w:noWrap/>
            <w:vAlign w:val="center"/>
            <w:hideMark/>
          </w:tcPr>
          <w:p w14:paraId="6DF65C44"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Sin información</w:t>
            </w:r>
          </w:p>
        </w:tc>
      </w:tr>
      <w:tr w:rsidR="00F96E4B" w:rsidRPr="00855657" w14:paraId="704208A7" w14:textId="77777777" w:rsidTr="001736FE">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405E1EB8"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TP9_3_1_NO</w:t>
            </w:r>
          </w:p>
        </w:tc>
        <w:tc>
          <w:tcPr>
            <w:tcW w:w="1500" w:type="dxa"/>
            <w:tcBorders>
              <w:top w:val="nil"/>
              <w:left w:val="nil"/>
              <w:bottom w:val="single" w:sz="4" w:space="0" w:color="auto"/>
              <w:right w:val="single" w:sz="4" w:space="0" w:color="auto"/>
            </w:tcBorders>
            <w:shd w:val="clear" w:color="000000" w:fill="EBF1DE"/>
            <w:noWrap/>
            <w:vAlign w:val="center"/>
            <w:hideMark/>
          </w:tcPr>
          <w:p w14:paraId="75CD5E4B"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62A76133"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no residenciales</w:t>
            </w:r>
          </w:p>
        </w:tc>
        <w:tc>
          <w:tcPr>
            <w:tcW w:w="4058" w:type="dxa"/>
            <w:tcBorders>
              <w:top w:val="nil"/>
              <w:left w:val="nil"/>
              <w:bottom w:val="single" w:sz="4" w:space="0" w:color="auto"/>
              <w:right w:val="single" w:sz="4" w:space="0" w:color="auto"/>
            </w:tcBorders>
            <w:shd w:val="clear" w:color="000000" w:fill="EBF1DE"/>
            <w:noWrap/>
            <w:vAlign w:val="center"/>
            <w:hideMark/>
          </w:tcPr>
          <w:p w14:paraId="4A48C867"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no residénciales con uso Industria</w:t>
            </w:r>
          </w:p>
        </w:tc>
        <w:tc>
          <w:tcPr>
            <w:tcW w:w="1896" w:type="dxa"/>
            <w:tcBorders>
              <w:top w:val="nil"/>
              <w:left w:val="nil"/>
              <w:bottom w:val="single" w:sz="4" w:space="0" w:color="auto"/>
              <w:right w:val="single" w:sz="4" w:space="0" w:color="auto"/>
            </w:tcBorders>
            <w:shd w:val="clear" w:color="000000" w:fill="EBF1DE"/>
            <w:noWrap/>
            <w:vAlign w:val="center"/>
            <w:hideMark/>
          </w:tcPr>
          <w:p w14:paraId="653D0051"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Industria</w:t>
            </w:r>
          </w:p>
        </w:tc>
      </w:tr>
      <w:tr w:rsidR="00F96E4B" w:rsidRPr="00855657" w14:paraId="02837DC2" w14:textId="77777777" w:rsidTr="001736FE">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3052D7B8"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TP9_3_2_NO</w:t>
            </w:r>
          </w:p>
        </w:tc>
        <w:tc>
          <w:tcPr>
            <w:tcW w:w="1500" w:type="dxa"/>
            <w:tcBorders>
              <w:top w:val="nil"/>
              <w:left w:val="nil"/>
              <w:bottom w:val="single" w:sz="4" w:space="0" w:color="auto"/>
              <w:right w:val="single" w:sz="4" w:space="0" w:color="auto"/>
            </w:tcBorders>
            <w:shd w:val="clear" w:color="000000" w:fill="EBF1DE"/>
            <w:noWrap/>
            <w:vAlign w:val="center"/>
            <w:hideMark/>
          </w:tcPr>
          <w:p w14:paraId="752A7ACB"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79B5AC7D"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no residenciales</w:t>
            </w:r>
          </w:p>
        </w:tc>
        <w:tc>
          <w:tcPr>
            <w:tcW w:w="4058" w:type="dxa"/>
            <w:tcBorders>
              <w:top w:val="nil"/>
              <w:left w:val="nil"/>
              <w:bottom w:val="single" w:sz="4" w:space="0" w:color="auto"/>
              <w:right w:val="single" w:sz="4" w:space="0" w:color="auto"/>
            </w:tcBorders>
            <w:shd w:val="clear" w:color="000000" w:fill="EBF1DE"/>
            <w:noWrap/>
            <w:vAlign w:val="center"/>
            <w:hideMark/>
          </w:tcPr>
          <w:p w14:paraId="49A7233B"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no residénciales con uso Comercio</w:t>
            </w:r>
          </w:p>
        </w:tc>
        <w:tc>
          <w:tcPr>
            <w:tcW w:w="1896" w:type="dxa"/>
            <w:tcBorders>
              <w:top w:val="nil"/>
              <w:left w:val="nil"/>
              <w:bottom w:val="single" w:sz="4" w:space="0" w:color="auto"/>
              <w:right w:val="single" w:sz="4" w:space="0" w:color="auto"/>
            </w:tcBorders>
            <w:shd w:val="clear" w:color="000000" w:fill="EBF1DE"/>
            <w:noWrap/>
            <w:vAlign w:val="center"/>
            <w:hideMark/>
          </w:tcPr>
          <w:p w14:paraId="2BFF76F6"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Comercio</w:t>
            </w:r>
          </w:p>
        </w:tc>
      </w:tr>
      <w:tr w:rsidR="00F96E4B" w:rsidRPr="00855657" w14:paraId="6F5ECA5F" w14:textId="77777777" w:rsidTr="001736FE">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097C2C69"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TP9_3_3_NO</w:t>
            </w:r>
          </w:p>
        </w:tc>
        <w:tc>
          <w:tcPr>
            <w:tcW w:w="1500" w:type="dxa"/>
            <w:tcBorders>
              <w:top w:val="nil"/>
              <w:left w:val="nil"/>
              <w:bottom w:val="single" w:sz="4" w:space="0" w:color="auto"/>
              <w:right w:val="single" w:sz="4" w:space="0" w:color="auto"/>
            </w:tcBorders>
            <w:shd w:val="clear" w:color="000000" w:fill="EBF1DE"/>
            <w:noWrap/>
            <w:vAlign w:val="center"/>
            <w:hideMark/>
          </w:tcPr>
          <w:p w14:paraId="7BC05CB5"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1DB1952A"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no residenciales</w:t>
            </w:r>
          </w:p>
        </w:tc>
        <w:tc>
          <w:tcPr>
            <w:tcW w:w="4058" w:type="dxa"/>
            <w:tcBorders>
              <w:top w:val="nil"/>
              <w:left w:val="nil"/>
              <w:bottom w:val="single" w:sz="4" w:space="0" w:color="auto"/>
              <w:right w:val="single" w:sz="4" w:space="0" w:color="auto"/>
            </w:tcBorders>
            <w:shd w:val="clear" w:color="000000" w:fill="EBF1DE"/>
            <w:noWrap/>
            <w:vAlign w:val="center"/>
            <w:hideMark/>
          </w:tcPr>
          <w:p w14:paraId="40B43BE8"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no residénciales con uso Servicios</w:t>
            </w:r>
          </w:p>
        </w:tc>
        <w:tc>
          <w:tcPr>
            <w:tcW w:w="1896" w:type="dxa"/>
            <w:tcBorders>
              <w:top w:val="nil"/>
              <w:left w:val="nil"/>
              <w:bottom w:val="single" w:sz="4" w:space="0" w:color="auto"/>
              <w:right w:val="single" w:sz="4" w:space="0" w:color="auto"/>
            </w:tcBorders>
            <w:shd w:val="clear" w:color="000000" w:fill="EBF1DE"/>
            <w:noWrap/>
            <w:vAlign w:val="center"/>
            <w:hideMark/>
          </w:tcPr>
          <w:p w14:paraId="5D6B1057"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Servicios</w:t>
            </w:r>
          </w:p>
        </w:tc>
      </w:tr>
      <w:tr w:rsidR="00F96E4B" w:rsidRPr="00855657" w14:paraId="2EE6DDA5" w14:textId="77777777" w:rsidTr="001736FE">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22868684"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lastRenderedPageBreak/>
              <w:t>TP9_3_4_NO</w:t>
            </w:r>
          </w:p>
        </w:tc>
        <w:tc>
          <w:tcPr>
            <w:tcW w:w="1500" w:type="dxa"/>
            <w:tcBorders>
              <w:top w:val="nil"/>
              <w:left w:val="nil"/>
              <w:bottom w:val="single" w:sz="4" w:space="0" w:color="auto"/>
              <w:right w:val="single" w:sz="4" w:space="0" w:color="auto"/>
            </w:tcBorders>
            <w:shd w:val="clear" w:color="000000" w:fill="EBF1DE"/>
            <w:noWrap/>
            <w:vAlign w:val="center"/>
            <w:hideMark/>
          </w:tcPr>
          <w:p w14:paraId="1DE32DED"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2F65AAE0"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no residenciales</w:t>
            </w:r>
          </w:p>
        </w:tc>
        <w:tc>
          <w:tcPr>
            <w:tcW w:w="4058" w:type="dxa"/>
            <w:tcBorders>
              <w:top w:val="nil"/>
              <w:left w:val="nil"/>
              <w:bottom w:val="single" w:sz="4" w:space="0" w:color="auto"/>
              <w:right w:val="single" w:sz="4" w:space="0" w:color="auto"/>
            </w:tcBorders>
            <w:shd w:val="clear" w:color="000000" w:fill="EBF1DE"/>
            <w:noWrap/>
            <w:vAlign w:val="center"/>
            <w:hideMark/>
          </w:tcPr>
          <w:p w14:paraId="6A591BAE"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no residénciales con uso Agropecuario, Agroindustrial, Forestal</w:t>
            </w:r>
          </w:p>
        </w:tc>
        <w:tc>
          <w:tcPr>
            <w:tcW w:w="1896" w:type="dxa"/>
            <w:tcBorders>
              <w:top w:val="nil"/>
              <w:left w:val="nil"/>
              <w:bottom w:val="single" w:sz="4" w:space="0" w:color="auto"/>
              <w:right w:val="single" w:sz="4" w:space="0" w:color="auto"/>
            </w:tcBorders>
            <w:shd w:val="clear" w:color="000000" w:fill="EBF1DE"/>
            <w:noWrap/>
            <w:vAlign w:val="center"/>
            <w:hideMark/>
          </w:tcPr>
          <w:p w14:paraId="7787C6E9"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Agropecuario, Agroindustrial, Forestal</w:t>
            </w:r>
          </w:p>
        </w:tc>
      </w:tr>
      <w:tr w:rsidR="00F96E4B" w:rsidRPr="00855657" w14:paraId="72E1D23A" w14:textId="77777777" w:rsidTr="001736FE">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69D1C64D"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TP9_3_5_NO</w:t>
            </w:r>
          </w:p>
        </w:tc>
        <w:tc>
          <w:tcPr>
            <w:tcW w:w="1500" w:type="dxa"/>
            <w:tcBorders>
              <w:top w:val="nil"/>
              <w:left w:val="nil"/>
              <w:bottom w:val="single" w:sz="4" w:space="0" w:color="auto"/>
              <w:right w:val="single" w:sz="4" w:space="0" w:color="auto"/>
            </w:tcBorders>
            <w:shd w:val="clear" w:color="000000" w:fill="EBF1DE"/>
            <w:noWrap/>
            <w:vAlign w:val="center"/>
            <w:hideMark/>
          </w:tcPr>
          <w:p w14:paraId="2FB15D21"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424E76B5"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no residenciales</w:t>
            </w:r>
          </w:p>
        </w:tc>
        <w:tc>
          <w:tcPr>
            <w:tcW w:w="4058" w:type="dxa"/>
            <w:tcBorders>
              <w:top w:val="nil"/>
              <w:left w:val="nil"/>
              <w:bottom w:val="single" w:sz="4" w:space="0" w:color="auto"/>
              <w:right w:val="single" w:sz="4" w:space="0" w:color="auto"/>
            </w:tcBorders>
            <w:shd w:val="clear" w:color="000000" w:fill="EBF1DE"/>
            <w:noWrap/>
            <w:vAlign w:val="center"/>
            <w:hideMark/>
          </w:tcPr>
          <w:p w14:paraId="572CCEAD"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no residénciales con uso Institucional</w:t>
            </w:r>
          </w:p>
        </w:tc>
        <w:tc>
          <w:tcPr>
            <w:tcW w:w="1896" w:type="dxa"/>
            <w:tcBorders>
              <w:top w:val="nil"/>
              <w:left w:val="nil"/>
              <w:bottom w:val="single" w:sz="4" w:space="0" w:color="auto"/>
              <w:right w:val="single" w:sz="4" w:space="0" w:color="auto"/>
            </w:tcBorders>
            <w:shd w:val="clear" w:color="000000" w:fill="EBF1DE"/>
            <w:noWrap/>
            <w:vAlign w:val="center"/>
            <w:hideMark/>
          </w:tcPr>
          <w:p w14:paraId="6D01A347"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Institucional</w:t>
            </w:r>
          </w:p>
        </w:tc>
      </w:tr>
      <w:tr w:rsidR="00F96E4B" w:rsidRPr="00855657" w14:paraId="373D2642" w14:textId="77777777" w:rsidTr="001736FE">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5C4AE997"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TP9_3_6_NO</w:t>
            </w:r>
          </w:p>
        </w:tc>
        <w:tc>
          <w:tcPr>
            <w:tcW w:w="1500" w:type="dxa"/>
            <w:tcBorders>
              <w:top w:val="nil"/>
              <w:left w:val="nil"/>
              <w:bottom w:val="single" w:sz="4" w:space="0" w:color="auto"/>
              <w:right w:val="single" w:sz="4" w:space="0" w:color="auto"/>
            </w:tcBorders>
            <w:shd w:val="clear" w:color="000000" w:fill="EBF1DE"/>
            <w:noWrap/>
            <w:vAlign w:val="center"/>
            <w:hideMark/>
          </w:tcPr>
          <w:p w14:paraId="40F01CB3"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5689C682"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no residenciales</w:t>
            </w:r>
          </w:p>
        </w:tc>
        <w:tc>
          <w:tcPr>
            <w:tcW w:w="4058" w:type="dxa"/>
            <w:tcBorders>
              <w:top w:val="nil"/>
              <w:left w:val="nil"/>
              <w:bottom w:val="single" w:sz="4" w:space="0" w:color="auto"/>
              <w:right w:val="single" w:sz="4" w:space="0" w:color="auto"/>
            </w:tcBorders>
            <w:shd w:val="clear" w:color="000000" w:fill="EBF1DE"/>
            <w:noWrap/>
            <w:vAlign w:val="center"/>
            <w:hideMark/>
          </w:tcPr>
          <w:p w14:paraId="7E914E00"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no residénciales con uso Lote (Unidad sin construcción)</w:t>
            </w:r>
          </w:p>
        </w:tc>
        <w:tc>
          <w:tcPr>
            <w:tcW w:w="1896" w:type="dxa"/>
            <w:tcBorders>
              <w:top w:val="nil"/>
              <w:left w:val="nil"/>
              <w:bottom w:val="single" w:sz="4" w:space="0" w:color="auto"/>
              <w:right w:val="single" w:sz="4" w:space="0" w:color="auto"/>
            </w:tcBorders>
            <w:shd w:val="clear" w:color="000000" w:fill="EBF1DE"/>
            <w:noWrap/>
            <w:vAlign w:val="center"/>
            <w:hideMark/>
          </w:tcPr>
          <w:p w14:paraId="276A61F8"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Lote (Unidad sin construcción)</w:t>
            </w:r>
          </w:p>
        </w:tc>
      </w:tr>
      <w:tr w:rsidR="00F96E4B" w:rsidRPr="00855657" w14:paraId="5CE05899" w14:textId="77777777" w:rsidTr="001736FE">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3FF19089"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TP9_3_7_NO</w:t>
            </w:r>
          </w:p>
        </w:tc>
        <w:tc>
          <w:tcPr>
            <w:tcW w:w="1500" w:type="dxa"/>
            <w:tcBorders>
              <w:top w:val="nil"/>
              <w:left w:val="nil"/>
              <w:bottom w:val="single" w:sz="4" w:space="0" w:color="auto"/>
              <w:right w:val="single" w:sz="4" w:space="0" w:color="auto"/>
            </w:tcBorders>
            <w:shd w:val="clear" w:color="000000" w:fill="EBF1DE"/>
            <w:noWrap/>
            <w:vAlign w:val="center"/>
            <w:hideMark/>
          </w:tcPr>
          <w:p w14:paraId="3142BA74"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67F7B015"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no residenciales</w:t>
            </w:r>
          </w:p>
        </w:tc>
        <w:tc>
          <w:tcPr>
            <w:tcW w:w="4058" w:type="dxa"/>
            <w:tcBorders>
              <w:top w:val="nil"/>
              <w:left w:val="nil"/>
              <w:bottom w:val="single" w:sz="4" w:space="0" w:color="auto"/>
              <w:right w:val="single" w:sz="4" w:space="0" w:color="auto"/>
            </w:tcBorders>
            <w:shd w:val="clear" w:color="000000" w:fill="EBF1DE"/>
            <w:noWrap/>
            <w:vAlign w:val="center"/>
            <w:hideMark/>
          </w:tcPr>
          <w:p w14:paraId="242AFB75"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no residénciales con uso Parque/Zona Verde</w:t>
            </w:r>
          </w:p>
        </w:tc>
        <w:tc>
          <w:tcPr>
            <w:tcW w:w="1896" w:type="dxa"/>
            <w:tcBorders>
              <w:top w:val="nil"/>
              <w:left w:val="nil"/>
              <w:bottom w:val="single" w:sz="4" w:space="0" w:color="auto"/>
              <w:right w:val="single" w:sz="4" w:space="0" w:color="auto"/>
            </w:tcBorders>
            <w:shd w:val="clear" w:color="000000" w:fill="EBF1DE"/>
            <w:noWrap/>
            <w:vAlign w:val="center"/>
            <w:hideMark/>
          </w:tcPr>
          <w:p w14:paraId="1FFD8B93"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Parque/Zona Verde</w:t>
            </w:r>
          </w:p>
        </w:tc>
      </w:tr>
      <w:tr w:rsidR="00F96E4B" w:rsidRPr="00855657" w14:paraId="466D1254" w14:textId="77777777" w:rsidTr="001736FE">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25B3C963"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TP9_3_8_NO</w:t>
            </w:r>
          </w:p>
        </w:tc>
        <w:tc>
          <w:tcPr>
            <w:tcW w:w="1500" w:type="dxa"/>
            <w:tcBorders>
              <w:top w:val="nil"/>
              <w:left w:val="nil"/>
              <w:bottom w:val="single" w:sz="4" w:space="0" w:color="auto"/>
              <w:right w:val="single" w:sz="4" w:space="0" w:color="auto"/>
            </w:tcBorders>
            <w:shd w:val="clear" w:color="000000" w:fill="EBF1DE"/>
            <w:noWrap/>
            <w:vAlign w:val="center"/>
            <w:hideMark/>
          </w:tcPr>
          <w:p w14:paraId="7D41B2B4"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5C719821"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no residenciales</w:t>
            </w:r>
          </w:p>
        </w:tc>
        <w:tc>
          <w:tcPr>
            <w:tcW w:w="4058" w:type="dxa"/>
            <w:tcBorders>
              <w:top w:val="nil"/>
              <w:left w:val="nil"/>
              <w:bottom w:val="single" w:sz="4" w:space="0" w:color="auto"/>
              <w:right w:val="single" w:sz="4" w:space="0" w:color="auto"/>
            </w:tcBorders>
            <w:shd w:val="clear" w:color="000000" w:fill="EBF1DE"/>
            <w:noWrap/>
            <w:vAlign w:val="center"/>
            <w:hideMark/>
          </w:tcPr>
          <w:p w14:paraId="0CE603D5"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no residénciales con uso Minero-Energético</w:t>
            </w:r>
          </w:p>
        </w:tc>
        <w:tc>
          <w:tcPr>
            <w:tcW w:w="1896" w:type="dxa"/>
            <w:tcBorders>
              <w:top w:val="nil"/>
              <w:left w:val="nil"/>
              <w:bottom w:val="single" w:sz="4" w:space="0" w:color="auto"/>
              <w:right w:val="single" w:sz="4" w:space="0" w:color="auto"/>
            </w:tcBorders>
            <w:shd w:val="clear" w:color="000000" w:fill="EBF1DE"/>
            <w:noWrap/>
            <w:vAlign w:val="center"/>
            <w:hideMark/>
          </w:tcPr>
          <w:p w14:paraId="6F2DADAF"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Minero-Energético</w:t>
            </w:r>
          </w:p>
        </w:tc>
      </w:tr>
      <w:tr w:rsidR="00F96E4B" w:rsidRPr="00855657" w14:paraId="554EB98C" w14:textId="77777777" w:rsidTr="001736FE">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6164EED0"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TP9_3_9_NO</w:t>
            </w:r>
          </w:p>
        </w:tc>
        <w:tc>
          <w:tcPr>
            <w:tcW w:w="1500" w:type="dxa"/>
            <w:tcBorders>
              <w:top w:val="nil"/>
              <w:left w:val="nil"/>
              <w:bottom w:val="single" w:sz="4" w:space="0" w:color="auto"/>
              <w:right w:val="single" w:sz="4" w:space="0" w:color="auto"/>
            </w:tcBorders>
            <w:shd w:val="clear" w:color="000000" w:fill="EBF1DE"/>
            <w:noWrap/>
            <w:vAlign w:val="center"/>
            <w:hideMark/>
          </w:tcPr>
          <w:p w14:paraId="782A9AA5"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157B9A2A"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no residenciales</w:t>
            </w:r>
          </w:p>
        </w:tc>
        <w:tc>
          <w:tcPr>
            <w:tcW w:w="4058" w:type="dxa"/>
            <w:tcBorders>
              <w:top w:val="nil"/>
              <w:left w:val="nil"/>
              <w:bottom w:val="single" w:sz="4" w:space="0" w:color="auto"/>
              <w:right w:val="single" w:sz="4" w:space="0" w:color="auto"/>
            </w:tcBorders>
            <w:shd w:val="clear" w:color="000000" w:fill="EBF1DE"/>
            <w:noWrap/>
            <w:vAlign w:val="center"/>
            <w:hideMark/>
          </w:tcPr>
          <w:p w14:paraId="41D5F83A"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no residénciales con uso Protección/Conservación ambiental</w:t>
            </w:r>
          </w:p>
        </w:tc>
        <w:tc>
          <w:tcPr>
            <w:tcW w:w="1896" w:type="dxa"/>
            <w:tcBorders>
              <w:top w:val="nil"/>
              <w:left w:val="nil"/>
              <w:bottom w:val="single" w:sz="4" w:space="0" w:color="auto"/>
              <w:right w:val="single" w:sz="4" w:space="0" w:color="auto"/>
            </w:tcBorders>
            <w:shd w:val="clear" w:color="000000" w:fill="EBF1DE"/>
            <w:noWrap/>
            <w:vAlign w:val="center"/>
            <w:hideMark/>
          </w:tcPr>
          <w:p w14:paraId="48A0A109"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Protección/Conservación ambiental</w:t>
            </w:r>
          </w:p>
        </w:tc>
      </w:tr>
      <w:tr w:rsidR="00F96E4B" w:rsidRPr="00855657" w14:paraId="525B8E71" w14:textId="77777777" w:rsidTr="001736FE">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4831238C"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TP9_3_10_N</w:t>
            </w:r>
          </w:p>
        </w:tc>
        <w:tc>
          <w:tcPr>
            <w:tcW w:w="1500" w:type="dxa"/>
            <w:tcBorders>
              <w:top w:val="nil"/>
              <w:left w:val="nil"/>
              <w:bottom w:val="single" w:sz="4" w:space="0" w:color="auto"/>
              <w:right w:val="single" w:sz="4" w:space="0" w:color="auto"/>
            </w:tcBorders>
            <w:shd w:val="clear" w:color="000000" w:fill="EBF1DE"/>
            <w:noWrap/>
            <w:vAlign w:val="center"/>
            <w:hideMark/>
          </w:tcPr>
          <w:p w14:paraId="202D9D16"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10F005B3"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no residenciales</w:t>
            </w:r>
          </w:p>
        </w:tc>
        <w:tc>
          <w:tcPr>
            <w:tcW w:w="4058" w:type="dxa"/>
            <w:tcBorders>
              <w:top w:val="nil"/>
              <w:left w:val="nil"/>
              <w:bottom w:val="single" w:sz="4" w:space="0" w:color="auto"/>
              <w:right w:val="single" w:sz="4" w:space="0" w:color="auto"/>
            </w:tcBorders>
            <w:shd w:val="clear" w:color="000000" w:fill="EBF1DE"/>
            <w:noWrap/>
            <w:vAlign w:val="center"/>
            <w:hideMark/>
          </w:tcPr>
          <w:p w14:paraId="63175A0D"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no residénciales con uso En Construcción</w:t>
            </w:r>
          </w:p>
        </w:tc>
        <w:tc>
          <w:tcPr>
            <w:tcW w:w="1896" w:type="dxa"/>
            <w:tcBorders>
              <w:top w:val="nil"/>
              <w:left w:val="nil"/>
              <w:bottom w:val="single" w:sz="4" w:space="0" w:color="auto"/>
              <w:right w:val="single" w:sz="4" w:space="0" w:color="auto"/>
            </w:tcBorders>
            <w:shd w:val="clear" w:color="000000" w:fill="EBF1DE"/>
            <w:noWrap/>
            <w:vAlign w:val="center"/>
            <w:hideMark/>
          </w:tcPr>
          <w:p w14:paraId="11E67D24"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En Construcción</w:t>
            </w:r>
          </w:p>
        </w:tc>
      </w:tr>
      <w:tr w:rsidR="00F96E4B" w:rsidRPr="00855657" w14:paraId="38BD29D4" w14:textId="77777777" w:rsidTr="001736FE">
        <w:trPr>
          <w:trHeight w:val="320"/>
        </w:trPr>
        <w:tc>
          <w:tcPr>
            <w:tcW w:w="1012" w:type="dxa"/>
            <w:tcBorders>
              <w:top w:val="nil"/>
              <w:left w:val="single" w:sz="4" w:space="0" w:color="auto"/>
              <w:bottom w:val="single" w:sz="4" w:space="0" w:color="auto"/>
              <w:right w:val="single" w:sz="4" w:space="0" w:color="auto"/>
            </w:tcBorders>
            <w:shd w:val="clear" w:color="000000" w:fill="EBF1DE"/>
            <w:noWrap/>
            <w:vAlign w:val="center"/>
            <w:hideMark/>
          </w:tcPr>
          <w:p w14:paraId="1D746004"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TP9_3_99_N</w:t>
            </w:r>
          </w:p>
        </w:tc>
        <w:tc>
          <w:tcPr>
            <w:tcW w:w="1500" w:type="dxa"/>
            <w:tcBorders>
              <w:top w:val="nil"/>
              <w:left w:val="nil"/>
              <w:bottom w:val="single" w:sz="4" w:space="0" w:color="auto"/>
              <w:right w:val="single" w:sz="4" w:space="0" w:color="auto"/>
            </w:tcBorders>
            <w:shd w:val="clear" w:color="000000" w:fill="EBF1DE"/>
            <w:noWrap/>
            <w:vAlign w:val="center"/>
            <w:hideMark/>
          </w:tcPr>
          <w:p w14:paraId="14944090"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GARANTIA DE DESARROLLO &gt; ALTO O BAJO</w:t>
            </w:r>
          </w:p>
        </w:tc>
        <w:tc>
          <w:tcPr>
            <w:tcW w:w="1834" w:type="dxa"/>
            <w:tcBorders>
              <w:top w:val="nil"/>
              <w:left w:val="nil"/>
              <w:bottom w:val="single" w:sz="4" w:space="0" w:color="auto"/>
              <w:right w:val="single" w:sz="4" w:space="0" w:color="auto"/>
            </w:tcBorders>
            <w:shd w:val="clear" w:color="000000" w:fill="EBF1DE"/>
            <w:noWrap/>
            <w:vAlign w:val="center"/>
            <w:hideMark/>
          </w:tcPr>
          <w:p w14:paraId="167D9641"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no residenciales</w:t>
            </w:r>
          </w:p>
        </w:tc>
        <w:tc>
          <w:tcPr>
            <w:tcW w:w="4058" w:type="dxa"/>
            <w:tcBorders>
              <w:top w:val="nil"/>
              <w:left w:val="nil"/>
              <w:bottom w:val="single" w:sz="4" w:space="0" w:color="auto"/>
              <w:right w:val="single" w:sz="4" w:space="0" w:color="auto"/>
            </w:tcBorders>
            <w:shd w:val="clear" w:color="000000" w:fill="EBF1DE"/>
            <w:noWrap/>
            <w:vAlign w:val="center"/>
            <w:hideMark/>
          </w:tcPr>
          <w:p w14:paraId="6AF9E918"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Conteo de unidades no residénciales con uso Sin información</w:t>
            </w:r>
          </w:p>
        </w:tc>
        <w:tc>
          <w:tcPr>
            <w:tcW w:w="1896" w:type="dxa"/>
            <w:tcBorders>
              <w:top w:val="nil"/>
              <w:left w:val="nil"/>
              <w:bottom w:val="single" w:sz="4" w:space="0" w:color="auto"/>
              <w:right w:val="single" w:sz="4" w:space="0" w:color="auto"/>
            </w:tcBorders>
            <w:shd w:val="clear" w:color="000000" w:fill="EBF1DE"/>
            <w:noWrap/>
            <w:vAlign w:val="center"/>
            <w:hideMark/>
          </w:tcPr>
          <w:p w14:paraId="10702160" w14:textId="77777777" w:rsidR="00F96E4B" w:rsidRPr="00855657" w:rsidRDefault="00F96E4B" w:rsidP="001736FE">
            <w:pPr>
              <w:jc w:val="center"/>
              <w:rPr>
                <w:rFonts w:ascii="Segoe UI" w:hAnsi="Segoe UI" w:cs="Segoe UI"/>
                <w:sz w:val="16"/>
                <w:szCs w:val="16"/>
              </w:rPr>
            </w:pPr>
            <w:r w:rsidRPr="00855657">
              <w:rPr>
                <w:rFonts w:ascii="Segoe UI" w:hAnsi="Segoe UI" w:cs="Segoe UI"/>
                <w:sz w:val="16"/>
                <w:szCs w:val="16"/>
              </w:rPr>
              <w:t>Sin información</w:t>
            </w:r>
          </w:p>
        </w:tc>
      </w:tr>
    </w:tbl>
    <w:p w14:paraId="0009AE43" w14:textId="77777777" w:rsidR="00881A97" w:rsidRPr="000A3757" w:rsidRDefault="00881A97" w:rsidP="00881A97">
      <w:pPr>
        <w:jc w:val="center"/>
        <w:rPr>
          <w:rFonts w:ascii="Segoe UI" w:hAnsi="Segoe UI" w:cs="Segoe UI"/>
          <w:i/>
          <w:iCs/>
          <w:sz w:val="20"/>
          <w:shd w:val="clear" w:color="auto" w:fill="FFFFFF"/>
          <w:lang w:val="es-ES_tradnl"/>
        </w:rPr>
      </w:pPr>
      <w:r w:rsidRPr="000A3757">
        <w:rPr>
          <w:rFonts w:ascii="Segoe UI" w:hAnsi="Segoe UI" w:cs="Segoe UI"/>
          <w:i/>
          <w:iCs/>
          <w:sz w:val="20"/>
          <w:shd w:val="clear" w:color="auto" w:fill="FFFFFF"/>
          <w:lang w:val="es-ES_tradnl"/>
        </w:rPr>
        <w:t>Fuente: Data set Ciudad Bogotá, MGN-NIM2018. Elaborado de EXCEL, Observatorio Inmobiliario Nacional DANE.</w:t>
      </w:r>
    </w:p>
    <w:p w14:paraId="0E6EFDEF" w14:textId="4630C26C" w:rsidR="00881A97" w:rsidRPr="00BD0C1F" w:rsidRDefault="00ED4591" w:rsidP="00881A97">
      <w:pPr>
        <w:rPr>
          <w:rFonts w:ascii="Segoe UI" w:hAnsi="Segoe UI" w:cs="Segoe UI"/>
          <w:b/>
          <w:bCs/>
        </w:rPr>
      </w:pPr>
      <w:r>
        <w:rPr>
          <w:rFonts w:ascii="Segoe UI" w:hAnsi="Segoe UI" w:cs="Segoe UI"/>
          <w:b/>
          <w:bCs/>
        </w:rPr>
        <w:t>Garantía de desarrollo productivo:</w:t>
      </w:r>
    </w:p>
    <w:p w14:paraId="53107924" w14:textId="61197663" w:rsidR="00881A97" w:rsidRPr="00294409" w:rsidRDefault="00BD0C1F" w:rsidP="00881A97">
      <w:pPr>
        <w:rPr>
          <w:rFonts w:ascii="Segoe UI" w:hAnsi="Segoe UI" w:cs="Segoe UI"/>
        </w:rPr>
      </w:pPr>
      <w:r>
        <w:rPr>
          <w:rFonts w:ascii="Segoe UI" w:hAnsi="Segoe UI" w:cs="Segoe UI"/>
        </w:rPr>
        <w:t>La garantía de desarrollo productivo se considera elemental a la hora de establecer los parámetros excepcionales del crecimiento de la economía en el país, por lo que las variables asociadas a este indicador son consideradas optimas debido a las categorías en las que son clasificadas</w:t>
      </w:r>
      <w:r w:rsidR="00F04AB9">
        <w:rPr>
          <w:rFonts w:ascii="Segoe UI" w:hAnsi="Segoe UI" w:cs="Segoe UI"/>
        </w:rPr>
        <w:t xml:space="preserve"> permiten </w:t>
      </w:r>
      <w:r>
        <w:rPr>
          <w:rFonts w:ascii="Segoe UI" w:hAnsi="Segoe UI" w:cs="Segoe UI"/>
        </w:rPr>
        <w:t>contrastar estas unidades espaciales con respecto a las zonas en las que las actividades estimulan la concentración e integración de tipo social. Las unidades no residenciales hacen referencias a los espacios físicos independientes y privados para el uso particular y exclusivo de usuarios, cuya categoría enuncia que al ser no residencial</w:t>
      </w:r>
      <w:r w:rsidR="00F04AB9">
        <w:rPr>
          <w:rFonts w:ascii="Segoe UI" w:hAnsi="Segoe UI" w:cs="Segoe UI"/>
        </w:rPr>
        <w:t xml:space="preserve"> </w:t>
      </w:r>
      <w:r>
        <w:rPr>
          <w:rFonts w:ascii="Segoe UI" w:hAnsi="Segoe UI" w:cs="Segoe UI"/>
        </w:rPr>
        <w:t xml:space="preserve">refiere de la idea que los residuos generados en esta unidad son derivados de una actividad diferente de la residencial, por tanto las categorías mencionadas de tipo : “Industria”, “Servicios”, “Comercio”, “Minero-Energético”, </w:t>
      </w:r>
      <w:r w:rsidR="00F54C3B">
        <w:rPr>
          <w:rFonts w:ascii="Segoe UI" w:hAnsi="Segoe UI" w:cs="Segoe UI"/>
        </w:rPr>
        <w:t>etc</w:t>
      </w:r>
      <w:r>
        <w:rPr>
          <w:rFonts w:ascii="Segoe UI" w:hAnsi="Segoe UI" w:cs="Segoe UI"/>
        </w:rPr>
        <w:t xml:space="preserve">, generan residuos y sus zonas son adecuadas para las </w:t>
      </w:r>
      <w:r>
        <w:rPr>
          <w:rFonts w:ascii="Segoe UI" w:hAnsi="Segoe UI" w:cs="Segoe UI"/>
        </w:rPr>
        <w:lastRenderedPageBreak/>
        <w:t xml:space="preserve">operaciones productivas. El indicador de garantía de desarrollo </w:t>
      </w:r>
      <w:r w:rsidR="00F54C3B">
        <w:rPr>
          <w:rFonts w:ascii="Segoe UI" w:hAnsi="Segoe UI" w:cs="Segoe UI"/>
        </w:rPr>
        <w:t>productivo</w:t>
      </w:r>
      <w:r>
        <w:rPr>
          <w:rFonts w:ascii="Segoe UI" w:hAnsi="Segoe UI" w:cs="Segoe UI"/>
        </w:rPr>
        <w:t xml:space="preserve"> mide las zonas en las que existen mayor concentración de unidades que participan en algún tipo de las actividades productivas y las que no, considerando la idea que las actividades no productivas son aquellas en las que no existen transformación de insumos que permitan obtener bienes y servicios. Los niveles del indicador a un grado </w:t>
      </w:r>
      <w:r w:rsidR="00F54C3B">
        <w:rPr>
          <w:rFonts w:ascii="Segoe UI" w:hAnsi="Segoe UI" w:cs="Segoe UI"/>
        </w:rPr>
        <w:t>con igualdad a</w:t>
      </w:r>
      <w:r>
        <w:rPr>
          <w:rFonts w:ascii="Segoe UI" w:hAnsi="Segoe UI" w:cs="Segoe UI"/>
        </w:rPr>
        <w:t xml:space="preserve"> 1, indican que en esa manzana existen totalidad de garantía de desarrollo, ya que se encuentra una presencia completa de manzanas cuyas unidades están siendo empleadas para el desarrollo económico de la ciudad. Los niveles del indicador a un grado -1, indican que en esa manzana existen totalidad de garantía de recreación e improductividad.</w:t>
      </w:r>
      <w:r w:rsidR="00294409">
        <w:rPr>
          <w:rFonts w:ascii="Segoe UI" w:hAnsi="Segoe UI" w:cs="Segoe UI"/>
        </w:rPr>
        <w:t xml:space="preserve"> </w:t>
      </w:r>
      <w:r w:rsidR="00881A97" w:rsidRPr="00294409">
        <w:rPr>
          <w:rFonts w:ascii="Segoe UI" w:hAnsi="Segoe UI" w:cs="Segoe UI"/>
        </w:rPr>
        <w:t xml:space="preserve">Los </w:t>
      </w:r>
      <w:r w:rsidR="00430C72" w:rsidRPr="00294409">
        <w:rPr>
          <w:rFonts w:ascii="Segoe UI" w:hAnsi="Segoe UI" w:cs="Segoe UI"/>
        </w:rPr>
        <w:t>métodos empleados</w:t>
      </w:r>
      <w:r w:rsidR="00881A97" w:rsidRPr="00294409">
        <w:rPr>
          <w:rFonts w:ascii="Segoe UI" w:hAnsi="Segoe UI" w:cs="Segoe UI"/>
        </w:rPr>
        <w:t xml:space="preserve"> para su construcción y respectiva </w:t>
      </w:r>
      <w:r w:rsidR="00F66315" w:rsidRPr="00294409">
        <w:rPr>
          <w:rFonts w:ascii="Segoe UI" w:hAnsi="Segoe UI" w:cs="Segoe UI"/>
        </w:rPr>
        <w:t>medición</w:t>
      </w:r>
      <w:r w:rsidR="00881A97" w:rsidRPr="00294409">
        <w:rPr>
          <w:rFonts w:ascii="Segoe UI" w:hAnsi="Segoe UI" w:cs="Segoe UI"/>
        </w:rPr>
        <w:t xml:space="preserve"> se presentan a continuación:</w:t>
      </w:r>
    </w:p>
    <w:p w14:paraId="3247B4B3" w14:textId="6579675D" w:rsidR="00E25C3D" w:rsidRDefault="00E25C3D" w:rsidP="00720D5E">
      <w:pPr>
        <w:pStyle w:val="Descripcin"/>
      </w:pPr>
      <w:bookmarkStart w:id="70" w:name="_Toc90294658"/>
      <w:r>
        <w:t xml:space="preserve">Diagrama </w:t>
      </w:r>
      <w:fldSimple w:instr=" SEQ Diagrama \* ARABIC ">
        <w:r w:rsidR="00E27CFD">
          <w:rPr>
            <w:noProof/>
          </w:rPr>
          <w:t>9</w:t>
        </w:r>
      </w:fldSimple>
      <w:r>
        <w:t xml:space="preserve">. </w:t>
      </w:r>
      <w:r w:rsidRPr="00B96D94">
        <w:t>Diagrama del flujo de la creación del indicador "Garantía de desarrollo productivo”.</w:t>
      </w:r>
      <w:bookmarkEnd w:id="70"/>
    </w:p>
    <w:p w14:paraId="4D607277" w14:textId="714BF136" w:rsidR="00881A97" w:rsidRPr="00D73AAD" w:rsidRDefault="00E25C3D" w:rsidP="00881A97">
      <w:pPr>
        <w:jc w:val="center"/>
        <w:rPr>
          <w:rFonts w:ascii="Segoe UI" w:hAnsi="Segoe UI" w:cs="Segoe UI"/>
          <w:highlight w:val="green"/>
          <w:lang w:val="es-CO"/>
        </w:rPr>
      </w:pPr>
      <w:r>
        <w:rPr>
          <w:rFonts w:ascii="Segoe UI" w:hAnsi="Segoe UI" w:cs="Segoe UI"/>
          <w:noProof/>
        </w:rPr>
        <w:drawing>
          <wp:inline distT="0" distB="0" distL="0" distR="0" wp14:anchorId="097187AD" wp14:editId="71354A7B">
            <wp:extent cx="6332220" cy="4037965"/>
            <wp:effectExtent l="0" t="0" r="5080" b="635"/>
            <wp:docPr id="2" name="Imagen 2"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Texto&#10;&#10;Descripción generada automáticamente"/>
                    <pic:cNvPicPr/>
                  </pic:nvPicPr>
                  <pic:blipFill>
                    <a:blip r:embed="rId121"/>
                    <a:stretch>
                      <a:fillRect/>
                    </a:stretch>
                  </pic:blipFill>
                  <pic:spPr>
                    <a:xfrm>
                      <a:off x="0" y="0"/>
                      <a:ext cx="6332220" cy="4037965"/>
                    </a:xfrm>
                    <a:prstGeom prst="rect">
                      <a:avLst/>
                    </a:prstGeom>
                  </pic:spPr>
                </pic:pic>
              </a:graphicData>
            </a:graphic>
          </wp:inline>
        </w:drawing>
      </w:r>
    </w:p>
    <w:p w14:paraId="081430C0" w14:textId="77777777" w:rsidR="00881A97" w:rsidRPr="00E25C3D" w:rsidRDefault="00881A97" w:rsidP="00881A97">
      <w:pPr>
        <w:jc w:val="center"/>
        <w:rPr>
          <w:rFonts w:ascii="Segoe UI" w:hAnsi="Segoe UI" w:cs="Segoe UI"/>
          <w:i/>
          <w:iCs/>
          <w:sz w:val="20"/>
          <w:shd w:val="clear" w:color="auto" w:fill="FFFFFF"/>
          <w:lang w:val="es-CO"/>
        </w:rPr>
      </w:pPr>
      <w:r w:rsidRPr="00E25C3D">
        <w:rPr>
          <w:rFonts w:ascii="Segoe UI" w:hAnsi="Segoe UI" w:cs="Segoe UI"/>
          <w:i/>
          <w:iCs/>
          <w:sz w:val="20"/>
          <w:shd w:val="clear" w:color="auto" w:fill="FFFFFF"/>
          <w:lang w:val="es-CO"/>
        </w:rPr>
        <w:t>Fuente: Data set MGN-NIM2018, Elaboración propia desde Excel, Observatorio Inmobiliario Nacional</w:t>
      </w:r>
    </w:p>
    <w:p w14:paraId="099EF059" w14:textId="2C3CC2FD" w:rsidR="00881A97" w:rsidRPr="00EE030B" w:rsidRDefault="00881A97" w:rsidP="00881A97">
      <w:pPr>
        <w:rPr>
          <w:rFonts w:ascii="Segoe UI" w:hAnsi="Segoe UI" w:cs="Segoe UI"/>
          <w:lang w:val="es-CO"/>
        </w:rPr>
      </w:pPr>
      <w:r w:rsidRPr="00EE030B">
        <w:rPr>
          <w:rFonts w:ascii="Segoe UI" w:hAnsi="Segoe UI" w:cs="Segoe UI"/>
          <w:lang w:val="es-CO"/>
        </w:rPr>
        <w:t xml:space="preserve">De acuerdo al flujo del proceso, </w:t>
      </w:r>
      <w:r w:rsidR="00B12178" w:rsidRPr="00EE030B">
        <w:rPr>
          <w:rFonts w:ascii="Segoe UI" w:hAnsi="Segoe UI" w:cs="Segoe UI"/>
          <w:lang w:val="es-CO"/>
        </w:rPr>
        <w:t xml:space="preserve">a continuación </w:t>
      </w:r>
      <w:r w:rsidRPr="00EE030B">
        <w:rPr>
          <w:rFonts w:ascii="Segoe UI" w:hAnsi="Segoe UI" w:cs="Segoe UI"/>
          <w:lang w:val="es-CO"/>
        </w:rPr>
        <w:t>se presentan los insumos y resultados de la medición del indicador:</w:t>
      </w:r>
    </w:p>
    <w:p w14:paraId="31773B75" w14:textId="6452F01B" w:rsidR="00881A97" w:rsidRPr="00EE030B" w:rsidRDefault="00881A97" w:rsidP="00720D5E">
      <w:pPr>
        <w:pStyle w:val="Descripcin"/>
      </w:pPr>
      <w:bookmarkStart w:id="71" w:name="_Toc90294659"/>
      <w:r w:rsidRPr="00EE030B">
        <w:lastRenderedPageBreak/>
        <w:t xml:space="preserve">Diagrama </w:t>
      </w:r>
      <w:fldSimple w:instr=" SEQ Diagrama \* ARABIC ">
        <w:r w:rsidR="00E27CFD">
          <w:rPr>
            <w:noProof/>
          </w:rPr>
          <w:t>10</w:t>
        </w:r>
      </w:fldSimple>
      <w:r w:rsidRPr="00EE030B">
        <w:t xml:space="preserve">. Diagrama de insumos y resultados del indicador </w:t>
      </w:r>
      <w:r w:rsidR="00EE030B" w:rsidRPr="00EE030B">
        <w:t>GD1</w:t>
      </w:r>
      <w:r w:rsidRPr="00EE030B">
        <w:t>.</w:t>
      </w:r>
      <w:bookmarkEnd w:id="71"/>
    </w:p>
    <w:p w14:paraId="4630C907" w14:textId="61D8E138" w:rsidR="00881A97" w:rsidRDefault="00EE030B" w:rsidP="00881A97">
      <w:pPr>
        <w:jc w:val="center"/>
        <w:rPr>
          <w:rFonts w:ascii="Segoe UI" w:hAnsi="Segoe UI" w:cs="Segoe UI"/>
          <w:highlight w:val="green"/>
          <w:lang w:val="es-CO"/>
        </w:rPr>
      </w:pPr>
      <w:r>
        <w:rPr>
          <w:rFonts w:ascii="Segoe UI" w:hAnsi="Segoe UI" w:cs="Segoe UI"/>
          <w:noProof/>
          <w:lang w:val="es-CO"/>
        </w:rPr>
        <w:drawing>
          <wp:inline distT="0" distB="0" distL="0" distR="0" wp14:anchorId="4D293333" wp14:editId="00916376">
            <wp:extent cx="5120640" cy="2657885"/>
            <wp:effectExtent l="0" t="0" r="0" b="0"/>
            <wp:docPr id="69" name="Imagen 6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Diagrama&#10;&#10;Descripción generada automáticamente"/>
                    <pic:cNvPicPr/>
                  </pic:nvPicPr>
                  <pic:blipFill>
                    <a:blip r:embed="rId122"/>
                    <a:stretch>
                      <a:fillRect/>
                    </a:stretch>
                  </pic:blipFill>
                  <pic:spPr>
                    <a:xfrm>
                      <a:off x="0" y="0"/>
                      <a:ext cx="5126837" cy="2661101"/>
                    </a:xfrm>
                    <a:prstGeom prst="rect">
                      <a:avLst/>
                    </a:prstGeom>
                  </pic:spPr>
                </pic:pic>
              </a:graphicData>
            </a:graphic>
          </wp:inline>
        </w:drawing>
      </w:r>
    </w:p>
    <w:p w14:paraId="49AC3D95" w14:textId="6139D3CF" w:rsidR="00881A97" w:rsidRPr="00D73AAD" w:rsidRDefault="00EE030B" w:rsidP="00EE030B">
      <w:pPr>
        <w:jc w:val="center"/>
        <w:rPr>
          <w:rFonts w:ascii="Segoe UI" w:hAnsi="Segoe UI" w:cs="Segoe UI"/>
          <w:highlight w:val="green"/>
          <w:lang w:val="es-CO"/>
        </w:rPr>
      </w:pPr>
      <w:r>
        <w:rPr>
          <w:rFonts w:ascii="Segoe UI" w:hAnsi="Segoe UI" w:cs="Segoe UI"/>
          <w:noProof/>
          <w:lang w:val="es-CO"/>
        </w:rPr>
        <w:drawing>
          <wp:inline distT="0" distB="0" distL="0" distR="0" wp14:anchorId="3EC8C479" wp14:editId="0D67C694">
            <wp:extent cx="4826441" cy="1606394"/>
            <wp:effectExtent l="0" t="0" r="0" b="0"/>
            <wp:docPr id="70" name="Imagen 7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10;&#10;Descripción generada automáticamente"/>
                    <pic:cNvPicPr/>
                  </pic:nvPicPr>
                  <pic:blipFill>
                    <a:blip r:embed="rId123"/>
                    <a:stretch>
                      <a:fillRect/>
                    </a:stretch>
                  </pic:blipFill>
                  <pic:spPr>
                    <a:xfrm>
                      <a:off x="0" y="0"/>
                      <a:ext cx="4843728" cy="1612148"/>
                    </a:xfrm>
                    <a:prstGeom prst="rect">
                      <a:avLst/>
                    </a:prstGeom>
                  </pic:spPr>
                </pic:pic>
              </a:graphicData>
            </a:graphic>
          </wp:inline>
        </w:drawing>
      </w:r>
    </w:p>
    <w:p w14:paraId="6FC360DB" w14:textId="764245E2" w:rsidR="00881A97" w:rsidRPr="00EE030B" w:rsidRDefault="00881A97" w:rsidP="00881A97">
      <w:pPr>
        <w:rPr>
          <w:rFonts w:ascii="Segoe UI" w:hAnsi="Segoe UI" w:cs="Segoe UI"/>
          <w:b/>
          <w:bCs/>
          <w:sz w:val="24"/>
          <w:lang w:val="es-CO"/>
        </w:rPr>
      </w:pPr>
      <w:r w:rsidRPr="00EE030B">
        <w:rPr>
          <w:rFonts w:ascii="Segoe UI" w:hAnsi="Segoe UI" w:cs="Segoe UI"/>
          <w:b/>
          <w:bCs/>
          <w:sz w:val="24"/>
          <w:lang w:val="es-CO"/>
        </w:rPr>
        <w:t>Resultados: “R</w:t>
      </w:r>
      <w:r w:rsidR="00EE030B">
        <w:rPr>
          <w:rFonts w:ascii="Segoe UI" w:hAnsi="Segoe UI" w:cs="Segoe UI"/>
          <w:b/>
          <w:bCs/>
          <w:sz w:val="24"/>
          <w:lang w:val="es-CO"/>
        </w:rPr>
        <w:t>S</w:t>
      </w:r>
      <w:r w:rsidRPr="00EE030B">
        <w:rPr>
          <w:rFonts w:ascii="Segoe UI" w:hAnsi="Segoe UI" w:cs="Segoe UI"/>
          <w:b/>
          <w:bCs/>
          <w:sz w:val="24"/>
          <w:lang w:val="es-CO"/>
        </w:rPr>
        <w:t>tudio”</w:t>
      </w:r>
    </w:p>
    <w:p w14:paraId="56515073" w14:textId="55914CE5" w:rsidR="00881A97" w:rsidRPr="006A1129" w:rsidRDefault="00EE030B" w:rsidP="00881A97">
      <w:pPr>
        <w:rPr>
          <w:rFonts w:ascii="Segoe UI" w:hAnsi="Segoe UI" w:cs="Segoe UI"/>
          <w:b/>
          <w:bCs/>
        </w:rPr>
      </w:pPr>
      <w:r w:rsidRPr="006A1129">
        <w:rPr>
          <w:rFonts w:ascii="Segoe UI" w:hAnsi="Segoe UI" w:cs="Segoe UI"/>
          <w:b/>
          <w:bCs/>
          <w:sz w:val="24"/>
          <w:lang w:val="es-CO"/>
        </w:rPr>
        <w:t>Elaboración del indicador GD1.</w:t>
      </w:r>
    </w:p>
    <w:p w14:paraId="411E7574" w14:textId="6B3E9703" w:rsidR="006A1129" w:rsidRDefault="00840ADE" w:rsidP="006A1129">
      <w:pPr>
        <w:rPr>
          <w:rFonts w:ascii="Segoe UI" w:hAnsi="Segoe UI" w:cs="Segoe UI"/>
        </w:rPr>
      </w:pPr>
      <w:r>
        <w:rPr>
          <w:rFonts w:ascii="Segoe UI" w:hAnsi="Segoe UI" w:cs="Segoe UI"/>
        </w:rPr>
        <w:t>S</w:t>
      </w:r>
      <w:r w:rsidR="006A1129">
        <w:rPr>
          <w:rFonts w:ascii="Segoe UI" w:hAnsi="Segoe UI" w:cs="Segoe UI"/>
        </w:rPr>
        <w:t xml:space="preserve">e agrupan las variables con mismas características y afines, es decir </w:t>
      </w:r>
      <w:r w:rsidR="00581FC1">
        <w:rPr>
          <w:rFonts w:ascii="Segoe UI" w:hAnsi="Segoe UI" w:cs="Segoe UI"/>
        </w:rPr>
        <w:t xml:space="preserve">aquellas </w:t>
      </w:r>
      <w:r w:rsidR="006A1129">
        <w:rPr>
          <w:rFonts w:ascii="Segoe UI" w:hAnsi="Segoe UI" w:cs="Segoe UI"/>
        </w:rPr>
        <w:t xml:space="preserve">variables </w:t>
      </w:r>
      <w:r w:rsidR="00581FC1">
        <w:rPr>
          <w:rFonts w:ascii="Segoe UI" w:hAnsi="Segoe UI" w:cs="Segoe UI"/>
        </w:rPr>
        <w:t>que comparten la misma</w:t>
      </w:r>
      <w:r w:rsidR="006A1129">
        <w:rPr>
          <w:rFonts w:ascii="Segoe UI" w:hAnsi="Segoe UI" w:cs="Segoe UI"/>
        </w:rPr>
        <w:t xml:space="preserve"> categorí</w:t>
      </w:r>
      <w:r w:rsidR="00581FC1">
        <w:rPr>
          <w:rFonts w:ascii="Segoe UI" w:hAnsi="Segoe UI" w:cs="Segoe UI"/>
        </w:rPr>
        <w:t>a, sean estas productivas o no productivas</w:t>
      </w:r>
      <w:r w:rsidR="006A1129">
        <w:rPr>
          <w:rFonts w:ascii="Segoe UI" w:hAnsi="Segoe UI" w:cs="Segoe UI"/>
        </w:rPr>
        <w:t xml:space="preserve">. Adicionalmente se genera una variable </w:t>
      </w:r>
      <w:r w:rsidR="005876B9">
        <w:rPr>
          <w:rFonts w:ascii="Segoe UI" w:hAnsi="Segoe UI" w:cs="Segoe UI"/>
        </w:rPr>
        <w:t>representativa</w:t>
      </w:r>
      <w:r w:rsidR="006A1129">
        <w:rPr>
          <w:rFonts w:ascii="Segoe UI" w:hAnsi="Segoe UI" w:cs="Segoe UI"/>
        </w:rPr>
        <w:t xml:space="preserve"> que integran las componentes de variables que no se consideran productivas con el nombre “TP9_NOPROD”, como resultado de la sumatoria de (“</w:t>
      </w:r>
      <w:r w:rsidR="006A1129" w:rsidRPr="00115303">
        <w:rPr>
          <w:rFonts w:ascii="Segoe UI" w:hAnsi="Segoe UI" w:cs="Segoe UI"/>
        </w:rPr>
        <w:t>TP9NOPROD = TP936NO + TP937NO + TP939NO</w:t>
      </w:r>
      <w:r w:rsidR="006A1129">
        <w:rPr>
          <w:rFonts w:ascii="Segoe UI" w:hAnsi="Segoe UI" w:cs="Segoe UI"/>
        </w:rPr>
        <w:t xml:space="preserve">”) las variables que referencian según el diccionario ser </w:t>
      </w:r>
      <w:r w:rsidR="005876B9">
        <w:rPr>
          <w:rFonts w:ascii="Segoe UI" w:hAnsi="Segoe UI" w:cs="Segoe UI"/>
        </w:rPr>
        <w:t>“L</w:t>
      </w:r>
      <w:r w:rsidR="006A1129">
        <w:rPr>
          <w:rFonts w:ascii="Segoe UI" w:hAnsi="Segoe UI" w:cs="Segoe UI"/>
        </w:rPr>
        <w:t>ote</w:t>
      </w:r>
      <w:r w:rsidR="005876B9">
        <w:rPr>
          <w:rFonts w:ascii="Segoe UI" w:hAnsi="Segoe UI" w:cs="Segoe UI"/>
        </w:rPr>
        <w:t xml:space="preserve"> baldío”</w:t>
      </w:r>
      <w:r w:rsidR="006A1129">
        <w:rPr>
          <w:rFonts w:ascii="Segoe UI" w:hAnsi="Segoe UI" w:cs="Segoe UI"/>
        </w:rPr>
        <w:t xml:space="preserve"> (“</w:t>
      </w:r>
      <w:r w:rsidR="006A1129" w:rsidRPr="00F936BB">
        <w:rPr>
          <w:rFonts w:ascii="Segoe UI" w:hAnsi="Segoe UI" w:cs="Segoe UI"/>
        </w:rPr>
        <w:t>TP9_3_6_NO</w:t>
      </w:r>
      <w:r w:rsidR="006A1129">
        <w:rPr>
          <w:rFonts w:ascii="Segoe UI" w:hAnsi="Segoe UI" w:cs="Segoe UI"/>
        </w:rPr>
        <w:t>”), parques o zonas verdes (“</w:t>
      </w:r>
      <w:r w:rsidR="006A1129" w:rsidRPr="00F936BB">
        <w:rPr>
          <w:rFonts w:ascii="Segoe UI" w:hAnsi="Segoe UI" w:cs="Segoe UI"/>
        </w:rPr>
        <w:t>TP9_3_7_NO</w:t>
      </w:r>
      <w:r w:rsidR="006A1129">
        <w:rPr>
          <w:rFonts w:ascii="Segoe UI" w:hAnsi="Segoe UI" w:cs="Segoe UI"/>
        </w:rPr>
        <w:t>”) y zonas de protección y conservación ambiental (“</w:t>
      </w:r>
      <w:r w:rsidR="006A1129" w:rsidRPr="00F936BB">
        <w:rPr>
          <w:rFonts w:ascii="Segoe UI" w:hAnsi="Segoe UI" w:cs="Segoe UI"/>
        </w:rPr>
        <w:t>TP9_3_9_NO</w:t>
      </w:r>
      <w:r w:rsidR="006A1129">
        <w:rPr>
          <w:rFonts w:ascii="Segoe UI" w:hAnsi="Segoe UI" w:cs="Segoe UI"/>
        </w:rPr>
        <w:t>”). Simplificando significativamente las variables de 16 variables a solo 9 explicativas</w:t>
      </w:r>
      <w:r w:rsidR="004E0B45">
        <w:rPr>
          <w:rFonts w:ascii="Segoe UI" w:hAnsi="Segoe UI" w:cs="Segoe UI"/>
        </w:rPr>
        <w:t>, se muestra el resumen estadístico de estas 9 variables</w:t>
      </w:r>
      <w:r w:rsidR="00A44191">
        <w:rPr>
          <w:rFonts w:ascii="Segoe UI" w:hAnsi="Segoe UI" w:cs="Segoe UI"/>
        </w:rPr>
        <w:t>, respectivamente:</w:t>
      </w:r>
    </w:p>
    <w:p w14:paraId="18FDE24B" w14:textId="6A726140" w:rsidR="006A1129" w:rsidRDefault="006A1129" w:rsidP="006A1129"/>
    <w:p w14:paraId="5EDF173C" w14:textId="6EBD787B" w:rsidR="006A1129" w:rsidRDefault="006A1129" w:rsidP="00720D5E">
      <w:pPr>
        <w:pStyle w:val="Descripcin"/>
      </w:pPr>
      <w:bookmarkStart w:id="72" w:name="_Toc90294626"/>
      <w:r>
        <w:lastRenderedPageBreak/>
        <w:t xml:space="preserve">Ilustración </w:t>
      </w:r>
      <w:fldSimple w:instr=" SEQ Ilustración \* ARABIC ">
        <w:r w:rsidR="00125A76">
          <w:rPr>
            <w:noProof/>
          </w:rPr>
          <w:t>30</w:t>
        </w:r>
      </w:fldSimple>
      <w:r>
        <w:t xml:space="preserve">. </w:t>
      </w:r>
      <w:r w:rsidRPr="00FA39CF">
        <w:t>Resumen estadístico de las variables agrupadas por categoría productiva.</w:t>
      </w:r>
      <w:bookmarkEnd w:id="72"/>
    </w:p>
    <w:p w14:paraId="5A577990" w14:textId="4109B26F" w:rsidR="006A1129" w:rsidRDefault="006A1129" w:rsidP="006A1129">
      <w:pPr>
        <w:rPr>
          <w:rFonts w:ascii="Segoe UI" w:hAnsi="Segoe UI" w:cs="Segoe UI"/>
        </w:rPr>
      </w:pPr>
      <w:r>
        <w:rPr>
          <w:rFonts w:ascii="Segoe UI" w:hAnsi="Segoe UI" w:cs="Segoe UI"/>
          <w:noProof/>
        </w:rPr>
        <mc:AlternateContent>
          <mc:Choice Requires="wps">
            <w:drawing>
              <wp:anchor distT="0" distB="0" distL="114300" distR="114300" simplePos="0" relativeHeight="251878400" behindDoc="0" locked="0" layoutInCell="1" allowOverlap="1" wp14:anchorId="5FC888D8" wp14:editId="33197A82">
                <wp:simplePos x="0" y="0"/>
                <wp:positionH relativeFrom="column">
                  <wp:posOffset>50800</wp:posOffset>
                </wp:positionH>
                <wp:positionV relativeFrom="paragraph">
                  <wp:posOffset>47625</wp:posOffset>
                </wp:positionV>
                <wp:extent cx="6283960" cy="834390"/>
                <wp:effectExtent l="12700" t="12700" r="15240" b="16510"/>
                <wp:wrapNone/>
                <wp:docPr id="82" name="Rectángulo 82"/>
                <wp:cNvGraphicFramePr/>
                <a:graphic xmlns:a="http://schemas.openxmlformats.org/drawingml/2006/main">
                  <a:graphicData uri="http://schemas.microsoft.com/office/word/2010/wordprocessingShape">
                    <wps:wsp>
                      <wps:cNvSpPr/>
                      <wps:spPr>
                        <a:xfrm>
                          <a:off x="0" y="0"/>
                          <a:ext cx="6283960" cy="8343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64E71" id="Rectángulo 82" o:spid="_x0000_s1026" style="position:absolute;margin-left:4pt;margin-top:3.75pt;width:494.8pt;height:65.7pt;z-index:25187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" filled="f" strokecolor="#c00000" strokeweight="2pt"/>
            </w:pict>
          </mc:Fallback>
        </mc:AlternateContent>
      </w:r>
      <w:r>
        <w:rPr>
          <w:rFonts w:ascii="Segoe UI" w:hAnsi="Segoe UI" w:cs="Segoe UI"/>
          <w:noProof/>
        </w:rPr>
        <w:drawing>
          <wp:inline distT="0" distB="0" distL="0" distR="0" wp14:anchorId="6EB5AE8F" wp14:editId="4AF6A307">
            <wp:extent cx="6332220" cy="1736090"/>
            <wp:effectExtent l="0" t="0" r="5080" b="3810"/>
            <wp:docPr id="83" name="Imagen 8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abla&#10;&#10;Descripción generada automáticamente"/>
                    <pic:cNvPicPr/>
                  </pic:nvPicPr>
                  <pic:blipFill>
                    <a:blip r:embed="rId124"/>
                    <a:stretch>
                      <a:fillRect/>
                    </a:stretch>
                  </pic:blipFill>
                  <pic:spPr>
                    <a:xfrm>
                      <a:off x="0" y="0"/>
                      <a:ext cx="6332220" cy="1736090"/>
                    </a:xfrm>
                    <a:prstGeom prst="rect">
                      <a:avLst/>
                    </a:prstGeom>
                  </pic:spPr>
                </pic:pic>
              </a:graphicData>
            </a:graphic>
          </wp:inline>
        </w:drawing>
      </w:r>
    </w:p>
    <w:p w14:paraId="68DF5FDA" w14:textId="700C68A2" w:rsidR="006A1129" w:rsidRDefault="006A1129" w:rsidP="006A1129">
      <w:pPr>
        <w:tabs>
          <w:tab w:val="left" w:pos="1487"/>
        </w:tabs>
        <w:rPr>
          <w:rFonts w:ascii="Segoe UI" w:hAnsi="Segoe UI" w:cs="Segoe UI"/>
        </w:rPr>
      </w:pPr>
      <w:r>
        <w:rPr>
          <w:rFonts w:ascii="Segoe UI" w:hAnsi="Segoe UI" w:cs="Segoe UI"/>
        </w:rPr>
        <w:t xml:space="preserve">Las variables productivas son aquellas que hacen parte de algún sector de la economía, este caso las primeras siete variables seleccionadas con el recuadro rojo en la </w:t>
      </w:r>
      <w:r w:rsidRPr="000F7922">
        <w:rPr>
          <w:rFonts w:ascii="Segoe UI" w:hAnsi="Segoe UI" w:cs="Segoe UI"/>
          <w:b/>
          <w:bCs/>
          <w:i/>
          <w:iCs/>
        </w:rPr>
        <w:t xml:space="preserve">Ilustración </w:t>
      </w:r>
      <w:r w:rsidR="000D31ED">
        <w:rPr>
          <w:rFonts w:ascii="Segoe UI" w:hAnsi="Segoe UI" w:cs="Segoe UI"/>
          <w:b/>
          <w:bCs/>
          <w:i/>
          <w:iCs/>
        </w:rPr>
        <w:t>30</w:t>
      </w:r>
      <w:r>
        <w:rPr>
          <w:rFonts w:ascii="Segoe UI" w:hAnsi="Segoe UI" w:cs="Segoe UI"/>
        </w:rPr>
        <w:t>,</w:t>
      </w:r>
      <w:r w:rsidR="00910AFC">
        <w:rPr>
          <w:rFonts w:ascii="Segoe UI" w:hAnsi="Segoe UI" w:cs="Segoe UI"/>
        </w:rPr>
        <w:t xml:space="preserve"> se agrupan en una </w:t>
      </w:r>
      <w:r>
        <w:rPr>
          <w:rFonts w:ascii="Segoe UI" w:hAnsi="Segoe UI" w:cs="Segoe UI"/>
        </w:rPr>
        <w:t xml:space="preserve">sumatoria para obtener el total de unidades que son consideradas productivas </w:t>
      </w:r>
      <w:r w:rsidR="00910AFC">
        <w:rPr>
          <w:rFonts w:ascii="Segoe UI" w:hAnsi="Segoe UI" w:cs="Segoe UI"/>
        </w:rPr>
        <w:t>reconocidas como una única</w:t>
      </w:r>
      <w:r>
        <w:rPr>
          <w:rFonts w:ascii="Segoe UI" w:hAnsi="Segoe UI" w:cs="Segoe UI"/>
        </w:rPr>
        <w:t xml:space="preserve"> variable llamada “PROD”.</w:t>
      </w:r>
    </w:p>
    <w:p w14:paraId="5C6D2687" w14:textId="7B395CE6" w:rsidR="006A1129" w:rsidRDefault="005150F8" w:rsidP="006A1129">
      <w:pPr>
        <w:tabs>
          <w:tab w:val="left" w:pos="1487"/>
        </w:tabs>
        <w:rPr>
          <w:rFonts w:ascii="Segoe UI" w:hAnsi="Segoe UI" w:cs="Segoe UI"/>
        </w:rPr>
      </w:pPr>
      <w:r>
        <w:rPr>
          <w:rFonts w:ascii="Segoe UI" w:hAnsi="Segoe UI" w:cs="Segoe UI"/>
        </w:rPr>
        <w:t>El</w:t>
      </w:r>
      <w:r w:rsidR="006A1129">
        <w:rPr>
          <w:rFonts w:ascii="Segoe UI" w:hAnsi="Segoe UI" w:cs="Segoe UI"/>
        </w:rPr>
        <w:t xml:space="preserve"> </w:t>
      </w:r>
      <w:r>
        <w:rPr>
          <w:rFonts w:ascii="Segoe UI" w:hAnsi="Segoe UI" w:cs="Segoe UI"/>
        </w:rPr>
        <w:t>i</w:t>
      </w:r>
      <w:r w:rsidR="006A1129">
        <w:rPr>
          <w:rFonts w:ascii="Segoe UI" w:hAnsi="Segoe UI" w:cs="Segoe UI"/>
        </w:rPr>
        <w:t>ndicador presenta una relación explicativa de los valores obtenidos para las poblaciones consideradas productivas y las poblaciones consideradas no productivas, para la cual la diferencia representa la predominancia de</w:t>
      </w:r>
      <w:r>
        <w:rPr>
          <w:rFonts w:ascii="Segoe UI" w:hAnsi="Segoe UI" w:cs="Segoe UI"/>
        </w:rPr>
        <w:t>l tipo de</w:t>
      </w:r>
      <w:r w:rsidR="006A1129">
        <w:rPr>
          <w:rFonts w:ascii="Segoe UI" w:hAnsi="Segoe UI" w:cs="Segoe UI"/>
        </w:rPr>
        <w:t xml:space="preserve"> población en cada manzana</w:t>
      </w:r>
      <w:r w:rsidR="004D4F8F">
        <w:rPr>
          <w:rFonts w:ascii="Segoe UI" w:hAnsi="Segoe UI" w:cs="Segoe UI"/>
        </w:rPr>
        <w:t xml:space="preserve">, seguida de </w:t>
      </w:r>
      <w:r w:rsidR="006A1129">
        <w:rPr>
          <w:rFonts w:ascii="Segoe UI" w:hAnsi="Segoe UI" w:cs="Segoe UI"/>
        </w:rPr>
        <w:t>la fracción</w:t>
      </w:r>
      <w:r w:rsidR="004D4F8F">
        <w:rPr>
          <w:rFonts w:ascii="Segoe UI" w:hAnsi="Segoe UI" w:cs="Segoe UI"/>
        </w:rPr>
        <w:t xml:space="preserve"> que</w:t>
      </w:r>
      <w:r w:rsidR="006A1129">
        <w:rPr>
          <w:rFonts w:ascii="Segoe UI" w:hAnsi="Segoe UI" w:cs="Segoe UI"/>
        </w:rPr>
        <w:t xml:space="preserve"> muestra el peso de esa predominancia sobre el total de la población delimitada en estas 16 variables</w:t>
      </w:r>
      <w:r w:rsidR="00874BD5">
        <w:rPr>
          <w:rFonts w:ascii="Segoe UI" w:hAnsi="Segoe UI" w:cs="Segoe UI"/>
        </w:rPr>
        <w:t xml:space="preserve"> ya agrupadas.</w:t>
      </w:r>
    </w:p>
    <w:p w14:paraId="1860EB97" w14:textId="447169CC" w:rsidR="000D31ED" w:rsidRDefault="000D31ED" w:rsidP="00720D5E">
      <w:pPr>
        <w:pStyle w:val="Descripcin"/>
      </w:pPr>
      <w:r>
        <w:t xml:space="preserve">Ecuación </w:t>
      </w:r>
      <w:fldSimple w:instr=" SEQ Ecuación \* ARABIC ">
        <w:r>
          <w:rPr>
            <w:noProof/>
          </w:rPr>
          <w:t>2</w:t>
        </w:r>
      </w:fldSimple>
      <w:r>
        <w:t xml:space="preserve">. </w:t>
      </w:r>
      <w:r w:rsidRPr="002A63D2">
        <w:t>Indicador Garantía de desarrollo 1 (productivo).</w:t>
      </w:r>
    </w:p>
    <w:p w14:paraId="1C53EE4E" w14:textId="4DF48BB4" w:rsidR="006A1129" w:rsidRDefault="006A1129" w:rsidP="000D31ED">
      <w:pPr>
        <w:tabs>
          <w:tab w:val="left" w:pos="1487"/>
        </w:tabs>
        <w:jc w:val="center"/>
        <w:rPr>
          <w:rFonts w:ascii="Segoe UI" w:hAnsi="Segoe UI" w:cs="Segoe UI"/>
        </w:rPr>
      </w:pPr>
      <m:oMathPara>
        <m:oMath>
          <m:r>
            <w:rPr>
              <w:rFonts w:ascii="Cambria Math" w:hAnsi="Cambria Math" w:cs="Segoe UI"/>
            </w:rPr>
            <m:t>Garantia desarrollo 1=</m:t>
          </m:r>
          <m:f>
            <m:fPr>
              <m:ctrlPr>
                <w:rPr>
                  <w:rFonts w:ascii="Cambria Math" w:hAnsi="Cambria Math" w:cs="Segoe UI"/>
                  <w:i/>
                </w:rPr>
              </m:ctrlPr>
            </m:fPr>
            <m:num>
              <m:r>
                <w:rPr>
                  <w:rFonts w:ascii="Cambria Math" w:hAnsi="Cambria Math" w:cs="Segoe UI"/>
                </w:rPr>
                <m:t>PROD-NOPROD</m:t>
              </m:r>
            </m:num>
            <m:den>
              <m:r>
                <w:rPr>
                  <w:rFonts w:ascii="Cambria Math" w:hAnsi="Cambria Math" w:cs="Segoe UI"/>
                </w:rPr>
                <m:t>PROD+NOPROD</m:t>
              </m:r>
            </m:den>
          </m:f>
        </m:oMath>
      </m:oMathPara>
    </w:p>
    <w:p w14:paraId="5AE9E43A" w14:textId="562D8874" w:rsidR="006A1129" w:rsidRDefault="006A1129" w:rsidP="006A1129">
      <w:pPr>
        <w:rPr>
          <w:rFonts w:ascii="Segoe UI" w:hAnsi="Segoe UI" w:cs="Segoe UI"/>
        </w:rPr>
      </w:pPr>
      <w:r>
        <w:rPr>
          <w:rFonts w:ascii="Segoe UI" w:hAnsi="Segoe UI" w:cs="Segoe UI"/>
        </w:rPr>
        <w:t xml:space="preserve">Los resultados de los resúmenes estadísticos de estas variables plantean que el máximo registro de unidades productivas en manzanas es de 217, </w:t>
      </w:r>
      <w:r w:rsidR="00541EEA">
        <w:rPr>
          <w:rFonts w:ascii="Segoe UI" w:hAnsi="Segoe UI" w:cs="Segoe UI"/>
        </w:rPr>
        <w:t xml:space="preserve">un </w:t>
      </w:r>
      <w:r>
        <w:rPr>
          <w:rFonts w:ascii="Segoe UI" w:hAnsi="Segoe UI" w:cs="Segoe UI"/>
        </w:rPr>
        <w:t>95% mayor que el registro máximo de las unidades consideradas no productivas, y que para el calculo del indicador se obtuvieron 9623 manzanas que al aplicar la ecuación del indicador dieron como resultados NA’s debido a las consideraciones del los valores del indicador</w:t>
      </w:r>
      <w:r w:rsidR="00541EEA">
        <w:rPr>
          <w:rFonts w:ascii="Segoe UI" w:hAnsi="Segoe UI" w:cs="Segoe UI"/>
        </w:rPr>
        <w:t xml:space="preserve"> (ya sea se haya dividido cero entre cero)</w:t>
      </w:r>
      <w:r>
        <w:rPr>
          <w:rFonts w:ascii="Segoe UI" w:hAnsi="Segoe UI" w:cs="Segoe UI"/>
        </w:rPr>
        <w:t>.</w:t>
      </w:r>
    </w:p>
    <w:p w14:paraId="579E55BA" w14:textId="4DD304B3" w:rsidR="001D6652" w:rsidRDefault="001D6652" w:rsidP="00720D5E">
      <w:pPr>
        <w:pStyle w:val="Descripcin"/>
      </w:pPr>
      <w:bookmarkStart w:id="73" w:name="_Toc90294627"/>
      <w:r>
        <w:t xml:space="preserve">Ilustración </w:t>
      </w:r>
      <w:fldSimple w:instr=" SEQ Ilustración \* ARABIC ">
        <w:r w:rsidR="00125A76">
          <w:rPr>
            <w:noProof/>
          </w:rPr>
          <w:t>31</w:t>
        </w:r>
      </w:fldSimple>
      <w:r>
        <w:t xml:space="preserve">. </w:t>
      </w:r>
      <w:r w:rsidRPr="00217DB5">
        <w:t>Resumes de variables empleadas para el indicador garantía de desarrollo 1.</w:t>
      </w:r>
      <w:bookmarkEnd w:id="73"/>
    </w:p>
    <w:p w14:paraId="21FB33C0" w14:textId="77777777" w:rsidR="00BA6F70" w:rsidRDefault="006A1129" w:rsidP="00BA6F70">
      <w:pPr>
        <w:jc w:val="center"/>
        <w:rPr>
          <w:rFonts w:ascii="Segoe UI" w:hAnsi="Segoe UI" w:cs="Segoe UI"/>
        </w:rPr>
      </w:pPr>
      <w:r>
        <w:rPr>
          <w:rFonts w:ascii="Segoe UI" w:hAnsi="Segoe UI" w:cs="Segoe UI"/>
          <w:noProof/>
        </w:rPr>
        <w:drawing>
          <wp:inline distT="0" distB="0" distL="0" distR="0" wp14:anchorId="72D91FC7" wp14:editId="0EA50623">
            <wp:extent cx="3212327" cy="1072708"/>
            <wp:effectExtent l="0" t="0" r="1270" b="0"/>
            <wp:docPr id="18" name="Imagen 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pic:cNvPicPr/>
                  </pic:nvPicPr>
                  <pic:blipFill>
                    <a:blip r:embed="rId125"/>
                    <a:stretch>
                      <a:fillRect/>
                    </a:stretch>
                  </pic:blipFill>
                  <pic:spPr>
                    <a:xfrm>
                      <a:off x="0" y="0"/>
                      <a:ext cx="3247142" cy="1084334"/>
                    </a:xfrm>
                    <a:prstGeom prst="rect">
                      <a:avLst/>
                    </a:prstGeom>
                  </pic:spPr>
                </pic:pic>
              </a:graphicData>
            </a:graphic>
          </wp:inline>
        </w:drawing>
      </w:r>
    </w:p>
    <w:p w14:paraId="625D5DA3" w14:textId="0E619084" w:rsidR="00881A97" w:rsidRPr="00BA6F70" w:rsidRDefault="00881A97" w:rsidP="00BA6F70">
      <w:pPr>
        <w:rPr>
          <w:rFonts w:ascii="Segoe UI" w:hAnsi="Segoe UI" w:cs="Segoe UI"/>
        </w:rPr>
      </w:pPr>
      <w:r w:rsidRPr="00B063B2">
        <w:rPr>
          <w:rFonts w:ascii="Segoe UI" w:hAnsi="Segoe UI" w:cs="Segoe UI"/>
          <w:b/>
          <w:bCs/>
        </w:rPr>
        <w:lastRenderedPageBreak/>
        <w:t>Análisis categórico exploratorio del indicador: “</w:t>
      </w:r>
      <w:r w:rsidR="00B063B2" w:rsidRPr="00B063B2">
        <w:rPr>
          <w:rFonts w:ascii="Segoe UI" w:hAnsi="Segoe UI" w:cs="Segoe UI"/>
          <w:b/>
          <w:bCs/>
        </w:rPr>
        <w:t>Garantía de desarrollo productivo</w:t>
      </w:r>
      <w:r w:rsidRPr="00B063B2">
        <w:rPr>
          <w:rFonts w:ascii="Segoe UI" w:hAnsi="Segoe UI" w:cs="Segoe UI"/>
          <w:b/>
          <w:bCs/>
        </w:rPr>
        <w:t>”.</w:t>
      </w:r>
    </w:p>
    <w:p w14:paraId="4089FA05" w14:textId="55C483F0" w:rsidR="004D4532" w:rsidRDefault="004D4532" w:rsidP="004D4532">
      <w:pPr>
        <w:rPr>
          <w:rFonts w:ascii="Segoe UI" w:hAnsi="Segoe UI" w:cs="Segoe UI"/>
        </w:rPr>
      </w:pPr>
      <w:r>
        <w:rPr>
          <w:rFonts w:ascii="Segoe UI" w:hAnsi="Segoe UI" w:cs="Segoe UI"/>
        </w:rPr>
        <w:t xml:space="preserve">El gráfico de densidad del </w:t>
      </w:r>
      <w:r w:rsidR="00123775">
        <w:rPr>
          <w:rFonts w:ascii="Segoe UI" w:hAnsi="Segoe UI" w:cs="Segoe UI"/>
        </w:rPr>
        <w:t>indicador</w:t>
      </w:r>
      <w:r>
        <w:rPr>
          <w:rFonts w:ascii="Segoe UI" w:hAnsi="Segoe UI" w:cs="Segoe UI"/>
        </w:rPr>
        <w:t xml:space="preserve"> </w:t>
      </w:r>
      <w:r w:rsidR="00123775">
        <w:rPr>
          <w:rFonts w:ascii="Segoe UI" w:hAnsi="Segoe UI" w:cs="Segoe UI"/>
        </w:rPr>
        <w:t>permite evidenciar</w:t>
      </w:r>
      <w:r>
        <w:rPr>
          <w:rFonts w:ascii="Segoe UI" w:hAnsi="Segoe UI" w:cs="Segoe UI"/>
        </w:rPr>
        <w:t xml:space="preserve"> que el volumen de datos que se concentran en el valor 1 del indicador es mayor que los que se concentran en el valor 0 (cero) y -1</w:t>
      </w:r>
      <w:r w:rsidR="00DB10EF">
        <w:rPr>
          <w:rFonts w:ascii="Segoe UI" w:hAnsi="Segoe UI" w:cs="Segoe UI"/>
        </w:rPr>
        <w:t>, entrando en detalle</w:t>
      </w:r>
      <w:r>
        <w:rPr>
          <w:rFonts w:ascii="Segoe UI" w:hAnsi="Segoe UI" w:cs="Segoe UI"/>
        </w:rPr>
        <w:t xml:space="preserve"> para la localidad de “Ciudad Bolívar”, </w:t>
      </w:r>
      <w:r w:rsidR="00DB10EF">
        <w:rPr>
          <w:rFonts w:ascii="Segoe UI" w:hAnsi="Segoe UI" w:cs="Segoe UI"/>
        </w:rPr>
        <w:t>se p</w:t>
      </w:r>
      <w:r>
        <w:rPr>
          <w:rFonts w:ascii="Segoe UI" w:hAnsi="Segoe UI" w:cs="Segoe UI"/>
        </w:rPr>
        <w:t>resenta mayor cuantía de valores concentrados en 0 (cero) que en ambos extremos del indicador, esto indica que en esa manzana existen mayor balance entre las zonas en las que se consideran productivas que las que no se consideran productivas.</w:t>
      </w:r>
    </w:p>
    <w:p w14:paraId="6BFCC609" w14:textId="1648B3E8" w:rsidR="004D4532" w:rsidRDefault="004D4532" w:rsidP="00720D5E">
      <w:pPr>
        <w:pStyle w:val="Descripcin"/>
      </w:pPr>
      <w:bookmarkStart w:id="74" w:name="_Toc90294673"/>
      <w:r>
        <w:t xml:space="preserve">Gráfico </w:t>
      </w:r>
      <w:fldSimple w:instr=" SEQ Gráfico \* ARABIC ">
        <w:r w:rsidR="00C87617">
          <w:rPr>
            <w:noProof/>
          </w:rPr>
          <w:t>11</w:t>
        </w:r>
      </w:fldSimple>
      <w:r>
        <w:t xml:space="preserve">. </w:t>
      </w:r>
      <w:r w:rsidRPr="00DA1E6B">
        <w:t>Gráfico de densidad del indicador GD1 por localidad</w:t>
      </w:r>
      <w:bookmarkEnd w:id="74"/>
    </w:p>
    <w:p w14:paraId="04D350C6" w14:textId="77777777" w:rsidR="004D4532" w:rsidRDefault="004D4532" w:rsidP="004D4532">
      <w:pPr>
        <w:jc w:val="center"/>
        <w:rPr>
          <w:rFonts w:ascii="Segoe UI" w:hAnsi="Segoe UI" w:cs="Segoe UI"/>
        </w:rPr>
      </w:pPr>
      <w:r w:rsidRPr="00305E3F">
        <w:rPr>
          <w:rFonts w:ascii="Segoe UI" w:hAnsi="Segoe UI" w:cs="Segoe UI"/>
          <w:noProof/>
        </w:rPr>
        <w:drawing>
          <wp:inline distT="0" distB="0" distL="0" distR="0" wp14:anchorId="1295A385" wp14:editId="11AEDCC4">
            <wp:extent cx="5430740" cy="3079900"/>
            <wp:effectExtent l="0" t="0" r="5080" b="6350"/>
            <wp:docPr id="91" name="Imagen 9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Gráfico&#10;&#10;Descripción generada automáticamente"/>
                    <pic:cNvPicPr/>
                  </pic:nvPicPr>
                  <pic:blipFill rotWithShape="1">
                    <a:blip r:embed="rId126"/>
                    <a:srcRect l="4271" t="7529" r="3166" b="7410"/>
                    <a:stretch/>
                  </pic:blipFill>
                  <pic:spPr bwMode="auto">
                    <a:xfrm>
                      <a:off x="0" y="0"/>
                      <a:ext cx="5436117" cy="3082949"/>
                    </a:xfrm>
                    <a:prstGeom prst="rect">
                      <a:avLst/>
                    </a:prstGeom>
                    <a:ln>
                      <a:noFill/>
                    </a:ln>
                    <a:extLst>
                      <a:ext uri="{53640926-AAD7-44D8-BBD7-CCE9431645EC}">
                        <a14:shadowObscured xmlns:a14="http://schemas.microsoft.com/office/drawing/2010/main"/>
                      </a:ext>
                    </a:extLst>
                  </pic:spPr>
                </pic:pic>
              </a:graphicData>
            </a:graphic>
          </wp:inline>
        </w:drawing>
      </w:r>
    </w:p>
    <w:p w14:paraId="40FEEA29" w14:textId="3F09C26D" w:rsidR="004D4532" w:rsidRDefault="00F65BF1" w:rsidP="004D4532">
      <w:pPr>
        <w:rPr>
          <w:rFonts w:ascii="Segoe UI" w:hAnsi="Segoe UI" w:cs="Segoe UI"/>
        </w:rPr>
      </w:pPr>
      <w:r>
        <w:rPr>
          <w:rFonts w:ascii="Segoe UI" w:hAnsi="Segoe UI" w:cs="Segoe UI"/>
        </w:rPr>
        <w:t>Las categorías por considerar</w:t>
      </w:r>
      <w:r w:rsidR="004D4532">
        <w:rPr>
          <w:rFonts w:ascii="Segoe UI" w:hAnsi="Segoe UI" w:cs="Segoe UI"/>
        </w:rPr>
        <w:t xml:space="preserve"> a la hora de clasificar la variable son las siguientes:</w:t>
      </w:r>
    </w:p>
    <w:p w14:paraId="0E69EBC2" w14:textId="77777777" w:rsidR="004D4532" w:rsidRDefault="004D4532" w:rsidP="004D4532">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inf</m:t>
              </m:r>
            </m:fName>
            <m:e>
              <m:r>
                <w:rPr>
                  <w:rFonts w:ascii="Cambria Math" w:hAnsi="Cambria Math" w:cs="Segoe UI"/>
                </w:rPr>
                <m:t>, -1]→"Garantía nula</m:t>
              </m:r>
            </m:e>
          </m:func>
          <m:r>
            <w:rPr>
              <w:rFonts w:ascii="Cambria Math" w:hAnsi="Cambria Math" w:cs="Segoe UI"/>
            </w:rPr>
            <m:t>"</m:t>
          </m:r>
        </m:oMath>
      </m:oMathPara>
    </w:p>
    <w:p w14:paraId="1086222F" w14:textId="77777777" w:rsidR="004D4532" w:rsidRPr="00704DCE" w:rsidRDefault="004D4532" w:rsidP="004D4532">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-1</m:t>
              </m:r>
            </m:fName>
            <m:e>
              <m:r>
                <w:rPr>
                  <w:rFonts w:ascii="Cambria Math" w:hAnsi="Cambria Math" w:cs="Segoe UI"/>
                </w:rPr>
                <m:t>, -0.75]→"Garantía crítica</m:t>
              </m:r>
            </m:e>
          </m:func>
          <m:r>
            <w:rPr>
              <w:rFonts w:ascii="Cambria Math" w:hAnsi="Cambria Math" w:cs="Segoe UI"/>
            </w:rPr>
            <m:t>"</m:t>
          </m:r>
        </m:oMath>
      </m:oMathPara>
    </w:p>
    <w:p w14:paraId="04DA1B1A" w14:textId="77777777" w:rsidR="004D4532" w:rsidRDefault="004D4532" w:rsidP="004D4532">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-0.75</m:t>
              </m:r>
            </m:fName>
            <m:e>
              <m:r>
                <w:rPr>
                  <w:rFonts w:ascii="Cambria Math" w:hAnsi="Cambria Math" w:cs="Segoe UI"/>
                </w:rPr>
                <m:t>, -0.001]→"Baja Garantía</m:t>
              </m:r>
            </m:e>
          </m:func>
          <m:r>
            <w:rPr>
              <w:rFonts w:ascii="Cambria Math" w:hAnsi="Cambria Math" w:cs="Segoe UI"/>
            </w:rPr>
            <m:t>"</m:t>
          </m:r>
        </m:oMath>
      </m:oMathPara>
    </w:p>
    <w:p w14:paraId="3E4E667F" w14:textId="77777777" w:rsidR="004D4532" w:rsidRDefault="004D4532" w:rsidP="004D4532">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-0.001</m:t>
              </m:r>
            </m:fName>
            <m:e>
              <m:r>
                <w:rPr>
                  <w:rFonts w:ascii="Cambria Math" w:hAnsi="Cambria Math" w:cs="Segoe UI"/>
                </w:rPr>
                <m:t>, 0.001]→"Balance</m:t>
              </m:r>
            </m:e>
          </m:func>
          <m:r>
            <w:rPr>
              <w:rFonts w:ascii="Cambria Math" w:hAnsi="Cambria Math" w:cs="Segoe UI"/>
            </w:rPr>
            <m:t>"</m:t>
          </m:r>
        </m:oMath>
      </m:oMathPara>
    </w:p>
    <w:p w14:paraId="60BEFCDD" w14:textId="77777777" w:rsidR="004D4532" w:rsidRDefault="004D4532" w:rsidP="004D4532">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0.001</m:t>
              </m:r>
            </m:fName>
            <m:e>
              <m:r>
                <w:rPr>
                  <w:rFonts w:ascii="Cambria Math" w:hAnsi="Cambria Math" w:cs="Segoe UI"/>
                </w:rPr>
                <m:t>, 0.75]→"Alta Garantía</m:t>
              </m:r>
            </m:e>
          </m:func>
          <m:r>
            <w:rPr>
              <w:rFonts w:ascii="Cambria Math" w:hAnsi="Cambria Math" w:cs="Segoe UI"/>
            </w:rPr>
            <m:t>"</m:t>
          </m:r>
        </m:oMath>
      </m:oMathPara>
    </w:p>
    <w:p w14:paraId="19F78540" w14:textId="77777777" w:rsidR="004D4532" w:rsidRDefault="004D4532" w:rsidP="004D4532">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0.75</m:t>
              </m:r>
            </m:fName>
            <m:e>
              <m:r>
                <w:rPr>
                  <w:rFonts w:ascii="Cambria Math" w:hAnsi="Cambria Math" w:cs="Segoe UI"/>
                </w:rPr>
                <m:t>, 1]→”Completa Garantía</m:t>
              </m:r>
            </m:e>
          </m:func>
          <m:r>
            <w:rPr>
              <w:rFonts w:ascii="Cambria Math" w:hAnsi="Cambria Math" w:cs="Segoe UI"/>
            </w:rPr>
            <m:t>”</m:t>
          </m:r>
        </m:oMath>
      </m:oMathPara>
    </w:p>
    <w:p w14:paraId="47BFAF5B" w14:textId="77777777" w:rsidR="004D4532" w:rsidRDefault="004D4532" w:rsidP="004D4532">
      <w:pPr>
        <w:rPr>
          <w:rFonts w:ascii="Segoe UI" w:hAnsi="Segoe UI" w:cs="Segoe UI"/>
        </w:rPr>
      </w:pPr>
    </w:p>
    <w:p w14:paraId="4F148344" w14:textId="69F39F5C" w:rsidR="004D4532" w:rsidRDefault="004D4532" w:rsidP="004D4532">
      <w:pPr>
        <w:rPr>
          <w:rFonts w:ascii="Segoe UI" w:hAnsi="Segoe UI" w:cs="Segoe UI"/>
        </w:rPr>
      </w:pPr>
      <w:r>
        <w:rPr>
          <w:rFonts w:ascii="Segoe UI" w:hAnsi="Segoe UI" w:cs="Segoe UI"/>
        </w:rPr>
        <w:lastRenderedPageBreak/>
        <w:t xml:space="preserve">A </w:t>
      </w:r>
      <w:r w:rsidR="00870D4D">
        <w:rPr>
          <w:rFonts w:ascii="Segoe UI" w:hAnsi="Segoe UI" w:cs="Segoe UI"/>
        </w:rPr>
        <w:t>continuación,</w:t>
      </w:r>
      <w:r>
        <w:rPr>
          <w:rFonts w:ascii="Segoe UI" w:hAnsi="Segoe UI" w:cs="Segoe UI"/>
        </w:rPr>
        <w:t xml:space="preserve"> se presenta el resumen estadístico de estas categorías:</w:t>
      </w:r>
    </w:p>
    <w:p w14:paraId="4EE9432E" w14:textId="6662237F" w:rsidR="004D4532" w:rsidRDefault="004D4532" w:rsidP="00720D5E">
      <w:pPr>
        <w:pStyle w:val="Descripcin"/>
      </w:pPr>
      <w:bookmarkStart w:id="75" w:name="_Toc90294593"/>
      <w:r>
        <w:t xml:space="preserve">Tabla </w:t>
      </w:r>
      <w:fldSimple w:instr=" SEQ Tabla \* ARABIC ">
        <w:r w:rsidR="00B12E88">
          <w:rPr>
            <w:noProof/>
          </w:rPr>
          <w:t>9</w:t>
        </w:r>
      </w:fldSimple>
      <w:r>
        <w:t xml:space="preserve">. </w:t>
      </w:r>
      <w:r w:rsidRPr="002265C5">
        <w:t>Resumen de categorías indicador Garantía de desarrollo 1.</w:t>
      </w:r>
      <w:bookmarkEnd w:id="75"/>
    </w:p>
    <w:p w14:paraId="5846B23A" w14:textId="77777777" w:rsidR="004D4532" w:rsidRDefault="004D4532" w:rsidP="004D4532">
      <w:pPr>
        <w:rPr>
          <w:rFonts w:ascii="Segoe UI" w:hAnsi="Segoe UI" w:cs="Segoe UI"/>
        </w:rPr>
      </w:pPr>
      <w:r>
        <w:rPr>
          <w:rFonts w:ascii="Segoe UI" w:hAnsi="Segoe UI" w:cs="Segoe UI"/>
          <w:noProof/>
        </w:rPr>
        <w:drawing>
          <wp:inline distT="0" distB="0" distL="0" distR="0" wp14:anchorId="7C580E8F" wp14:editId="59338F77">
            <wp:extent cx="6332220" cy="312420"/>
            <wp:effectExtent l="0" t="0" r="508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127"/>
                    <a:stretch>
                      <a:fillRect/>
                    </a:stretch>
                  </pic:blipFill>
                  <pic:spPr>
                    <a:xfrm>
                      <a:off x="0" y="0"/>
                      <a:ext cx="6332220" cy="312420"/>
                    </a:xfrm>
                    <a:prstGeom prst="rect">
                      <a:avLst/>
                    </a:prstGeom>
                  </pic:spPr>
                </pic:pic>
              </a:graphicData>
            </a:graphic>
          </wp:inline>
        </w:drawing>
      </w:r>
    </w:p>
    <w:p w14:paraId="72EF05E0" w14:textId="6FE733A2" w:rsidR="004D4532" w:rsidRDefault="00870D4D" w:rsidP="004D4532">
      <w:pPr>
        <w:rPr>
          <w:rFonts w:ascii="Segoe UI" w:hAnsi="Segoe UI" w:cs="Segoe UI"/>
        </w:rPr>
      </w:pPr>
      <w:r>
        <w:rPr>
          <w:rFonts w:ascii="Segoe UI" w:hAnsi="Segoe UI" w:cs="Segoe UI"/>
        </w:rPr>
        <w:t xml:space="preserve">La </w:t>
      </w:r>
      <w:r w:rsidRPr="00870D4D">
        <w:rPr>
          <w:rFonts w:ascii="Segoe UI" w:hAnsi="Segoe UI" w:cs="Segoe UI"/>
          <w:b/>
          <w:bCs/>
          <w:i/>
          <w:iCs/>
        </w:rPr>
        <w:t>Tabla 9</w:t>
      </w:r>
      <w:r>
        <w:rPr>
          <w:rFonts w:ascii="Segoe UI" w:hAnsi="Segoe UI" w:cs="Segoe UI"/>
        </w:rPr>
        <w:t xml:space="preserve">, indica </w:t>
      </w:r>
      <w:r w:rsidR="000662C7">
        <w:rPr>
          <w:rFonts w:ascii="Segoe UI" w:hAnsi="Segoe UI" w:cs="Segoe UI"/>
        </w:rPr>
        <w:t xml:space="preserve">qué </w:t>
      </w:r>
      <w:r w:rsidR="004D4532">
        <w:rPr>
          <w:rFonts w:ascii="Segoe UI" w:hAnsi="Segoe UI" w:cs="Segoe UI"/>
        </w:rPr>
        <w:t>el 60.88% de los datos se concentran en la categoría “Completa Garantía”, más del 60% de las manzanas en general cuenta con una relación 1 a 1 de unidades productivas con respecto al total de unidades productivas e improductivas, es decir, que en esas manzanas con ausencia de unidades improductivas.</w:t>
      </w:r>
    </w:p>
    <w:p w14:paraId="06AD9B28" w14:textId="4D8C21C3" w:rsidR="004D4532" w:rsidRDefault="004D4532" w:rsidP="00720D5E">
      <w:pPr>
        <w:pStyle w:val="Descripcin"/>
      </w:pPr>
      <w:bookmarkStart w:id="76" w:name="_Toc90294628"/>
      <w:r>
        <w:t xml:space="preserve">Ilustración </w:t>
      </w:r>
      <w:fldSimple w:instr=" SEQ Ilustración \* ARABIC ">
        <w:r w:rsidR="00125A76">
          <w:rPr>
            <w:noProof/>
          </w:rPr>
          <w:t>32</w:t>
        </w:r>
      </w:fldSimple>
      <w:r>
        <w:t xml:space="preserve">. </w:t>
      </w:r>
      <w:r w:rsidRPr="007A1B38">
        <w:t>Mapa de calor del indicador Garantía desarrollo 1.</w:t>
      </w:r>
      <w:bookmarkEnd w:id="76"/>
    </w:p>
    <w:p w14:paraId="51ADD395" w14:textId="77777777" w:rsidR="004D4532" w:rsidRDefault="004D4532" w:rsidP="004D4532">
      <w:pPr>
        <w:jc w:val="center"/>
        <w:rPr>
          <w:rFonts w:ascii="Segoe UI" w:hAnsi="Segoe UI" w:cs="Segoe UI"/>
        </w:rPr>
      </w:pPr>
      <w:r w:rsidRPr="00210B05">
        <w:rPr>
          <w:rFonts w:ascii="Segoe UI" w:hAnsi="Segoe UI" w:cs="Segoe UI"/>
          <w:noProof/>
        </w:rPr>
        <w:drawing>
          <wp:inline distT="0" distB="0" distL="0" distR="0" wp14:anchorId="2A13AA77" wp14:editId="7FC993E6">
            <wp:extent cx="3921627" cy="2614930"/>
            <wp:effectExtent l="0" t="0" r="3175" b="1270"/>
            <wp:docPr id="93" name="Imagen 9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Gráfico&#10;&#10;Descripción generada automáticamente"/>
                    <pic:cNvPicPr/>
                  </pic:nvPicPr>
                  <pic:blipFill rotWithShape="1">
                    <a:blip r:embed="rId128"/>
                    <a:srcRect l="16199" t="4680" b="4774"/>
                    <a:stretch/>
                  </pic:blipFill>
                  <pic:spPr bwMode="auto">
                    <a:xfrm>
                      <a:off x="0" y="0"/>
                      <a:ext cx="3932045" cy="2621877"/>
                    </a:xfrm>
                    <a:prstGeom prst="rect">
                      <a:avLst/>
                    </a:prstGeom>
                    <a:ln>
                      <a:noFill/>
                    </a:ln>
                    <a:extLst>
                      <a:ext uri="{53640926-AAD7-44D8-BBD7-CCE9431645EC}">
                        <a14:shadowObscured xmlns:a14="http://schemas.microsoft.com/office/drawing/2010/main"/>
                      </a:ext>
                    </a:extLst>
                  </pic:spPr>
                </pic:pic>
              </a:graphicData>
            </a:graphic>
          </wp:inline>
        </w:drawing>
      </w:r>
    </w:p>
    <w:p w14:paraId="149AD2CC" w14:textId="1710140F" w:rsidR="004D4532" w:rsidRDefault="000662C7" w:rsidP="004D4532">
      <w:pPr>
        <w:rPr>
          <w:rFonts w:ascii="Segoe UI" w:hAnsi="Segoe UI" w:cs="Segoe UI"/>
        </w:rPr>
      </w:pPr>
      <w:r>
        <w:rPr>
          <w:rFonts w:ascii="Segoe UI" w:hAnsi="Segoe UI" w:cs="Segoe UI"/>
        </w:rPr>
        <w:t xml:space="preserve">En el mapa de calor de la </w:t>
      </w:r>
      <w:r w:rsidRPr="000662C7">
        <w:rPr>
          <w:rFonts w:ascii="Segoe UI" w:hAnsi="Segoe UI" w:cs="Segoe UI"/>
          <w:b/>
          <w:bCs/>
          <w:i/>
          <w:iCs/>
        </w:rPr>
        <w:t>Ilustración 32</w:t>
      </w:r>
      <w:r>
        <w:rPr>
          <w:rFonts w:ascii="Segoe UI" w:hAnsi="Segoe UI" w:cs="Segoe UI"/>
        </w:rPr>
        <w:t xml:space="preserve">, </w:t>
      </w:r>
      <w:r w:rsidR="009D06DC">
        <w:rPr>
          <w:rFonts w:ascii="Segoe UI" w:hAnsi="Segoe UI" w:cs="Segoe UI"/>
        </w:rPr>
        <w:t>l</w:t>
      </w:r>
      <w:r w:rsidR="004D4532">
        <w:rPr>
          <w:rFonts w:ascii="Segoe UI" w:hAnsi="Segoe UI" w:cs="Segoe UI"/>
        </w:rPr>
        <w:t>a categoría de “Alta Garantía”</w:t>
      </w:r>
      <w:r w:rsidR="009D06DC">
        <w:rPr>
          <w:rFonts w:ascii="Segoe UI" w:hAnsi="Segoe UI" w:cs="Segoe UI"/>
        </w:rPr>
        <w:t xml:space="preserve"> refleja </w:t>
      </w:r>
      <w:r w:rsidR="004D4532">
        <w:rPr>
          <w:rFonts w:ascii="Segoe UI" w:hAnsi="Segoe UI" w:cs="Segoe UI"/>
        </w:rPr>
        <w:t xml:space="preserve">las celdas con mayor oscuridad </w:t>
      </w:r>
      <w:r w:rsidR="009D06DC">
        <w:rPr>
          <w:rFonts w:ascii="Segoe UI" w:hAnsi="Segoe UI" w:cs="Segoe UI"/>
        </w:rPr>
        <w:t>y corresponden</w:t>
      </w:r>
      <w:r w:rsidR="004D4532">
        <w:rPr>
          <w:rFonts w:ascii="Segoe UI" w:hAnsi="Segoe UI" w:cs="Segoe UI"/>
        </w:rPr>
        <w:t xml:space="preserve"> de valores mayores o más elevados del indicador, así como se presenta para la localidad de </w:t>
      </w:r>
      <w:r w:rsidR="00241066">
        <w:rPr>
          <w:rFonts w:ascii="Segoe UI" w:hAnsi="Segoe UI" w:cs="Segoe UI"/>
        </w:rPr>
        <w:t>“</w:t>
      </w:r>
      <w:r w:rsidR="004D4532" w:rsidRPr="00AC2765">
        <w:rPr>
          <w:rFonts w:ascii="Segoe UI" w:hAnsi="Segoe UI" w:cs="Segoe UI"/>
        </w:rPr>
        <w:t>Teusaquillo</w:t>
      </w:r>
      <w:r w:rsidR="00241066">
        <w:rPr>
          <w:rFonts w:ascii="Segoe UI" w:hAnsi="Segoe UI" w:cs="Segoe UI"/>
        </w:rPr>
        <w:t>”</w:t>
      </w:r>
      <w:r w:rsidR="004D4532" w:rsidRPr="00AC2765">
        <w:rPr>
          <w:rFonts w:ascii="Segoe UI" w:hAnsi="Segoe UI" w:cs="Segoe UI"/>
        </w:rPr>
        <w:t xml:space="preserve">, </w:t>
      </w:r>
      <w:r w:rsidR="00241066">
        <w:rPr>
          <w:rFonts w:ascii="Segoe UI" w:hAnsi="Segoe UI" w:cs="Segoe UI"/>
        </w:rPr>
        <w:t>“</w:t>
      </w:r>
      <w:r w:rsidR="00241066" w:rsidRPr="00AC2765">
        <w:rPr>
          <w:rFonts w:ascii="Segoe UI" w:hAnsi="Segoe UI" w:cs="Segoe UI"/>
        </w:rPr>
        <w:t>Candelaria</w:t>
      </w:r>
      <w:r w:rsidR="00241066">
        <w:rPr>
          <w:rFonts w:ascii="Segoe UI" w:hAnsi="Segoe UI" w:cs="Segoe UI"/>
        </w:rPr>
        <w:t>”</w:t>
      </w:r>
      <w:r w:rsidR="004D4532" w:rsidRPr="00AC2765">
        <w:rPr>
          <w:rFonts w:ascii="Segoe UI" w:hAnsi="Segoe UI" w:cs="Segoe UI"/>
        </w:rPr>
        <w:t xml:space="preserve"> y </w:t>
      </w:r>
      <w:r w:rsidR="00241066">
        <w:rPr>
          <w:rFonts w:ascii="Segoe UI" w:hAnsi="Segoe UI" w:cs="Segoe UI"/>
        </w:rPr>
        <w:t>“</w:t>
      </w:r>
      <w:r w:rsidR="004D4532" w:rsidRPr="00AC2765">
        <w:rPr>
          <w:rFonts w:ascii="Segoe UI" w:hAnsi="Segoe UI" w:cs="Segoe UI"/>
        </w:rPr>
        <w:t>Barrios Unidos</w:t>
      </w:r>
      <w:r w:rsidR="00241066">
        <w:rPr>
          <w:rFonts w:ascii="Segoe UI" w:hAnsi="Segoe UI" w:cs="Segoe UI"/>
        </w:rPr>
        <w:t>”</w:t>
      </w:r>
      <w:r w:rsidR="004D4532" w:rsidRPr="00AC2765">
        <w:rPr>
          <w:rFonts w:ascii="Segoe UI" w:hAnsi="Segoe UI" w:cs="Segoe UI"/>
        </w:rPr>
        <w:t xml:space="preserve">, representando los valores en promedio más significativos de concentración en esta categoría. En las localidades de </w:t>
      </w:r>
      <w:r w:rsidR="00876167">
        <w:rPr>
          <w:rFonts w:ascii="Segoe UI" w:hAnsi="Segoe UI" w:cs="Segoe UI"/>
        </w:rPr>
        <w:t>“</w:t>
      </w:r>
      <w:r w:rsidR="004D4532" w:rsidRPr="00AC2765">
        <w:rPr>
          <w:rFonts w:ascii="Segoe UI" w:hAnsi="Segoe UI" w:cs="Segoe UI"/>
        </w:rPr>
        <w:t>Antonio Nariño</w:t>
      </w:r>
      <w:r w:rsidR="00876167">
        <w:rPr>
          <w:rFonts w:ascii="Segoe UI" w:hAnsi="Segoe UI" w:cs="Segoe UI"/>
        </w:rPr>
        <w:t>”</w:t>
      </w:r>
      <w:r w:rsidR="004D4532" w:rsidRPr="00AC2765">
        <w:rPr>
          <w:rFonts w:ascii="Segoe UI" w:hAnsi="Segoe UI" w:cs="Segoe UI"/>
        </w:rPr>
        <w:t xml:space="preserve"> y </w:t>
      </w:r>
      <w:r w:rsidR="00876167">
        <w:rPr>
          <w:rFonts w:ascii="Segoe UI" w:hAnsi="Segoe UI" w:cs="Segoe UI"/>
        </w:rPr>
        <w:t>“</w:t>
      </w:r>
      <w:r w:rsidR="004D4532" w:rsidRPr="00AC2765">
        <w:rPr>
          <w:rFonts w:ascii="Segoe UI" w:hAnsi="Segoe UI" w:cs="Segoe UI"/>
        </w:rPr>
        <w:t>Puente Aranda</w:t>
      </w:r>
      <w:r w:rsidR="00876167">
        <w:rPr>
          <w:rFonts w:ascii="Segoe UI" w:hAnsi="Segoe UI" w:cs="Segoe UI"/>
        </w:rPr>
        <w:t>”</w:t>
      </w:r>
      <w:r w:rsidR="004D4532" w:rsidRPr="00AC2765">
        <w:rPr>
          <w:rFonts w:ascii="Segoe UI" w:hAnsi="Segoe UI" w:cs="Segoe UI"/>
        </w:rPr>
        <w:t xml:space="preserve"> se aprecia que existen mayor cantidad de unidades no productivas debido a que existen valores en promedio para cada manzana que ascienden los valores en cada localidad en la categoría “Baja Garantía”.</w:t>
      </w:r>
    </w:p>
    <w:p w14:paraId="1D6A0D22" w14:textId="77777777" w:rsidR="00881A97" w:rsidRPr="00D73AAD" w:rsidRDefault="00881A97" w:rsidP="00881A97">
      <w:pPr>
        <w:rPr>
          <w:rFonts w:ascii="Segoe UI" w:hAnsi="Segoe UI" w:cs="Segoe UI"/>
          <w:b/>
          <w:bCs/>
          <w:sz w:val="24"/>
          <w:highlight w:val="green"/>
        </w:rPr>
      </w:pPr>
    </w:p>
    <w:p w14:paraId="371DCDC0" w14:textId="77777777" w:rsidR="00881A97" w:rsidRPr="00D73AAD" w:rsidRDefault="00881A97" w:rsidP="00881A97">
      <w:pPr>
        <w:rPr>
          <w:rFonts w:ascii="Segoe UI" w:hAnsi="Segoe UI" w:cs="Segoe UI"/>
          <w:b/>
          <w:bCs/>
          <w:sz w:val="24"/>
          <w:highlight w:val="green"/>
        </w:rPr>
      </w:pPr>
    </w:p>
    <w:p w14:paraId="0D6B1D76" w14:textId="294F8885" w:rsidR="00881A97" w:rsidRPr="00D73AAD" w:rsidRDefault="00D77AFE" w:rsidP="00881A97">
      <w:pPr>
        <w:rPr>
          <w:rFonts w:ascii="Segoe UI" w:hAnsi="Segoe UI" w:cs="Segoe UI"/>
          <w:highlight w:val="green"/>
        </w:rPr>
      </w:pPr>
      <w:r>
        <w:rPr>
          <w:rFonts w:ascii="Segoe UI" w:hAnsi="Segoe UI" w:cs="Segoe UI"/>
          <w:noProof/>
        </w:rPr>
        <w:lastRenderedPageBreak/>
        <w:drawing>
          <wp:anchor distT="0" distB="0" distL="114300" distR="114300" simplePos="0" relativeHeight="251881472" behindDoc="0" locked="0" layoutInCell="1" allowOverlap="1" wp14:anchorId="29C43C24" wp14:editId="0F578FA4">
            <wp:simplePos x="0" y="0"/>
            <wp:positionH relativeFrom="column">
              <wp:posOffset>2329456</wp:posOffset>
            </wp:positionH>
            <wp:positionV relativeFrom="paragraph">
              <wp:posOffset>-419294</wp:posOffset>
            </wp:positionV>
            <wp:extent cx="4248150" cy="1818005"/>
            <wp:effectExtent l="0" t="0" r="6350" b="0"/>
            <wp:wrapNone/>
            <wp:docPr id="163" name="Imagen 163" descr="Mapa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163" descr="Mapa de colores&#10;&#10;Descripción generada automáticamente con confianza baja"/>
                    <pic:cNvPicPr/>
                  </pic:nvPicPr>
                  <pic:blipFill>
                    <a:blip r:embed="rId129"/>
                    <a:stretch>
                      <a:fillRect/>
                    </a:stretch>
                  </pic:blipFill>
                  <pic:spPr>
                    <a:xfrm>
                      <a:off x="0" y="0"/>
                      <a:ext cx="4248150" cy="1818005"/>
                    </a:xfrm>
                    <a:prstGeom prst="rect">
                      <a:avLst/>
                    </a:prstGeom>
                  </pic:spPr>
                </pic:pic>
              </a:graphicData>
            </a:graphic>
            <wp14:sizeRelH relativeFrom="page">
              <wp14:pctWidth>0</wp14:pctWidth>
            </wp14:sizeRelH>
            <wp14:sizeRelV relativeFrom="page">
              <wp14:pctHeight>0</wp14:pctHeight>
            </wp14:sizeRelV>
          </wp:anchor>
        </w:drawing>
      </w:r>
      <w:r w:rsidRPr="00D73AAD">
        <w:rPr>
          <w:noProof/>
          <w:highlight w:val="green"/>
        </w:rPr>
        <mc:AlternateContent>
          <mc:Choice Requires="wps">
            <w:drawing>
              <wp:anchor distT="0" distB="0" distL="114300" distR="114300" simplePos="0" relativeHeight="251890688" behindDoc="0" locked="0" layoutInCell="1" allowOverlap="1" wp14:anchorId="2DA8E510" wp14:editId="05308FA9">
                <wp:simplePos x="0" y="0"/>
                <wp:positionH relativeFrom="column">
                  <wp:posOffset>-103505</wp:posOffset>
                </wp:positionH>
                <wp:positionV relativeFrom="paragraph">
                  <wp:posOffset>138430</wp:posOffset>
                </wp:positionV>
                <wp:extent cx="3773170" cy="4572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3773170" cy="457200"/>
                        </a:xfrm>
                        <a:prstGeom prst="rect">
                          <a:avLst/>
                        </a:prstGeom>
                        <a:solidFill>
                          <a:prstClr val="white"/>
                        </a:solidFill>
                        <a:ln>
                          <a:noFill/>
                        </a:ln>
                      </wps:spPr>
                      <wps:txbx>
                        <w:txbxContent>
                          <w:p w14:paraId="705ED303" w14:textId="1CB92CD7" w:rsidR="00D77AFE" w:rsidRPr="000D1A03" w:rsidRDefault="00D77AFE" w:rsidP="00720D5E">
                            <w:pPr>
                              <w:pStyle w:val="Descripcin"/>
                              <w:rPr>
                                <w:rFonts w:ascii="Times New Roman" w:hAnsi="Times New Roman" w:cs="Times New Roman"/>
                                <w:noProof/>
                              </w:rPr>
                            </w:pPr>
                            <w:bookmarkStart w:id="77" w:name="_Toc90294629"/>
                            <w:r>
                              <w:t xml:space="preserve">Ilustración </w:t>
                            </w:r>
                            <w:fldSimple w:instr=" SEQ Ilustración \* ARABIC ">
                              <w:r w:rsidR="00125A76">
                                <w:rPr>
                                  <w:noProof/>
                                </w:rPr>
                                <w:t>33</w:t>
                              </w:r>
                            </w:fldSimple>
                            <w:r>
                              <w:t>.</w:t>
                            </w:r>
                            <w:r w:rsidRPr="004C4859">
                              <w:t xml:space="preserve">Análisis de las manzanas con mediciones elevadas del indicador: </w:t>
                            </w:r>
                            <w:r>
                              <w:t>GD1.</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DA8E510" id="Cuadro de texto 5" o:spid="_x0000_s1039" type="#_x0000_t202" style="position:absolute;left:0;text-align:left;margin-left:-8.15pt;margin-top:10.9pt;width:297.1pt;height:36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" stroked="f">
                <v:textbox inset="0,0,0,0">
                  <w:txbxContent>
                    <w:p w14:paraId="705ED303" w14:textId="1CB92CD7" w:rsidR="00D77AFE" w:rsidRPr="000D1A03" w:rsidRDefault="00D77AFE" w:rsidP="00720D5E">
                      <w:pPr>
                        <w:pStyle w:val="Descripcin"/>
                        <w:rPr>
                          <w:rFonts w:ascii="Times New Roman" w:hAnsi="Times New Roman" w:cs="Times New Roman"/>
                          <w:noProof/>
                        </w:rPr>
                      </w:pPr>
                      <w:bookmarkStart w:id="85" w:name="_Toc90294629"/>
                      <w:r>
                        <w:t xml:space="preserve">Ilustración </w:t>
                      </w:r>
                      <w:fldSimple w:instr=" SEQ Ilustración \* ARABIC ">
                        <w:r w:rsidR="00125A76">
                          <w:rPr>
                            <w:noProof/>
                          </w:rPr>
                          <w:t>33</w:t>
                        </w:r>
                      </w:fldSimple>
                      <w:r>
                        <w:t>.</w:t>
                      </w:r>
                      <w:r w:rsidRPr="004C4859">
                        <w:t xml:space="preserve">Análisis de las manzanas con mediciones elevadas del indicador: </w:t>
                      </w:r>
                      <w:r>
                        <w:t>GD1.</w:t>
                      </w:r>
                      <w:bookmarkEnd w:id="85"/>
                    </w:p>
                  </w:txbxContent>
                </v:textbox>
              </v:shape>
            </w:pict>
          </mc:Fallback>
        </mc:AlternateContent>
      </w:r>
      <w:r w:rsidRPr="00D73AAD">
        <w:rPr>
          <w:noProof/>
          <w:highlight w:val="green"/>
        </w:rPr>
        <mc:AlternateContent>
          <mc:Choice Requires="wps">
            <w:drawing>
              <wp:anchor distT="0" distB="0" distL="114300" distR="114300" simplePos="0" relativeHeight="251891712" behindDoc="0" locked="0" layoutInCell="1" allowOverlap="1" wp14:anchorId="14FAC358" wp14:editId="2632C808">
                <wp:simplePos x="0" y="0"/>
                <wp:positionH relativeFrom="column">
                  <wp:posOffset>-103367</wp:posOffset>
                </wp:positionH>
                <wp:positionV relativeFrom="paragraph">
                  <wp:posOffset>-422523</wp:posOffset>
                </wp:positionV>
                <wp:extent cx="1623695" cy="266700"/>
                <wp:effectExtent l="0" t="0" r="1905" b="0"/>
                <wp:wrapNone/>
                <wp:docPr id="4" name="Cuadro de texto 4"/>
                <wp:cNvGraphicFramePr/>
                <a:graphic xmlns:a="http://schemas.openxmlformats.org/drawingml/2006/main">
                  <a:graphicData uri="http://schemas.microsoft.com/office/word/2010/wordprocessingShape">
                    <wps:wsp>
                      <wps:cNvSpPr txBox="1"/>
                      <wps:spPr>
                        <a:xfrm>
                          <a:off x="0" y="0"/>
                          <a:ext cx="1623695" cy="266700"/>
                        </a:xfrm>
                        <a:prstGeom prst="rect">
                          <a:avLst/>
                        </a:prstGeom>
                        <a:solidFill>
                          <a:prstClr val="white"/>
                        </a:solidFill>
                        <a:ln>
                          <a:noFill/>
                        </a:ln>
                      </wps:spPr>
                      <wps:txbx>
                        <w:txbxContent>
                          <w:p w14:paraId="00D206D1" w14:textId="06F9F898" w:rsidR="00D77AFE" w:rsidRPr="007B50A7" w:rsidRDefault="00D77AFE" w:rsidP="00720D5E">
                            <w:pPr>
                              <w:pStyle w:val="Descripcin"/>
                              <w:rPr>
                                <w:rFonts w:cs="Times New Roman"/>
                                <w:noProof/>
                              </w:rPr>
                            </w:pPr>
                            <w:r>
                              <w:t>Resultados: “QGIS”.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AC358" id="Cuadro de texto 4" o:spid="_x0000_s1040" type="#_x0000_t202" style="position:absolute;left:0;text-align:left;margin-left:-8.15pt;margin-top:-33.25pt;width:127.85pt;height:21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" stroked="f">
                <v:textbox inset="0,0,0,0">
                  <w:txbxContent>
                    <w:p w14:paraId="00D206D1" w14:textId="06F9F898" w:rsidR="00D77AFE" w:rsidRPr="007B50A7" w:rsidRDefault="00D77AFE" w:rsidP="00720D5E">
                      <w:pPr>
                        <w:pStyle w:val="Descripcin"/>
                        <w:rPr>
                          <w:rFonts w:cs="Times New Roman"/>
                          <w:noProof/>
                        </w:rPr>
                      </w:pPr>
                      <w:r>
                        <w:t>Resultados: “QGIS”.</w:t>
                      </w:r>
                    </w:p>
                  </w:txbxContent>
                </v:textbox>
              </v:shape>
            </w:pict>
          </mc:Fallback>
        </mc:AlternateContent>
      </w:r>
    </w:p>
    <w:p w14:paraId="7999A994" w14:textId="680E5A93" w:rsidR="00D77AFE" w:rsidRPr="00D77AFE" w:rsidRDefault="00881A97" w:rsidP="00D77AFE">
      <w:pPr>
        <w:jc w:val="center"/>
        <w:rPr>
          <w:rFonts w:ascii="Segoe UI" w:hAnsi="Segoe UI" w:cs="Segoe UI"/>
          <w:highlight w:val="green"/>
        </w:rPr>
      </w:pPr>
      <w:r w:rsidRPr="00D73AAD">
        <w:rPr>
          <w:noProof/>
          <w:highlight w:val="green"/>
        </w:rPr>
        <mc:AlternateContent>
          <mc:Choice Requires="wps">
            <w:drawing>
              <wp:anchor distT="0" distB="0" distL="114300" distR="114300" simplePos="0" relativeHeight="251866112" behindDoc="0" locked="0" layoutInCell="1" allowOverlap="1" wp14:anchorId="28CE4B54" wp14:editId="455F341B">
                <wp:simplePos x="0" y="0"/>
                <wp:positionH relativeFrom="column">
                  <wp:posOffset>0</wp:posOffset>
                </wp:positionH>
                <wp:positionV relativeFrom="paragraph">
                  <wp:posOffset>-635</wp:posOffset>
                </wp:positionV>
                <wp:extent cx="3773347" cy="567159"/>
                <wp:effectExtent l="0" t="0" r="0" b="4445"/>
                <wp:wrapNone/>
                <wp:docPr id="6" name="Cuadro de texto 6"/>
                <wp:cNvGraphicFramePr/>
                <a:graphic xmlns:a="http://schemas.openxmlformats.org/drawingml/2006/main">
                  <a:graphicData uri="http://schemas.microsoft.com/office/word/2010/wordprocessingShape">
                    <wps:wsp>
                      <wps:cNvSpPr txBox="1"/>
                      <wps:spPr>
                        <a:xfrm>
                          <a:off x="0" y="0"/>
                          <a:ext cx="3773347" cy="567159"/>
                        </a:xfrm>
                        <a:prstGeom prst="rect">
                          <a:avLst/>
                        </a:prstGeom>
                        <a:solidFill>
                          <a:prstClr val="white"/>
                        </a:solidFill>
                        <a:ln>
                          <a:noFill/>
                        </a:ln>
                      </wps:spPr>
                      <wps:txbx>
                        <w:txbxContent>
                          <w:p w14:paraId="747D9160" w14:textId="77777777" w:rsidR="00881A97" w:rsidRPr="0005421D" w:rsidRDefault="00881A97" w:rsidP="00720D5E">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E4B54" id="Cuadro de texto 6" o:spid="_x0000_s1041" type="#_x0000_t202" style="position:absolute;left:0;text-align:left;margin-left:0;margin-top:-.05pt;width:297.1pt;height:44.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" stroked="f">
                <v:textbox inset="0,0,0,0">
                  <w:txbxContent>
                    <w:p w14:paraId="747D9160" w14:textId="77777777" w:rsidR="00881A97" w:rsidRPr="0005421D" w:rsidRDefault="00881A97" w:rsidP="00720D5E">
                      <w:pPr>
                        <w:pStyle w:val="Descripcin"/>
                        <w:rPr>
                          <w:noProof/>
                        </w:rPr>
                      </w:pPr>
                    </w:p>
                  </w:txbxContent>
                </v:textbox>
              </v:shape>
            </w:pict>
          </mc:Fallback>
        </mc:AlternateContent>
      </w:r>
    </w:p>
    <w:p w14:paraId="170B9DD6" w14:textId="1560454E" w:rsidR="00D77AFE" w:rsidRDefault="00D77AFE" w:rsidP="00D77AFE">
      <w:pPr>
        <w:rPr>
          <w:rFonts w:ascii="Segoe UI" w:hAnsi="Segoe UI" w:cs="Segoe UI"/>
        </w:rPr>
      </w:pPr>
    </w:p>
    <w:p w14:paraId="33B2D304" w14:textId="77777777" w:rsidR="00D77AFE" w:rsidRDefault="00D77AFE" w:rsidP="00D77AFE">
      <w:pPr>
        <w:rPr>
          <w:rFonts w:ascii="Segoe UI" w:hAnsi="Segoe UI" w:cs="Segoe UI"/>
        </w:rPr>
      </w:pPr>
    </w:p>
    <w:p w14:paraId="6E5603BC" w14:textId="0A38EB48" w:rsidR="00D77AFE" w:rsidRDefault="00D77AFE" w:rsidP="00D77AFE">
      <w:pPr>
        <w:jc w:val="center"/>
        <w:rPr>
          <w:rFonts w:ascii="Segoe UI" w:hAnsi="Segoe UI" w:cs="Segoe UI"/>
        </w:rPr>
      </w:pPr>
      <w:r>
        <w:rPr>
          <w:rFonts w:ascii="Segoe UI" w:hAnsi="Segoe UI" w:cs="Segoe UI"/>
          <w:noProof/>
        </w:rPr>
        <w:drawing>
          <wp:anchor distT="0" distB="0" distL="114300" distR="114300" simplePos="0" relativeHeight="251883520" behindDoc="0" locked="0" layoutInCell="1" allowOverlap="1" wp14:anchorId="3543A672" wp14:editId="71613BF4">
            <wp:simplePos x="0" y="0"/>
            <wp:positionH relativeFrom="column">
              <wp:posOffset>1918915</wp:posOffset>
            </wp:positionH>
            <wp:positionV relativeFrom="paragraph">
              <wp:posOffset>39038</wp:posOffset>
            </wp:positionV>
            <wp:extent cx="4318635" cy="2161540"/>
            <wp:effectExtent l="0" t="0" r="0" b="0"/>
            <wp:wrapSquare wrapText="bothSides"/>
            <wp:docPr id="164" name="Imagen 16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Mapa&#10;&#10;Descripción generada automáticamente"/>
                    <pic:cNvPicPr/>
                  </pic:nvPicPr>
                  <pic:blipFill rotWithShape="1">
                    <a:blip r:embed="rId130"/>
                    <a:srcRect t="1647" b="1"/>
                    <a:stretch/>
                  </pic:blipFill>
                  <pic:spPr bwMode="auto">
                    <a:xfrm>
                      <a:off x="0" y="0"/>
                      <a:ext cx="4318635" cy="2161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0448" behindDoc="0" locked="0" layoutInCell="1" allowOverlap="1" wp14:anchorId="3B7D4E2C" wp14:editId="512CC054">
                <wp:simplePos x="0" y="0"/>
                <wp:positionH relativeFrom="column">
                  <wp:posOffset>0</wp:posOffset>
                </wp:positionH>
                <wp:positionV relativeFrom="paragraph">
                  <wp:posOffset>-635</wp:posOffset>
                </wp:positionV>
                <wp:extent cx="3773347" cy="567159"/>
                <wp:effectExtent l="0" t="0" r="0" b="4445"/>
                <wp:wrapNone/>
                <wp:docPr id="120" name="Cuadro de texto 120"/>
                <wp:cNvGraphicFramePr/>
                <a:graphic xmlns:a="http://schemas.openxmlformats.org/drawingml/2006/main">
                  <a:graphicData uri="http://schemas.microsoft.com/office/word/2010/wordprocessingShape">
                    <wps:wsp>
                      <wps:cNvSpPr txBox="1"/>
                      <wps:spPr>
                        <a:xfrm>
                          <a:off x="0" y="0"/>
                          <a:ext cx="3773347" cy="567159"/>
                        </a:xfrm>
                        <a:prstGeom prst="rect">
                          <a:avLst/>
                        </a:prstGeom>
                        <a:solidFill>
                          <a:prstClr val="white"/>
                        </a:solidFill>
                        <a:ln>
                          <a:noFill/>
                        </a:ln>
                      </wps:spPr>
                      <wps:txbx>
                        <w:txbxContent>
                          <w:p w14:paraId="50AD341C" w14:textId="77777777" w:rsidR="00D77AFE" w:rsidRPr="0005421D" w:rsidRDefault="00D77AFE" w:rsidP="00720D5E">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D4E2C" id="Cuadro de texto 120" o:spid="_x0000_s1042" type="#_x0000_t202" style="position:absolute;left:0;text-align:left;margin-left:0;margin-top:-.05pt;width:297.1pt;height:44.6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" stroked="f">
                <v:textbox inset="0,0,0,0">
                  <w:txbxContent>
                    <w:p w14:paraId="50AD341C" w14:textId="77777777" w:rsidR="00D77AFE" w:rsidRPr="0005421D" w:rsidRDefault="00D77AFE" w:rsidP="00720D5E">
                      <w:pPr>
                        <w:pStyle w:val="Descripcin"/>
                        <w:rPr>
                          <w:noProof/>
                        </w:rPr>
                      </w:pPr>
                    </w:p>
                  </w:txbxContent>
                </v:textbox>
              </v:shape>
            </w:pict>
          </mc:Fallback>
        </mc:AlternateContent>
      </w:r>
    </w:p>
    <w:p w14:paraId="74DA47D8" w14:textId="7574E138" w:rsidR="00D77AFE" w:rsidRDefault="00D77AFE" w:rsidP="00D77AFE">
      <w:pPr>
        <w:jc w:val="center"/>
        <w:rPr>
          <w:rFonts w:ascii="Segoe UI" w:hAnsi="Segoe UI" w:cs="Segoe UI"/>
        </w:rPr>
      </w:pPr>
    </w:p>
    <w:p w14:paraId="75030FBE" w14:textId="142CD93B" w:rsidR="00D77AFE" w:rsidRDefault="00D77AFE" w:rsidP="00D77AFE">
      <w:pPr>
        <w:jc w:val="center"/>
        <w:rPr>
          <w:rFonts w:ascii="Segoe UI" w:hAnsi="Segoe UI" w:cs="Segoe UI"/>
        </w:rPr>
      </w:pPr>
      <w:r>
        <w:rPr>
          <w:rFonts w:ascii="Segoe UI" w:hAnsi="Segoe UI" w:cs="Segoe UI"/>
          <w:noProof/>
        </w:rPr>
        <w:drawing>
          <wp:anchor distT="0" distB="0" distL="114300" distR="114300" simplePos="0" relativeHeight="251887616" behindDoc="0" locked="0" layoutInCell="1" allowOverlap="1" wp14:anchorId="3CDB4842" wp14:editId="436FDB7A">
            <wp:simplePos x="0" y="0"/>
            <wp:positionH relativeFrom="column">
              <wp:posOffset>93134</wp:posOffset>
            </wp:positionH>
            <wp:positionV relativeFrom="paragraph">
              <wp:posOffset>167852</wp:posOffset>
            </wp:positionV>
            <wp:extent cx="1118419" cy="1778000"/>
            <wp:effectExtent l="0" t="0" r="0" b="0"/>
            <wp:wrapNone/>
            <wp:docPr id="170" name="Imagen 17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0" descr="Imagen que contiene Tabla&#10;&#10;Descripción generada automáticamente"/>
                    <pic:cNvPicPr/>
                  </pic:nvPicPr>
                  <pic:blipFill>
                    <a:blip r:embed="rId131"/>
                    <a:stretch>
                      <a:fillRect/>
                    </a:stretch>
                  </pic:blipFill>
                  <pic:spPr>
                    <a:xfrm>
                      <a:off x="0" y="0"/>
                      <a:ext cx="1118419" cy="1778000"/>
                    </a:xfrm>
                    <a:prstGeom prst="rect">
                      <a:avLst/>
                    </a:prstGeom>
                  </pic:spPr>
                </pic:pic>
              </a:graphicData>
            </a:graphic>
            <wp14:sizeRelH relativeFrom="page">
              <wp14:pctWidth>0</wp14:pctWidth>
            </wp14:sizeRelH>
            <wp14:sizeRelV relativeFrom="page">
              <wp14:pctHeight>0</wp14:pctHeight>
            </wp14:sizeRelV>
          </wp:anchor>
        </w:drawing>
      </w:r>
    </w:p>
    <w:p w14:paraId="117FE9FB" w14:textId="77777777" w:rsidR="00D77AFE" w:rsidRDefault="00D77AFE" w:rsidP="00D77AFE">
      <w:pPr>
        <w:jc w:val="center"/>
        <w:rPr>
          <w:rFonts w:ascii="Segoe UI" w:hAnsi="Segoe UI" w:cs="Segoe UI"/>
        </w:rPr>
      </w:pPr>
    </w:p>
    <w:p w14:paraId="734002B2" w14:textId="7A5AD8B7" w:rsidR="00D77AFE" w:rsidRDefault="00D77AFE" w:rsidP="00D77AFE">
      <w:pPr>
        <w:jc w:val="center"/>
        <w:rPr>
          <w:rFonts w:ascii="Segoe UI" w:hAnsi="Segoe UI" w:cs="Segoe UI"/>
        </w:rPr>
      </w:pPr>
    </w:p>
    <w:p w14:paraId="79B44F8F" w14:textId="77777777" w:rsidR="00D77AFE" w:rsidRDefault="00D77AFE" w:rsidP="00D77AFE">
      <w:pPr>
        <w:jc w:val="center"/>
        <w:rPr>
          <w:rFonts w:ascii="Segoe UI" w:hAnsi="Segoe UI" w:cs="Segoe UI"/>
        </w:rPr>
      </w:pPr>
    </w:p>
    <w:p w14:paraId="36B25B39" w14:textId="57D5E358" w:rsidR="00D77AFE" w:rsidRDefault="00D77AFE" w:rsidP="00D77AFE">
      <w:pPr>
        <w:rPr>
          <w:rFonts w:ascii="Segoe UI" w:hAnsi="Segoe UI" w:cs="Segoe UI"/>
        </w:rPr>
      </w:pPr>
      <w:r>
        <w:rPr>
          <w:rFonts w:ascii="Segoe UI" w:hAnsi="Segoe UI" w:cs="Segoe UI"/>
          <w:noProof/>
        </w:rPr>
        <w:drawing>
          <wp:anchor distT="0" distB="0" distL="114300" distR="114300" simplePos="0" relativeHeight="251884544" behindDoc="0" locked="0" layoutInCell="1" allowOverlap="1" wp14:anchorId="0307C4B4" wp14:editId="6DC50F1E">
            <wp:simplePos x="0" y="0"/>
            <wp:positionH relativeFrom="column">
              <wp:posOffset>1004736</wp:posOffset>
            </wp:positionH>
            <wp:positionV relativeFrom="paragraph">
              <wp:posOffset>153670</wp:posOffset>
            </wp:positionV>
            <wp:extent cx="4312920" cy="2096135"/>
            <wp:effectExtent l="0" t="0" r="5080" b="0"/>
            <wp:wrapSquare wrapText="bothSides"/>
            <wp:docPr id="166" name="Imagen 166" descr="Mapa de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descr="Mapa de colores&#10;&#10;Descripción generada automáticamente con confianza media"/>
                    <pic:cNvPicPr/>
                  </pic:nvPicPr>
                  <pic:blipFill rotWithShape="1">
                    <a:blip r:embed="rId132"/>
                    <a:srcRect t="2058"/>
                    <a:stretch/>
                  </pic:blipFill>
                  <pic:spPr bwMode="auto">
                    <a:xfrm>
                      <a:off x="0" y="0"/>
                      <a:ext cx="4312920" cy="2096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6263E2" w14:textId="65891ACC" w:rsidR="00D77AFE" w:rsidRDefault="00D77AFE" w:rsidP="00D77AFE">
      <w:pPr>
        <w:jc w:val="center"/>
        <w:rPr>
          <w:rFonts w:ascii="Segoe UI" w:hAnsi="Segoe UI" w:cs="Segoe UI"/>
        </w:rPr>
      </w:pPr>
    </w:p>
    <w:p w14:paraId="209ECE90" w14:textId="77777777" w:rsidR="00D77AFE" w:rsidRDefault="00D77AFE" w:rsidP="00D77AFE">
      <w:pPr>
        <w:jc w:val="center"/>
        <w:rPr>
          <w:rFonts w:ascii="Segoe UI" w:hAnsi="Segoe UI" w:cs="Segoe UI"/>
        </w:rPr>
      </w:pPr>
    </w:p>
    <w:p w14:paraId="07672EBA" w14:textId="77777777" w:rsidR="00D77AFE" w:rsidRDefault="00D77AFE" w:rsidP="00D77AFE">
      <w:pPr>
        <w:jc w:val="center"/>
        <w:rPr>
          <w:rFonts w:ascii="Segoe UI" w:hAnsi="Segoe UI" w:cs="Segoe UI"/>
        </w:rPr>
      </w:pPr>
    </w:p>
    <w:p w14:paraId="1C7842D4" w14:textId="77777777" w:rsidR="00D77AFE" w:rsidRDefault="00D77AFE" w:rsidP="00D77AFE">
      <w:pPr>
        <w:jc w:val="center"/>
        <w:rPr>
          <w:rFonts w:ascii="Segoe UI" w:hAnsi="Segoe UI" w:cs="Segoe UI"/>
        </w:rPr>
      </w:pPr>
    </w:p>
    <w:p w14:paraId="4CA88DC4" w14:textId="77777777" w:rsidR="00D77AFE" w:rsidRDefault="00D77AFE" w:rsidP="00D77AFE">
      <w:pPr>
        <w:jc w:val="center"/>
        <w:rPr>
          <w:rFonts w:ascii="Segoe UI" w:hAnsi="Segoe UI" w:cs="Segoe UI"/>
        </w:rPr>
      </w:pPr>
    </w:p>
    <w:p w14:paraId="79536E5E" w14:textId="40CEE89A" w:rsidR="00D77AFE" w:rsidRDefault="00D77AFE" w:rsidP="00D77AFE">
      <w:pPr>
        <w:jc w:val="center"/>
        <w:rPr>
          <w:rFonts w:ascii="Segoe UI" w:hAnsi="Segoe UI" w:cs="Segoe UI"/>
        </w:rPr>
      </w:pPr>
      <w:r>
        <w:rPr>
          <w:rFonts w:ascii="Segoe UI" w:hAnsi="Segoe UI" w:cs="Segoe UI"/>
          <w:noProof/>
        </w:rPr>
        <w:drawing>
          <wp:anchor distT="0" distB="0" distL="114300" distR="114300" simplePos="0" relativeHeight="251885568" behindDoc="0" locked="0" layoutInCell="1" allowOverlap="1" wp14:anchorId="36ACE226" wp14:editId="4BCA5EF7">
            <wp:simplePos x="0" y="0"/>
            <wp:positionH relativeFrom="column">
              <wp:posOffset>849934</wp:posOffset>
            </wp:positionH>
            <wp:positionV relativeFrom="paragraph">
              <wp:posOffset>211317</wp:posOffset>
            </wp:positionV>
            <wp:extent cx="4211320" cy="1746250"/>
            <wp:effectExtent l="0" t="0" r="5080" b="0"/>
            <wp:wrapNone/>
            <wp:docPr id="167" name="Imagen 16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Mapa&#10;&#10;Descripción generada automáticamente"/>
                    <pic:cNvPicPr/>
                  </pic:nvPicPr>
                  <pic:blipFill rotWithShape="1">
                    <a:blip r:embed="rId133"/>
                    <a:srcRect t="21006"/>
                    <a:stretch/>
                  </pic:blipFill>
                  <pic:spPr bwMode="auto">
                    <a:xfrm>
                      <a:off x="0" y="0"/>
                      <a:ext cx="4211320" cy="1746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BE0802" w14:textId="2DB2EBE3" w:rsidR="00D77AFE" w:rsidRDefault="00D77AFE" w:rsidP="00D77AFE">
      <w:pPr>
        <w:jc w:val="center"/>
        <w:rPr>
          <w:rFonts w:ascii="Segoe UI" w:hAnsi="Segoe UI" w:cs="Segoe UI"/>
        </w:rPr>
      </w:pPr>
    </w:p>
    <w:p w14:paraId="6545F1F1" w14:textId="30F88D3F" w:rsidR="00D77AFE" w:rsidRDefault="00D77AFE" w:rsidP="00D77AFE">
      <w:pPr>
        <w:jc w:val="center"/>
        <w:rPr>
          <w:rFonts w:ascii="Segoe UI" w:hAnsi="Segoe UI" w:cs="Segoe UI"/>
        </w:rPr>
      </w:pPr>
    </w:p>
    <w:p w14:paraId="475F93C0" w14:textId="27C80E07" w:rsidR="00D77AFE" w:rsidRDefault="00D77AFE" w:rsidP="00D77AFE">
      <w:pPr>
        <w:jc w:val="center"/>
        <w:rPr>
          <w:rFonts w:ascii="Segoe UI" w:hAnsi="Segoe UI" w:cs="Segoe UI"/>
        </w:rPr>
      </w:pPr>
    </w:p>
    <w:p w14:paraId="38B4077D" w14:textId="3413D4B4" w:rsidR="00D77AFE" w:rsidRDefault="00D77AFE" w:rsidP="00D77AFE">
      <w:pPr>
        <w:jc w:val="center"/>
        <w:rPr>
          <w:rFonts w:ascii="Segoe UI" w:hAnsi="Segoe UI" w:cs="Segoe UI"/>
        </w:rPr>
      </w:pPr>
    </w:p>
    <w:p w14:paraId="47B784B0" w14:textId="7F524B56" w:rsidR="00D77AFE" w:rsidRDefault="00D77AFE" w:rsidP="00D77AFE">
      <w:pPr>
        <w:jc w:val="center"/>
        <w:rPr>
          <w:rFonts w:ascii="Segoe UI" w:hAnsi="Segoe UI" w:cs="Segoe UI"/>
        </w:rPr>
      </w:pPr>
      <w:r>
        <w:rPr>
          <w:rFonts w:ascii="Segoe UI" w:hAnsi="Segoe UI" w:cs="Segoe UI"/>
          <w:noProof/>
        </w:rPr>
        <w:drawing>
          <wp:anchor distT="0" distB="0" distL="114300" distR="114300" simplePos="0" relativeHeight="251886592" behindDoc="0" locked="0" layoutInCell="1" allowOverlap="1" wp14:anchorId="5F2167DD" wp14:editId="418AA7C0">
            <wp:simplePos x="0" y="0"/>
            <wp:positionH relativeFrom="column">
              <wp:posOffset>2646156</wp:posOffset>
            </wp:positionH>
            <wp:positionV relativeFrom="paragraph">
              <wp:posOffset>255850</wp:posOffset>
            </wp:positionV>
            <wp:extent cx="1946635" cy="799894"/>
            <wp:effectExtent l="0" t="0" r="0" b="635"/>
            <wp:wrapNone/>
            <wp:docPr id="168" name="Imagen 168"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Un dibujo de una persona&#10;&#10;Descripción generada automáticamente con confianza media"/>
                    <pic:cNvPicPr/>
                  </pic:nvPicPr>
                  <pic:blipFill rotWithShape="1">
                    <a:blip r:embed="rId134"/>
                    <a:srcRect l="41717" t="4023" r="15865" b="23559"/>
                    <a:stretch/>
                  </pic:blipFill>
                  <pic:spPr bwMode="auto">
                    <a:xfrm>
                      <a:off x="0" y="0"/>
                      <a:ext cx="1946635" cy="7998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0EC223" w14:textId="43E2B76B" w:rsidR="00D77AFE" w:rsidRDefault="00D77AFE" w:rsidP="00720D5E">
      <w:pPr>
        <w:pStyle w:val="Descripcin"/>
      </w:pPr>
      <w:bookmarkStart w:id="78" w:name="_Toc90294674"/>
      <w:r>
        <w:lastRenderedPageBreak/>
        <w:t xml:space="preserve">Gráfico </w:t>
      </w:r>
      <w:fldSimple w:instr=" SEQ Gráfico \* ARABIC ">
        <w:r w:rsidR="00C87617">
          <w:rPr>
            <w:noProof/>
          </w:rPr>
          <w:t>12</w:t>
        </w:r>
      </w:fldSimple>
      <w:r>
        <w:t xml:space="preserve">. </w:t>
      </w:r>
      <w:r w:rsidRPr="002D08F8">
        <w:t>Gráfico de densidad del indicador GD1.</w:t>
      </w:r>
      <w:bookmarkEnd w:id="78"/>
    </w:p>
    <w:p w14:paraId="10C74FD9" w14:textId="77777777" w:rsidR="00D77AFE" w:rsidRDefault="00D77AFE" w:rsidP="00D77AFE">
      <w:pPr>
        <w:jc w:val="center"/>
        <w:rPr>
          <w:rFonts w:ascii="Segoe UI" w:hAnsi="Segoe UI" w:cs="Segoe UI"/>
        </w:rPr>
      </w:pPr>
      <w:r>
        <w:rPr>
          <w:rFonts w:ascii="Segoe UI" w:hAnsi="Segoe UI" w:cs="Segoe UI"/>
          <w:noProof/>
        </w:rPr>
        <w:drawing>
          <wp:inline distT="0" distB="0" distL="0" distR="0" wp14:anchorId="02C51E30" wp14:editId="23740044">
            <wp:extent cx="4643561" cy="1674047"/>
            <wp:effectExtent l="0" t="0" r="5080" b="2540"/>
            <wp:docPr id="169" name="Imagen 169" descr="Imagen que contiene gabinete, muebles,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Imagen que contiene gabinete, muebles, computadora, grande&#10;&#10;Descripción generada automáticamente"/>
                    <pic:cNvPicPr/>
                  </pic:nvPicPr>
                  <pic:blipFill>
                    <a:blip r:embed="rId135"/>
                    <a:stretch>
                      <a:fillRect/>
                    </a:stretch>
                  </pic:blipFill>
                  <pic:spPr>
                    <a:xfrm>
                      <a:off x="0" y="0"/>
                      <a:ext cx="4697599" cy="1693528"/>
                    </a:xfrm>
                    <a:prstGeom prst="rect">
                      <a:avLst/>
                    </a:prstGeom>
                  </pic:spPr>
                </pic:pic>
              </a:graphicData>
            </a:graphic>
          </wp:inline>
        </w:drawing>
      </w:r>
    </w:p>
    <w:p w14:paraId="494F0515" w14:textId="1F35F457" w:rsidR="00D77AFE" w:rsidRDefault="00D77AFE" w:rsidP="00D77AFE">
      <w:pPr>
        <w:rPr>
          <w:rFonts w:ascii="Segoe UI" w:hAnsi="Segoe UI" w:cs="Segoe UI"/>
        </w:rPr>
      </w:pPr>
      <w:r>
        <w:rPr>
          <w:rFonts w:ascii="Segoe UI" w:hAnsi="Segoe UI" w:cs="Segoe UI"/>
        </w:rPr>
        <w:t xml:space="preserve">En la clasificación del indicador </w:t>
      </w:r>
      <w:r w:rsidR="008C21A3">
        <w:rPr>
          <w:rFonts w:ascii="Segoe UI" w:hAnsi="Segoe UI" w:cs="Segoe UI"/>
        </w:rPr>
        <w:t xml:space="preserve">por manzana </w:t>
      </w:r>
      <w:r>
        <w:rPr>
          <w:rFonts w:ascii="Segoe UI" w:hAnsi="Segoe UI" w:cs="Segoe UI"/>
        </w:rPr>
        <w:t>en la ciudad de Bogotá DC, es de notarse la distribución de las manzanas conforme a sus colores dados</w:t>
      </w:r>
      <w:r w:rsidR="003D5D88">
        <w:rPr>
          <w:rFonts w:ascii="Segoe UI" w:hAnsi="Segoe UI" w:cs="Segoe UI"/>
        </w:rPr>
        <w:t xml:space="preserve">, </w:t>
      </w:r>
      <w:r>
        <w:rPr>
          <w:rFonts w:ascii="Segoe UI" w:hAnsi="Segoe UI" w:cs="Segoe UI"/>
        </w:rPr>
        <w:t>una alta presencia de manzanas con colores amarillo (valor 1),</w:t>
      </w:r>
      <w:r w:rsidR="003D5D88">
        <w:rPr>
          <w:rFonts w:ascii="Segoe UI" w:hAnsi="Segoe UI" w:cs="Segoe UI"/>
        </w:rPr>
        <w:t xml:space="preserve"> una media presencia de manzanas con color rosado (valor 0) y una inferior presencia con color azul (valor -1),</w:t>
      </w:r>
      <w:r>
        <w:rPr>
          <w:rFonts w:ascii="Segoe UI" w:hAnsi="Segoe UI" w:cs="Segoe UI"/>
        </w:rPr>
        <w:t xml:space="preserve"> esto quiere decir que existen muchos registros de manzanas con altas de áreas que se encuentra en “Completa garantía de desarrollo productivo”, la cantidad de unidades productivas es igual al total de productivas más improductivas.</w:t>
      </w:r>
    </w:p>
    <w:p w14:paraId="7782DAE1" w14:textId="4B1881F7" w:rsidR="00D77AFE" w:rsidRDefault="00D77AFE" w:rsidP="00D77AFE">
      <w:pPr>
        <w:rPr>
          <w:rFonts w:ascii="Segoe UI" w:hAnsi="Segoe UI" w:cs="Segoe UI"/>
        </w:rPr>
      </w:pPr>
      <w:r>
        <w:rPr>
          <w:rFonts w:ascii="Segoe UI" w:hAnsi="Segoe UI" w:cs="Segoe UI"/>
          <w:b/>
          <w:bCs/>
        </w:rPr>
        <w:t xml:space="preserve">Análisis de la localidad de Teusaquillo con mediciones del </w:t>
      </w:r>
      <w:r w:rsidR="008D2462">
        <w:rPr>
          <w:rFonts w:ascii="Segoe UI" w:hAnsi="Segoe UI" w:cs="Segoe UI"/>
          <w:b/>
          <w:bCs/>
        </w:rPr>
        <w:t>indicador:” GD</w:t>
      </w:r>
      <w:r w:rsidR="007521FC">
        <w:rPr>
          <w:rFonts w:ascii="Segoe UI" w:hAnsi="Segoe UI" w:cs="Segoe UI"/>
          <w:b/>
          <w:bCs/>
        </w:rPr>
        <w:t>1”.</w:t>
      </w:r>
    </w:p>
    <w:p w14:paraId="2915B457" w14:textId="7AB6C939" w:rsidR="008255D2" w:rsidRPr="008255D2" w:rsidRDefault="00F07399" w:rsidP="008255D2">
      <w:pPr>
        <w:rPr>
          <w:rFonts w:ascii="Segoe UI" w:hAnsi="Segoe UI" w:cs="Segoe UI"/>
        </w:rPr>
      </w:pPr>
      <w:r>
        <w:rPr>
          <w:rFonts w:ascii="Segoe UI" w:hAnsi="Segoe UI" w:cs="Segoe UI"/>
        </w:rPr>
        <w:t>Las</w:t>
      </w:r>
      <w:r w:rsidR="00D77AFE">
        <w:rPr>
          <w:rFonts w:ascii="Segoe UI" w:hAnsi="Segoe UI" w:cs="Segoe UI"/>
        </w:rPr>
        <w:t xml:space="preserve"> incidencias del valor de indicador en cada manzana de la localidad de “Teusaquillo” en la ciudad de Bogotá, </w:t>
      </w:r>
      <w:r>
        <w:rPr>
          <w:rFonts w:ascii="Segoe UI" w:hAnsi="Segoe UI" w:cs="Segoe UI"/>
        </w:rPr>
        <w:t>muestra</w:t>
      </w:r>
      <w:r w:rsidR="00D77AFE">
        <w:rPr>
          <w:rFonts w:ascii="Segoe UI" w:hAnsi="Segoe UI" w:cs="Segoe UI"/>
        </w:rPr>
        <w:t xml:space="preserve"> clasificaciones</w:t>
      </w:r>
      <w:r w:rsidR="009B7424">
        <w:rPr>
          <w:rFonts w:ascii="Segoe UI" w:hAnsi="Segoe UI" w:cs="Segoe UI"/>
        </w:rPr>
        <w:t xml:space="preserve"> en rangos</w:t>
      </w:r>
      <w:r w:rsidR="00D77AFE">
        <w:rPr>
          <w:rFonts w:ascii="Segoe UI" w:hAnsi="Segoe UI" w:cs="Segoe UI"/>
        </w:rPr>
        <w:t xml:space="preserve"> del indicador </w:t>
      </w:r>
      <w:r>
        <w:rPr>
          <w:rFonts w:ascii="Segoe UI" w:hAnsi="Segoe UI" w:cs="Segoe UI"/>
        </w:rPr>
        <w:t>calculado</w:t>
      </w:r>
      <w:r w:rsidR="00467774">
        <w:rPr>
          <w:rFonts w:ascii="Segoe UI" w:hAnsi="Segoe UI" w:cs="Segoe UI"/>
        </w:rPr>
        <w:t>, presentad</w:t>
      </w:r>
      <w:r w:rsidR="009B7424">
        <w:rPr>
          <w:rFonts w:ascii="Segoe UI" w:hAnsi="Segoe UI" w:cs="Segoe UI"/>
        </w:rPr>
        <w:t>os</w:t>
      </w:r>
      <w:r w:rsidR="00467774">
        <w:rPr>
          <w:rFonts w:ascii="Segoe UI" w:hAnsi="Segoe UI" w:cs="Segoe UI"/>
        </w:rPr>
        <w:t xml:space="preserve"> en el siguiente mapa.</w:t>
      </w:r>
    </w:p>
    <w:p w14:paraId="40B4298C" w14:textId="3810494B" w:rsidR="008255D2" w:rsidRDefault="008255D2" w:rsidP="00720D5E">
      <w:pPr>
        <w:pStyle w:val="Descripcin"/>
      </w:pPr>
      <w:bookmarkStart w:id="79" w:name="_Toc90294630"/>
      <w:r>
        <w:t xml:space="preserve">Ilustración </w:t>
      </w:r>
      <w:fldSimple w:instr=" SEQ Ilustración \* ARABIC ">
        <w:r w:rsidR="00125A76">
          <w:rPr>
            <w:noProof/>
          </w:rPr>
          <w:t>34</w:t>
        </w:r>
      </w:fldSimple>
      <w:r>
        <w:t xml:space="preserve">. </w:t>
      </w:r>
      <w:r w:rsidRPr="003A53DC">
        <w:t>Mapa localidad Teusaquillo con distribución geoespacial del indicador GD1.</w:t>
      </w:r>
      <w:bookmarkEnd w:id="79"/>
    </w:p>
    <w:p w14:paraId="1BF37A14" w14:textId="0D0B5BAB" w:rsidR="00D77AFE" w:rsidRDefault="008255D2" w:rsidP="00D77AFE">
      <w:pPr>
        <w:jc w:val="center"/>
        <w:rPr>
          <w:rFonts w:ascii="Segoe UI" w:hAnsi="Segoe UI" w:cs="Segoe UI"/>
        </w:rPr>
      </w:pPr>
      <w:r>
        <w:rPr>
          <w:rFonts w:ascii="Segoe UI" w:hAnsi="Segoe UI" w:cs="Segoe UI"/>
          <w:noProof/>
        </w:rPr>
        <w:drawing>
          <wp:anchor distT="0" distB="0" distL="114300" distR="114300" simplePos="0" relativeHeight="251888640" behindDoc="0" locked="0" layoutInCell="1" allowOverlap="1" wp14:anchorId="78FBBDE6" wp14:editId="60443F3A">
            <wp:simplePos x="0" y="0"/>
            <wp:positionH relativeFrom="column">
              <wp:posOffset>-26559</wp:posOffset>
            </wp:positionH>
            <wp:positionV relativeFrom="paragraph">
              <wp:posOffset>419956</wp:posOffset>
            </wp:positionV>
            <wp:extent cx="1118419" cy="1778000"/>
            <wp:effectExtent l="0" t="0" r="0" b="0"/>
            <wp:wrapNone/>
            <wp:docPr id="172" name="Imagen 17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0" descr="Imagen que contiene Tabla&#10;&#10;Descripción generada automáticamente"/>
                    <pic:cNvPicPr/>
                  </pic:nvPicPr>
                  <pic:blipFill>
                    <a:blip r:embed="rId131"/>
                    <a:stretch>
                      <a:fillRect/>
                    </a:stretch>
                  </pic:blipFill>
                  <pic:spPr>
                    <a:xfrm>
                      <a:off x="0" y="0"/>
                      <a:ext cx="1118419" cy="1778000"/>
                    </a:xfrm>
                    <a:prstGeom prst="rect">
                      <a:avLst/>
                    </a:prstGeom>
                  </pic:spPr>
                </pic:pic>
              </a:graphicData>
            </a:graphic>
            <wp14:sizeRelH relativeFrom="page">
              <wp14:pctWidth>0</wp14:pctWidth>
            </wp14:sizeRelH>
            <wp14:sizeRelV relativeFrom="page">
              <wp14:pctHeight>0</wp14:pctHeight>
            </wp14:sizeRelV>
          </wp:anchor>
        </w:drawing>
      </w:r>
      <w:r w:rsidR="00D77AFE">
        <w:rPr>
          <w:rFonts w:ascii="Segoe UI" w:hAnsi="Segoe UI" w:cs="Segoe UI"/>
          <w:noProof/>
        </w:rPr>
        <w:drawing>
          <wp:inline distT="0" distB="0" distL="0" distR="0" wp14:anchorId="5F966300" wp14:editId="5187241C">
            <wp:extent cx="2748982" cy="2592125"/>
            <wp:effectExtent l="0" t="0" r="0" b="0"/>
            <wp:docPr id="171" name="Imagen 17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71" descr="Imagen que contiene Gráfico&#10;&#10;Descripción generada automáticamente"/>
                    <pic:cNvPicPr/>
                  </pic:nvPicPr>
                  <pic:blipFill>
                    <a:blip r:embed="rId136"/>
                    <a:stretch>
                      <a:fillRect/>
                    </a:stretch>
                  </pic:blipFill>
                  <pic:spPr>
                    <a:xfrm>
                      <a:off x="0" y="0"/>
                      <a:ext cx="2787894" cy="2628817"/>
                    </a:xfrm>
                    <a:prstGeom prst="rect">
                      <a:avLst/>
                    </a:prstGeom>
                  </pic:spPr>
                </pic:pic>
              </a:graphicData>
            </a:graphic>
          </wp:inline>
        </w:drawing>
      </w:r>
    </w:p>
    <w:p w14:paraId="669F02B8" w14:textId="77777777" w:rsidR="00D77AFE" w:rsidRDefault="00D77AFE" w:rsidP="00D77AFE">
      <w:pPr>
        <w:jc w:val="center"/>
        <w:rPr>
          <w:rFonts w:ascii="Segoe UI" w:hAnsi="Segoe UI" w:cs="Segoe UI"/>
          <w:i/>
          <w:iCs/>
          <w:sz w:val="20"/>
          <w:shd w:val="clear" w:color="auto" w:fill="FFFFFF"/>
          <w:lang w:val="es-ES_tradnl"/>
        </w:rPr>
      </w:pPr>
      <w:r w:rsidRPr="00AE4A5A">
        <w:rPr>
          <w:rFonts w:ascii="Segoe UI" w:hAnsi="Segoe UI" w:cs="Segoe UI"/>
          <w:i/>
          <w:iCs/>
          <w:sz w:val="20"/>
          <w:shd w:val="clear" w:color="auto" w:fill="FFFFFF"/>
          <w:lang w:val="es-ES_tradnl"/>
        </w:rPr>
        <w:t xml:space="preserve">Fuente: </w:t>
      </w:r>
      <w:r>
        <w:rPr>
          <w:rFonts w:ascii="Segoe UI" w:hAnsi="Segoe UI" w:cs="Segoe UI"/>
          <w:i/>
          <w:iCs/>
          <w:sz w:val="20"/>
          <w:shd w:val="clear" w:color="auto" w:fill="FFFFFF"/>
          <w:lang w:val="es-ES_tradnl"/>
        </w:rPr>
        <w:t xml:space="preserve">Data set Ciudad Bogotá, MGN-NIM2018. Elaborado desde QGIS, </w:t>
      </w:r>
      <w:r w:rsidRPr="00AE4A5A">
        <w:rPr>
          <w:rFonts w:ascii="Segoe UI" w:hAnsi="Segoe UI" w:cs="Segoe UI"/>
          <w:i/>
          <w:iCs/>
          <w:sz w:val="20"/>
          <w:shd w:val="clear" w:color="auto" w:fill="FFFFFF"/>
          <w:lang w:val="es-ES_tradnl"/>
        </w:rPr>
        <w:t>O</w:t>
      </w:r>
      <w:r>
        <w:rPr>
          <w:rFonts w:ascii="Segoe UI" w:hAnsi="Segoe UI" w:cs="Segoe UI"/>
          <w:i/>
          <w:iCs/>
          <w:sz w:val="20"/>
          <w:shd w:val="clear" w:color="auto" w:fill="FFFFFF"/>
          <w:lang w:val="es-ES_tradnl"/>
        </w:rPr>
        <w:t xml:space="preserve">bservatorio </w:t>
      </w:r>
      <w:r w:rsidRPr="00AE4A5A">
        <w:rPr>
          <w:rFonts w:ascii="Segoe UI" w:hAnsi="Segoe UI" w:cs="Segoe UI"/>
          <w:i/>
          <w:iCs/>
          <w:sz w:val="20"/>
          <w:shd w:val="clear" w:color="auto" w:fill="FFFFFF"/>
          <w:lang w:val="es-ES_tradnl"/>
        </w:rPr>
        <w:t>I</w:t>
      </w:r>
      <w:r>
        <w:rPr>
          <w:rFonts w:ascii="Segoe UI" w:hAnsi="Segoe UI" w:cs="Segoe UI"/>
          <w:i/>
          <w:iCs/>
          <w:sz w:val="20"/>
          <w:shd w:val="clear" w:color="auto" w:fill="FFFFFF"/>
          <w:lang w:val="es-ES_tradnl"/>
        </w:rPr>
        <w:t xml:space="preserve">nmobiliario </w:t>
      </w:r>
      <w:r w:rsidRPr="00AE4A5A">
        <w:rPr>
          <w:rFonts w:ascii="Segoe UI" w:hAnsi="Segoe UI" w:cs="Segoe UI"/>
          <w:i/>
          <w:iCs/>
          <w:sz w:val="20"/>
          <w:shd w:val="clear" w:color="auto" w:fill="FFFFFF"/>
          <w:lang w:val="es-ES_tradnl"/>
        </w:rPr>
        <w:t>N</w:t>
      </w:r>
      <w:r>
        <w:rPr>
          <w:rFonts w:ascii="Segoe UI" w:hAnsi="Segoe UI" w:cs="Segoe UI"/>
          <w:i/>
          <w:iCs/>
          <w:sz w:val="20"/>
          <w:shd w:val="clear" w:color="auto" w:fill="FFFFFF"/>
          <w:lang w:val="es-ES_tradnl"/>
        </w:rPr>
        <w:t>acional DANE.</w:t>
      </w:r>
    </w:p>
    <w:p w14:paraId="45CC9F45" w14:textId="42FB3F3D" w:rsidR="00881A97" w:rsidRPr="00507A09" w:rsidRDefault="00D77AFE" w:rsidP="00881A97">
      <w:pPr>
        <w:rPr>
          <w:rFonts w:ascii="Segoe UI" w:hAnsi="Segoe UI" w:cs="Segoe UI"/>
        </w:rPr>
      </w:pPr>
      <w:r>
        <w:rPr>
          <w:rFonts w:ascii="Segoe UI" w:hAnsi="Segoe UI" w:cs="Segoe UI"/>
        </w:rPr>
        <w:lastRenderedPageBreak/>
        <w:t xml:space="preserve">Para una selección en termino medio de la localidad, </w:t>
      </w:r>
      <w:r w:rsidR="008D2462">
        <w:rPr>
          <w:rFonts w:ascii="Segoe UI" w:hAnsi="Segoe UI" w:cs="Segoe UI"/>
        </w:rPr>
        <w:t>se aprecia</w:t>
      </w:r>
      <w:r>
        <w:rPr>
          <w:rFonts w:ascii="Segoe UI" w:hAnsi="Segoe UI" w:cs="Segoe UI"/>
        </w:rPr>
        <w:t xml:space="preserve"> la distribución de las manzanas conforme a sus colores dados por la clasificación, notándose</w:t>
      </w:r>
      <w:r w:rsidR="008D2462">
        <w:rPr>
          <w:rFonts w:ascii="Segoe UI" w:hAnsi="Segoe UI" w:cs="Segoe UI"/>
        </w:rPr>
        <w:t xml:space="preserve"> un</w:t>
      </w:r>
      <w:r>
        <w:rPr>
          <w:rFonts w:ascii="Segoe UI" w:hAnsi="Segoe UI" w:cs="Segoe UI"/>
        </w:rPr>
        <w:t xml:space="preserve"> alta presencia de manzanas con colores “Amarillos”, estas ubicadas en el rango de [0.8,1]</w:t>
      </w:r>
      <w:r w:rsidR="008D2462">
        <w:rPr>
          <w:rFonts w:ascii="Segoe UI" w:hAnsi="Segoe UI" w:cs="Segoe UI"/>
        </w:rPr>
        <w:t xml:space="preserve">, infiriendo una participación cumulativa de </w:t>
      </w:r>
      <w:r>
        <w:rPr>
          <w:rFonts w:ascii="Segoe UI" w:hAnsi="Segoe UI" w:cs="Segoe UI"/>
        </w:rPr>
        <w:t xml:space="preserve">la proporción de unidades productivas con respecto a total de unidades discriminadas </w:t>
      </w:r>
      <w:r w:rsidR="008D2462">
        <w:rPr>
          <w:rFonts w:ascii="Segoe UI" w:hAnsi="Segoe UI" w:cs="Segoe UI"/>
        </w:rPr>
        <w:t>como el total de unidades en estudio.</w:t>
      </w:r>
    </w:p>
    <w:p w14:paraId="5606E19F" w14:textId="0FDD913D" w:rsidR="00881A97" w:rsidRDefault="00881A97" w:rsidP="00881A97">
      <w:pPr>
        <w:rPr>
          <w:rFonts w:ascii="Segoe UI" w:hAnsi="Segoe UI" w:cs="Segoe UI"/>
          <w:b/>
          <w:bCs/>
        </w:rPr>
      </w:pPr>
      <w:r w:rsidRPr="00386FCF">
        <w:rPr>
          <w:rFonts w:ascii="Segoe UI" w:hAnsi="Segoe UI" w:cs="Segoe UI"/>
          <w:b/>
          <w:bCs/>
        </w:rPr>
        <w:t>Análisis de auto correlación espacial del indicador:</w:t>
      </w:r>
    </w:p>
    <w:p w14:paraId="5DA0258D" w14:textId="5AD82DEA" w:rsidR="00386FCF" w:rsidRDefault="00386FCF" w:rsidP="00720D5E">
      <w:pPr>
        <w:pStyle w:val="Descripcin"/>
      </w:pPr>
      <w:bookmarkStart w:id="80" w:name="_Toc90294631"/>
      <w:r>
        <w:t xml:space="preserve">Ilustración </w:t>
      </w:r>
      <w:fldSimple w:instr=" SEQ Ilustración \* ARABIC ">
        <w:r w:rsidR="00125A76">
          <w:rPr>
            <w:noProof/>
          </w:rPr>
          <w:t>35</w:t>
        </w:r>
      </w:fldSimple>
      <w:r>
        <w:t xml:space="preserve">. </w:t>
      </w:r>
      <w:r w:rsidRPr="001A4D57">
        <w:t>Mapas de significancia y Clúster: Método de “Índice de Morán y LISA” 95% confiabilidad y 999 permutaciones.</w:t>
      </w:r>
      <w:bookmarkEnd w:id="80"/>
    </w:p>
    <w:p w14:paraId="56CE31BB" w14:textId="77777777" w:rsidR="00386FCF" w:rsidRDefault="00386FCF" w:rsidP="00386FCF">
      <w:pPr>
        <w:jc w:val="center"/>
        <w:rPr>
          <w:rFonts w:ascii="Segoe UI" w:hAnsi="Segoe UI" w:cs="Segoe UI"/>
          <w:noProof/>
        </w:rPr>
      </w:pPr>
      <w:r>
        <w:rPr>
          <w:rFonts w:ascii="Segoe UI" w:hAnsi="Segoe UI" w:cs="Segoe UI"/>
          <w:noProof/>
        </w:rPr>
        <w:drawing>
          <wp:inline distT="0" distB="0" distL="0" distR="0" wp14:anchorId="7377C4EE" wp14:editId="2CD23460">
            <wp:extent cx="6480687" cy="4468633"/>
            <wp:effectExtent l="0" t="0" r="0" b="1905"/>
            <wp:docPr id="152" name="Imagen 15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Mapa&#10;&#10;Descripción generada automáticamente"/>
                    <pic:cNvPicPr/>
                  </pic:nvPicPr>
                  <pic:blipFill>
                    <a:blip r:embed="rId137"/>
                    <a:stretch>
                      <a:fillRect/>
                    </a:stretch>
                  </pic:blipFill>
                  <pic:spPr>
                    <a:xfrm>
                      <a:off x="0" y="0"/>
                      <a:ext cx="6501844" cy="4483221"/>
                    </a:xfrm>
                    <a:prstGeom prst="rect">
                      <a:avLst/>
                    </a:prstGeom>
                  </pic:spPr>
                </pic:pic>
              </a:graphicData>
            </a:graphic>
          </wp:inline>
        </w:drawing>
      </w:r>
    </w:p>
    <w:p w14:paraId="3F56B624" w14:textId="77777777" w:rsidR="00386FCF" w:rsidRDefault="00386FCF" w:rsidP="00386FCF">
      <w:pPr>
        <w:rPr>
          <w:rFonts w:ascii="Segoe UI" w:hAnsi="Segoe UI" w:cs="Segoe UI"/>
        </w:rPr>
      </w:pPr>
    </w:p>
    <w:p w14:paraId="2C8C16AB" w14:textId="03CE3CB0" w:rsidR="00386FCF" w:rsidRDefault="00386FCF" w:rsidP="00386FCF">
      <w:pPr>
        <w:jc w:val="center"/>
        <w:rPr>
          <w:rFonts w:ascii="Segoe UI" w:hAnsi="Segoe UI" w:cs="Segoe UI"/>
        </w:rPr>
      </w:pPr>
      <w:r>
        <w:rPr>
          <w:rFonts w:ascii="Segoe UI" w:hAnsi="Segoe UI" w:cs="Segoe UI"/>
          <w:noProof/>
        </w:rPr>
        <w:lastRenderedPageBreak/>
        <w:drawing>
          <wp:inline distT="0" distB="0" distL="0" distR="0" wp14:anchorId="02045418" wp14:editId="251DE66B">
            <wp:extent cx="5325640" cy="3662045"/>
            <wp:effectExtent l="0" t="0" r="0" b="0"/>
            <wp:docPr id="154" name="Imagen 15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descr="Mapa&#10;&#10;Descripción generada automáticamente"/>
                    <pic:cNvPicPr/>
                  </pic:nvPicPr>
                  <pic:blipFill>
                    <a:blip r:embed="rId138"/>
                    <a:stretch>
                      <a:fillRect/>
                    </a:stretch>
                  </pic:blipFill>
                  <pic:spPr>
                    <a:xfrm>
                      <a:off x="0" y="0"/>
                      <a:ext cx="5325640" cy="3662045"/>
                    </a:xfrm>
                    <a:prstGeom prst="rect">
                      <a:avLst/>
                    </a:prstGeom>
                  </pic:spPr>
                </pic:pic>
              </a:graphicData>
            </a:graphic>
          </wp:inline>
        </w:drawing>
      </w:r>
    </w:p>
    <w:p w14:paraId="154E74F7" w14:textId="55FDB280" w:rsidR="00386FCF" w:rsidRDefault="00BA1A19" w:rsidP="00386FCF">
      <w:pPr>
        <w:rPr>
          <w:rFonts w:ascii="Segoe UI" w:hAnsi="Segoe UI" w:cs="Segoe UI"/>
        </w:rPr>
      </w:pPr>
      <w:r>
        <w:rPr>
          <w:rFonts w:ascii="Segoe UI" w:hAnsi="Segoe UI" w:cs="Segoe UI"/>
        </w:rPr>
        <w:t xml:space="preserve">En la </w:t>
      </w:r>
      <w:r w:rsidRPr="00BA1A19">
        <w:rPr>
          <w:rFonts w:ascii="Segoe UI" w:hAnsi="Segoe UI" w:cs="Segoe UI"/>
          <w:b/>
          <w:bCs/>
          <w:i/>
          <w:iCs/>
        </w:rPr>
        <w:t>Ilustración 35</w:t>
      </w:r>
      <w:r>
        <w:rPr>
          <w:rFonts w:ascii="Segoe UI" w:hAnsi="Segoe UI" w:cs="Segoe UI"/>
        </w:rPr>
        <w:t>, s</w:t>
      </w:r>
      <w:r w:rsidR="00386FCF">
        <w:rPr>
          <w:rFonts w:ascii="Segoe UI" w:hAnsi="Segoe UI" w:cs="Segoe UI"/>
        </w:rPr>
        <w:t>e observa para las diferentes entidades de la capa</w:t>
      </w:r>
      <w:r w:rsidR="00F06A23">
        <w:rPr>
          <w:rFonts w:ascii="Segoe UI" w:hAnsi="Segoe UI" w:cs="Segoe UI"/>
        </w:rPr>
        <w:t>,</w:t>
      </w:r>
      <w:r w:rsidR="00386FCF">
        <w:rPr>
          <w:rFonts w:ascii="Segoe UI" w:hAnsi="Segoe UI" w:cs="Segoe UI"/>
        </w:rPr>
        <w:t xml:space="preserve"> </w:t>
      </w:r>
      <w:r w:rsidR="00366467">
        <w:rPr>
          <w:rFonts w:ascii="Segoe UI" w:hAnsi="Segoe UI" w:cs="Segoe UI"/>
        </w:rPr>
        <w:t>la formación de</w:t>
      </w:r>
      <w:r w:rsidR="00386FCF">
        <w:rPr>
          <w:rFonts w:ascii="Segoe UI" w:hAnsi="Segoe UI" w:cs="Segoe UI"/>
        </w:rPr>
        <w:t xml:space="preserve"> </w:t>
      </w:r>
      <w:r w:rsidR="00F06A23">
        <w:rPr>
          <w:rFonts w:ascii="Segoe UI" w:hAnsi="Segoe UI" w:cs="Segoe UI"/>
        </w:rPr>
        <w:t>grupos</w:t>
      </w:r>
      <w:r w:rsidR="00386FCF">
        <w:rPr>
          <w:rFonts w:ascii="Segoe UI" w:hAnsi="Segoe UI" w:cs="Segoe UI"/>
        </w:rPr>
        <w:t xml:space="preserve"> espacial</w:t>
      </w:r>
      <w:r w:rsidR="00F06A23">
        <w:rPr>
          <w:rFonts w:ascii="Segoe UI" w:hAnsi="Segoe UI" w:cs="Segoe UI"/>
        </w:rPr>
        <w:t>es</w:t>
      </w:r>
      <w:r w:rsidR="00386FCF">
        <w:rPr>
          <w:rFonts w:ascii="Segoe UI" w:hAnsi="Segoe UI" w:cs="Segoe UI"/>
        </w:rPr>
        <w:t xml:space="preserve"> de valores en la categoría de </w:t>
      </w:r>
      <w:r w:rsidR="00F06A23">
        <w:rPr>
          <w:rFonts w:ascii="Segoe UI" w:hAnsi="Segoe UI" w:cs="Segoe UI"/>
        </w:rPr>
        <w:t>“</w:t>
      </w:r>
      <w:r w:rsidR="00386FCF">
        <w:rPr>
          <w:rFonts w:ascii="Segoe UI" w:hAnsi="Segoe UI" w:cs="Segoe UI"/>
        </w:rPr>
        <w:t>Baja garantía de productividad</w:t>
      </w:r>
      <w:r w:rsidR="00F06A23">
        <w:rPr>
          <w:rFonts w:ascii="Segoe UI" w:hAnsi="Segoe UI" w:cs="Segoe UI"/>
        </w:rPr>
        <w:t>”</w:t>
      </w:r>
      <w:r w:rsidR="00366467">
        <w:rPr>
          <w:rFonts w:ascii="Segoe UI" w:hAnsi="Segoe UI" w:cs="Segoe UI"/>
        </w:rPr>
        <w:t>.</w:t>
      </w:r>
      <w:r w:rsidR="00386FCF">
        <w:rPr>
          <w:rFonts w:ascii="Segoe UI" w:hAnsi="Segoe UI" w:cs="Segoe UI"/>
        </w:rPr>
        <w:t xml:space="preserve"> </w:t>
      </w:r>
      <w:r w:rsidR="00366467">
        <w:rPr>
          <w:rFonts w:ascii="Segoe UI" w:hAnsi="Segoe UI" w:cs="Segoe UI"/>
        </w:rPr>
        <w:t>E</w:t>
      </w:r>
      <w:r w:rsidR="00386FCF">
        <w:rPr>
          <w:rFonts w:ascii="Segoe UI" w:hAnsi="Segoe UI" w:cs="Segoe UI"/>
        </w:rPr>
        <w:t xml:space="preserve">l nivel del valor para el indicador garantía de desarrollo </w:t>
      </w:r>
      <w:r w:rsidR="009C513D">
        <w:rPr>
          <w:rFonts w:ascii="Segoe UI" w:hAnsi="Segoe UI" w:cs="Segoe UI"/>
        </w:rPr>
        <w:t xml:space="preserve">productivo </w:t>
      </w:r>
      <w:r w:rsidR="00386FCF">
        <w:rPr>
          <w:rFonts w:ascii="Segoe UI" w:hAnsi="Segoe UI" w:cs="Segoe UI"/>
        </w:rPr>
        <w:t xml:space="preserve">de significación estadística </w:t>
      </w:r>
      <w:r w:rsidR="009C513D">
        <w:rPr>
          <w:rFonts w:ascii="Segoe UI" w:hAnsi="Segoe UI" w:cs="Segoe UI"/>
        </w:rPr>
        <w:t>tiene presencia</w:t>
      </w:r>
      <w:r w:rsidR="00386FCF">
        <w:rPr>
          <w:rFonts w:ascii="Segoe UI" w:hAnsi="Segoe UI" w:cs="Segoe UI"/>
        </w:rPr>
        <w:t xml:space="preserve"> de una forma aleatoria en la ciudad</w:t>
      </w:r>
      <w:r w:rsidR="00813B66">
        <w:rPr>
          <w:rFonts w:ascii="Segoe UI" w:hAnsi="Segoe UI" w:cs="Segoe UI"/>
        </w:rPr>
        <w:t xml:space="preserve"> (</w:t>
      </w:r>
      <w:r w:rsidR="001A7754">
        <w:rPr>
          <w:rFonts w:ascii="Segoe UI" w:hAnsi="Segoe UI" w:cs="Segoe UI"/>
        </w:rPr>
        <w:t>Manzanas</w:t>
      </w:r>
      <w:r w:rsidR="00F06A23">
        <w:rPr>
          <w:rFonts w:ascii="Segoe UI" w:hAnsi="Segoe UI" w:cs="Segoe UI"/>
        </w:rPr>
        <w:t xml:space="preserve"> con c</w:t>
      </w:r>
      <w:r w:rsidR="00813B66">
        <w:rPr>
          <w:rFonts w:ascii="Segoe UI" w:hAnsi="Segoe UI" w:cs="Segoe UI"/>
        </w:rPr>
        <w:t>olores verde oscuro)</w:t>
      </w:r>
      <w:r w:rsidR="00386FCF">
        <w:rPr>
          <w:rFonts w:ascii="Segoe UI" w:hAnsi="Segoe UI" w:cs="Segoe UI"/>
        </w:rPr>
        <w:t xml:space="preserve">. </w:t>
      </w:r>
      <w:r w:rsidR="00F373F0">
        <w:rPr>
          <w:rFonts w:ascii="Segoe UI" w:hAnsi="Segoe UI" w:cs="Segoe UI"/>
        </w:rPr>
        <w:t xml:space="preserve">En la ilustración se muestran </w:t>
      </w:r>
      <w:r w:rsidR="00386FCF">
        <w:rPr>
          <w:rFonts w:ascii="Segoe UI" w:hAnsi="Segoe UI" w:cs="Segoe UI"/>
        </w:rPr>
        <w:t>manzanas con valor correlacionad</w:t>
      </w:r>
      <w:r w:rsidR="001A7754">
        <w:rPr>
          <w:rFonts w:ascii="Segoe UI" w:hAnsi="Segoe UI" w:cs="Segoe UI"/>
        </w:rPr>
        <w:t>o</w:t>
      </w:r>
      <w:r w:rsidR="00386FCF">
        <w:rPr>
          <w:rFonts w:ascii="Segoe UI" w:hAnsi="Segoe UI" w:cs="Segoe UI"/>
        </w:rPr>
        <w:t xml:space="preserve"> con la entidad de contigüidad próxima o los vecinos próximas y viceversa, </w:t>
      </w:r>
      <w:r w:rsidR="00F57AAA">
        <w:rPr>
          <w:rFonts w:ascii="Segoe UI" w:hAnsi="Segoe UI" w:cs="Segoe UI"/>
        </w:rPr>
        <w:t>de zonas de</w:t>
      </w:r>
      <w:r w:rsidR="00386FCF">
        <w:rPr>
          <w:rFonts w:ascii="Segoe UI" w:hAnsi="Segoe UI" w:cs="Segoe UI"/>
        </w:rPr>
        <w:t xml:space="preserve"> agrupaciones de manzanas que comparten características bajas en significancia</w:t>
      </w:r>
      <w:r w:rsidR="00F57AAA">
        <w:rPr>
          <w:rFonts w:ascii="Segoe UI" w:hAnsi="Segoe UI" w:cs="Segoe UI"/>
        </w:rPr>
        <w:t xml:space="preserve"> </w:t>
      </w:r>
      <w:r w:rsidR="00386FCF">
        <w:rPr>
          <w:rFonts w:ascii="Segoe UI" w:hAnsi="Segoe UI" w:cs="Segoe UI"/>
        </w:rPr>
        <w:t xml:space="preserve">y que ambas estén sujetas a condiciones significativas iguales de mediciones del indicador de valores </w:t>
      </w:r>
      <w:r w:rsidR="001A7754">
        <w:rPr>
          <w:rFonts w:ascii="Segoe UI" w:hAnsi="Segoe UI" w:cs="Segoe UI"/>
        </w:rPr>
        <w:t xml:space="preserve">bajo, presentadas </w:t>
      </w:r>
      <w:r w:rsidR="00386FCF">
        <w:rPr>
          <w:rFonts w:ascii="Segoe UI" w:hAnsi="Segoe UI" w:cs="Segoe UI"/>
        </w:rPr>
        <w:t>con color “azules” (Bajos y Bajos)</w:t>
      </w:r>
      <w:r w:rsidR="00135844">
        <w:rPr>
          <w:rFonts w:ascii="Segoe UI" w:hAnsi="Segoe UI" w:cs="Segoe UI"/>
        </w:rPr>
        <w:t>, esto</w:t>
      </w:r>
      <w:r w:rsidR="00386FCF">
        <w:rPr>
          <w:rFonts w:ascii="Segoe UI" w:hAnsi="Segoe UI" w:cs="Segoe UI"/>
        </w:rPr>
        <w:t xml:space="preserve"> quiere decir que no existe pesos significativos en como esta distribuido el indicador como argumento suficiente para no crear agrupaciones en zonas en las que se pueda evidenciar altos niveles de garantía de desarrollo rodeado de zonas con estas mismas características</w:t>
      </w:r>
      <w:r w:rsidR="006663F4">
        <w:rPr>
          <w:rFonts w:ascii="Segoe UI" w:hAnsi="Segoe UI" w:cs="Segoe UI"/>
        </w:rPr>
        <w:t>.</w:t>
      </w:r>
      <w:r w:rsidR="00386FCF">
        <w:rPr>
          <w:rFonts w:ascii="Segoe UI" w:hAnsi="Segoe UI" w:cs="Segoe UI"/>
        </w:rPr>
        <w:t xml:space="preserve"> </w:t>
      </w:r>
      <w:r w:rsidR="006663F4">
        <w:rPr>
          <w:rFonts w:ascii="Segoe UI" w:hAnsi="Segoe UI" w:cs="Segoe UI"/>
        </w:rPr>
        <w:t>E</w:t>
      </w:r>
      <w:r w:rsidR="00386FCF">
        <w:rPr>
          <w:rFonts w:ascii="Segoe UI" w:hAnsi="Segoe UI" w:cs="Segoe UI"/>
        </w:rPr>
        <w:t xml:space="preserve">n la leyenda </w:t>
      </w:r>
      <w:r w:rsidR="006663F4">
        <w:rPr>
          <w:rFonts w:ascii="Segoe UI" w:hAnsi="Segoe UI" w:cs="Segoe UI"/>
        </w:rPr>
        <w:t>se muestra</w:t>
      </w:r>
      <w:r w:rsidR="00386FCF">
        <w:rPr>
          <w:rFonts w:ascii="Segoe UI" w:hAnsi="Segoe UI" w:cs="Segoe UI"/>
        </w:rPr>
        <w:t xml:space="preserve"> que el “High-High”, esas zonas ubicadas con agrupaciones de manzanas con alta garantía de productividad es inexistente al momento de permutar 999 los valores del peso de contigüidad (vecindad) en el 95% de los casos.</w:t>
      </w:r>
    </w:p>
    <w:p w14:paraId="7DE9EF35" w14:textId="77777777" w:rsidR="00386FCF" w:rsidRDefault="00386FCF" w:rsidP="00386FCF">
      <w:pPr>
        <w:rPr>
          <w:rFonts w:ascii="Segoe UI" w:hAnsi="Segoe UI" w:cs="Segoe UI"/>
        </w:rPr>
      </w:pPr>
    </w:p>
    <w:p w14:paraId="128ACF66" w14:textId="77777777" w:rsidR="00386FCF" w:rsidRDefault="00386FCF" w:rsidP="00386FCF">
      <w:pPr>
        <w:rPr>
          <w:rFonts w:ascii="Segoe UI" w:hAnsi="Segoe UI" w:cs="Segoe UI"/>
        </w:rPr>
      </w:pPr>
    </w:p>
    <w:p w14:paraId="184971A6" w14:textId="77777777" w:rsidR="00386FCF" w:rsidRDefault="00386FCF" w:rsidP="00386FCF">
      <w:pPr>
        <w:rPr>
          <w:rFonts w:ascii="Segoe UI" w:hAnsi="Segoe UI" w:cs="Segoe UI"/>
        </w:rPr>
      </w:pPr>
      <w:r w:rsidRPr="002C5F78">
        <w:rPr>
          <w:rFonts w:ascii="Segoe UI" w:hAnsi="Segoe UI" w:cs="Segoe UI"/>
        </w:rPr>
        <w:lastRenderedPageBreak/>
        <w:t>Al aumentar el grado de confiabilidad</w:t>
      </w:r>
      <w:r>
        <w:rPr>
          <w:rFonts w:ascii="Segoe UI" w:hAnsi="Segoe UI" w:cs="Segoe UI"/>
        </w:rPr>
        <w:t xml:space="preserve"> del estudio de ColdSpots, se obtiene entonces:</w:t>
      </w:r>
    </w:p>
    <w:p w14:paraId="5499A161" w14:textId="6357AFAB" w:rsidR="00386FCF" w:rsidRDefault="00386FCF" w:rsidP="00720D5E">
      <w:pPr>
        <w:pStyle w:val="Descripcin"/>
      </w:pPr>
      <w:bookmarkStart w:id="81" w:name="_Toc89935628"/>
      <w:bookmarkStart w:id="82" w:name="_Toc90294632"/>
      <w:r>
        <w:t xml:space="preserve">Ilustración </w:t>
      </w:r>
      <w:fldSimple w:instr=" SEQ Ilustración \* ARABIC ">
        <w:r w:rsidR="00125A76">
          <w:rPr>
            <w:noProof/>
          </w:rPr>
          <w:t>36</w:t>
        </w:r>
      </w:fldSimple>
      <w:r>
        <w:t>. Mapas comparativos de significancia estadística con un 99% de confiabilidad ColdSpots</w:t>
      </w:r>
      <w:bookmarkEnd w:id="81"/>
      <w:bookmarkEnd w:id="82"/>
    </w:p>
    <w:p w14:paraId="24D0E94C" w14:textId="77777777" w:rsidR="00386FCF" w:rsidRDefault="00386FCF" w:rsidP="00386FCF">
      <w:pPr>
        <w:jc w:val="center"/>
        <w:rPr>
          <w:rFonts w:ascii="Segoe UI" w:hAnsi="Segoe UI" w:cs="Segoe UI"/>
        </w:rPr>
      </w:pPr>
      <w:r>
        <w:rPr>
          <w:rFonts w:ascii="Segoe UI" w:hAnsi="Segoe UI" w:cs="Segoe UI"/>
          <w:noProof/>
        </w:rPr>
        <mc:AlternateContent>
          <mc:Choice Requires="wps">
            <w:drawing>
              <wp:anchor distT="0" distB="0" distL="114300" distR="114300" simplePos="0" relativeHeight="251896832" behindDoc="0" locked="0" layoutInCell="1" allowOverlap="1" wp14:anchorId="4F7836EA" wp14:editId="51DF8F97">
                <wp:simplePos x="0" y="0"/>
                <wp:positionH relativeFrom="column">
                  <wp:posOffset>4969510</wp:posOffset>
                </wp:positionH>
                <wp:positionV relativeFrom="paragraph">
                  <wp:posOffset>2383790</wp:posOffset>
                </wp:positionV>
                <wp:extent cx="412750" cy="444500"/>
                <wp:effectExtent l="12700" t="12700" r="19050" b="12700"/>
                <wp:wrapNone/>
                <wp:docPr id="162" name="Elipse 162"/>
                <wp:cNvGraphicFramePr/>
                <a:graphic xmlns:a="http://schemas.openxmlformats.org/drawingml/2006/main">
                  <a:graphicData uri="http://schemas.microsoft.com/office/word/2010/wordprocessingShape">
                    <wps:wsp>
                      <wps:cNvSpPr/>
                      <wps:spPr>
                        <a:xfrm>
                          <a:off x="0" y="0"/>
                          <a:ext cx="412750" cy="4445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9900EE" id="Elipse 162" o:spid="_x0000_s1026" style="position:absolute;margin-left:391.3pt;margin-top:187.7pt;width:32.5pt;height:3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" filled="f" strokecolor="#c00000" strokeweight="2pt"/>
            </w:pict>
          </mc:Fallback>
        </mc:AlternateContent>
      </w:r>
      <w:r>
        <w:rPr>
          <w:rFonts w:ascii="Segoe UI" w:hAnsi="Segoe UI" w:cs="Segoe UI"/>
          <w:noProof/>
        </w:rPr>
        <mc:AlternateContent>
          <mc:Choice Requires="wps">
            <w:drawing>
              <wp:anchor distT="0" distB="0" distL="114300" distR="114300" simplePos="0" relativeHeight="251895808" behindDoc="0" locked="0" layoutInCell="1" allowOverlap="1" wp14:anchorId="089472DE" wp14:editId="42076E6A">
                <wp:simplePos x="0" y="0"/>
                <wp:positionH relativeFrom="column">
                  <wp:posOffset>4550410</wp:posOffset>
                </wp:positionH>
                <wp:positionV relativeFrom="paragraph">
                  <wp:posOffset>2218690</wp:posOffset>
                </wp:positionV>
                <wp:extent cx="361950" cy="374650"/>
                <wp:effectExtent l="12700" t="12700" r="19050" b="19050"/>
                <wp:wrapNone/>
                <wp:docPr id="160" name="Elipse 160"/>
                <wp:cNvGraphicFramePr/>
                <a:graphic xmlns:a="http://schemas.openxmlformats.org/drawingml/2006/main">
                  <a:graphicData uri="http://schemas.microsoft.com/office/word/2010/wordprocessingShape">
                    <wps:wsp>
                      <wps:cNvSpPr/>
                      <wps:spPr>
                        <a:xfrm>
                          <a:off x="0" y="0"/>
                          <a:ext cx="361950" cy="3746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A37ED6" id="Elipse 160" o:spid="_x0000_s1026" style="position:absolute;margin-left:358.3pt;margin-top:174.7pt;width:28.5pt;height:29.5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" filled="f" strokecolor="#c00000" strokeweight="2pt"/>
            </w:pict>
          </mc:Fallback>
        </mc:AlternateContent>
      </w:r>
      <w:r>
        <w:rPr>
          <w:rFonts w:ascii="Segoe UI" w:hAnsi="Segoe UI" w:cs="Segoe UI"/>
          <w:noProof/>
        </w:rPr>
        <mc:AlternateContent>
          <mc:Choice Requires="wps">
            <w:drawing>
              <wp:anchor distT="0" distB="0" distL="114300" distR="114300" simplePos="0" relativeHeight="251894784" behindDoc="0" locked="0" layoutInCell="1" allowOverlap="1" wp14:anchorId="3223A217" wp14:editId="1C0E0E12">
                <wp:simplePos x="0" y="0"/>
                <wp:positionH relativeFrom="column">
                  <wp:posOffset>2988310</wp:posOffset>
                </wp:positionH>
                <wp:positionV relativeFrom="paragraph">
                  <wp:posOffset>2383790</wp:posOffset>
                </wp:positionV>
                <wp:extent cx="412750" cy="444500"/>
                <wp:effectExtent l="12700" t="12700" r="19050" b="12700"/>
                <wp:wrapNone/>
                <wp:docPr id="159" name="Elipse 159"/>
                <wp:cNvGraphicFramePr/>
                <a:graphic xmlns:a="http://schemas.openxmlformats.org/drawingml/2006/main">
                  <a:graphicData uri="http://schemas.microsoft.com/office/word/2010/wordprocessingShape">
                    <wps:wsp>
                      <wps:cNvSpPr/>
                      <wps:spPr>
                        <a:xfrm>
                          <a:off x="0" y="0"/>
                          <a:ext cx="412750" cy="4445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118633" id="Elipse 159" o:spid="_x0000_s1026" style="position:absolute;margin-left:235.3pt;margin-top:187.7pt;width:32.5pt;height:3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" filled="f" strokecolor="#c00000" strokeweight="2pt"/>
            </w:pict>
          </mc:Fallback>
        </mc:AlternateContent>
      </w:r>
      <w:r>
        <w:rPr>
          <w:rFonts w:ascii="Segoe UI" w:hAnsi="Segoe UI" w:cs="Segoe UI"/>
          <w:noProof/>
        </w:rPr>
        <mc:AlternateContent>
          <mc:Choice Requires="wps">
            <w:drawing>
              <wp:anchor distT="0" distB="0" distL="114300" distR="114300" simplePos="0" relativeHeight="251893760" behindDoc="0" locked="0" layoutInCell="1" allowOverlap="1" wp14:anchorId="623E877A" wp14:editId="13E04357">
                <wp:simplePos x="0" y="0"/>
                <wp:positionH relativeFrom="column">
                  <wp:posOffset>2556510</wp:posOffset>
                </wp:positionH>
                <wp:positionV relativeFrom="paragraph">
                  <wp:posOffset>2167890</wp:posOffset>
                </wp:positionV>
                <wp:extent cx="361950" cy="374650"/>
                <wp:effectExtent l="12700" t="12700" r="19050" b="19050"/>
                <wp:wrapNone/>
                <wp:docPr id="158" name="Elipse 158"/>
                <wp:cNvGraphicFramePr/>
                <a:graphic xmlns:a="http://schemas.openxmlformats.org/drawingml/2006/main">
                  <a:graphicData uri="http://schemas.microsoft.com/office/word/2010/wordprocessingShape">
                    <wps:wsp>
                      <wps:cNvSpPr/>
                      <wps:spPr>
                        <a:xfrm>
                          <a:off x="0" y="0"/>
                          <a:ext cx="361950" cy="3746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A2D44B" id="Elipse 158" o:spid="_x0000_s1026" style="position:absolute;margin-left:201.3pt;margin-top:170.7pt;width:28.5pt;height:29.5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" filled="f" strokecolor="#c00000" strokeweight="2pt"/>
            </w:pict>
          </mc:Fallback>
        </mc:AlternateContent>
      </w:r>
      <w:r>
        <w:rPr>
          <w:rFonts w:ascii="Segoe UI" w:hAnsi="Segoe UI" w:cs="Segoe UI"/>
          <w:noProof/>
        </w:rPr>
        <w:drawing>
          <wp:inline distT="0" distB="0" distL="0" distR="0" wp14:anchorId="1D84294A" wp14:editId="7230B6B3">
            <wp:extent cx="1925632" cy="3105150"/>
            <wp:effectExtent l="0" t="0" r="5080" b="0"/>
            <wp:docPr id="155" name="Imagen 15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Mapa&#10;&#10;Descripción generada automáticamente"/>
                    <pic:cNvPicPr/>
                  </pic:nvPicPr>
                  <pic:blipFill>
                    <a:blip r:embed="rId139"/>
                    <a:stretch>
                      <a:fillRect/>
                    </a:stretch>
                  </pic:blipFill>
                  <pic:spPr>
                    <a:xfrm>
                      <a:off x="0" y="0"/>
                      <a:ext cx="1934182" cy="3118938"/>
                    </a:xfrm>
                    <a:prstGeom prst="rect">
                      <a:avLst/>
                    </a:prstGeom>
                  </pic:spPr>
                </pic:pic>
              </a:graphicData>
            </a:graphic>
          </wp:inline>
        </w:drawing>
      </w:r>
      <w:r>
        <w:rPr>
          <w:rFonts w:ascii="Segoe UI" w:hAnsi="Segoe UI" w:cs="Segoe UI"/>
          <w:noProof/>
        </w:rPr>
        <w:drawing>
          <wp:inline distT="0" distB="0" distL="0" distR="0" wp14:anchorId="51DDE16B" wp14:editId="481DB165">
            <wp:extent cx="1924050" cy="3017382"/>
            <wp:effectExtent l="0" t="0" r="0" b="5715"/>
            <wp:docPr id="156" name="Imagen 15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Mapa&#10;&#10;Descripción generada automáticamente"/>
                    <pic:cNvPicPr/>
                  </pic:nvPicPr>
                  <pic:blipFill>
                    <a:blip r:embed="rId140"/>
                    <a:stretch>
                      <a:fillRect/>
                    </a:stretch>
                  </pic:blipFill>
                  <pic:spPr>
                    <a:xfrm>
                      <a:off x="0" y="0"/>
                      <a:ext cx="1938296" cy="3039724"/>
                    </a:xfrm>
                    <a:prstGeom prst="rect">
                      <a:avLst/>
                    </a:prstGeom>
                  </pic:spPr>
                </pic:pic>
              </a:graphicData>
            </a:graphic>
          </wp:inline>
        </w:drawing>
      </w:r>
      <w:r>
        <w:rPr>
          <w:rFonts w:ascii="Segoe UI" w:hAnsi="Segoe UI" w:cs="Segoe UI"/>
          <w:noProof/>
        </w:rPr>
        <w:drawing>
          <wp:inline distT="0" distB="0" distL="0" distR="0" wp14:anchorId="362B3C45" wp14:editId="33B3EEF8">
            <wp:extent cx="2031483" cy="3055620"/>
            <wp:effectExtent l="0" t="0" r="635" b="5080"/>
            <wp:docPr id="157" name="Imagen 15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descr="Mapa&#10;&#10;Descripción generada automáticamente"/>
                    <pic:cNvPicPr/>
                  </pic:nvPicPr>
                  <pic:blipFill>
                    <a:blip r:embed="rId141"/>
                    <a:stretch>
                      <a:fillRect/>
                    </a:stretch>
                  </pic:blipFill>
                  <pic:spPr>
                    <a:xfrm>
                      <a:off x="0" y="0"/>
                      <a:ext cx="2048315" cy="3080938"/>
                    </a:xfrm>
                    <a:prstGeom prst="rect">
                      <a:avLst/>
                    </a:prstGeom>
                  </pic:spPr>
                </pic:pic>
              </a:graphicData>
            </a:graphic>
          </wp:inline>
        </w:drawing>
      </w:r>
    </w:p>
    <w:p w14:paraId="7D92C107" w14:textId="77777777" w:rsidR="00386FCF" w:rsidRDefault="00386FCF" w:rsidP="00386FCF">
      <w:pPr>
        <w:rPr>
          <w:rFonts w:ascii="Segoe UI" w:hAnsi="Segoe UI" w:cs="Segoe UI"/>
        </w:rPr>
      </w:pPr>
    </w:p>
    <w:p w14:paraId="02042122" w14:textId="41C693A9" w:rsidR="00386FCF" w:rsidRDefault="00386FCF" w:rsidP="00386FCF">
      <w:pPr>
        <w:rPr>
          <w:rFonts w:ascii="Segoe UI" w:hAnsi="Segoe UI" w:cs="Segoe UI"/>
        </w:rPr>
      </w:pPr>
      <w:r w:rsidRPr="006076DD">
        <w:rPr>
          <w:rFonts w:ascii="Segoe UI" w:hAnsi="Segoe UI" w:cs="Segoe UI"/>
        </w:rPr>
        <w:t>Para l</w:t>
      </w:r>
      <w:r>
        <w:rPr>
          <w:rFonts w:ascii="Segoe UI" w:hAnsi="Segoe UI" w:cs="Segoe UI"/>
        </w:rPr>
        <w:t xml:space="preserve">as manzanas en “Azul” (Método LISA) representadas anteriormente hacen referencias a que contemplando todas las permutaciones posible y luego de un proceso aleatorio inminentemente estas zonas tengan este patrón de agrupación, </w:t>
      </w:r>
      <w:r w:rsidR="007274A2">
        <w:rPr>
          <w:rFonts w:ascii="Segoe UI" w:hAnsi="Segoe UI" w:cs="Segoe UI"/>
        </w:rPr>
        <w:t>haciendo referencia</w:t>
      </w:r>
      <w:r>
        <w:rPr>
          <w:rFonts w:ascii="Segoe UI" w:hAnsi="Segoe UI" w:cs="Segoe UI"/>
        </w:rPr>
        <w:t xml:space="preserve"> a que conforme a las condiciones de aleatoriedad de la distribución de los datos del indicador cuando se muestran estos puntos “ColdSpots”, </w:t>
      </w:r>
      <w:r w:rsidR="007274A2">
        <w:rPr>
          <w:rFonts w:ascii="Segoe UI" w:hAnsi="Segoe UI" w:cs="Segoe UI"/>
        </w:rPr>
        <w:t>existen</w:t>
      </w:r>
      <w:r>
        <w:rPr>
          <w:rFonts w:ascii="Segoe UI" w:hAnsi="Segoe UI" w:cs="Segoe UI"/>
        </w:rPr>
        <w:t xml:space="preserve"> observaciones con perfiles similares en términos estadísticos</w:t>
      </w:r>
      <w:r w:rsidR="004462F4">
        <w:rPr>
          <w:rFonts w:ascii="Segoe UI" w:hAnsi="Segoe UI" w:cs="Segoe UI"/>
        </w:rPr>
        <w:t>, y estos se encuentran</w:t>
      </w:r>
      <w:r>
        <w:rPr>
          <w:rFonts w:ascii="Segoe UI" w:hAnsi="Segoe UI" w:cs="Segoe UI"/>
        </w:rPr>
        <w:t xml:space="preserve"> separados gradualmente</w:t>
      </w:r>
      <w:r w:rsidR="004462F4">
        <w:rPr>
          <w:rFonts w:ascii="Segoe UI" w:hAnsi="Segoe UI" w:cs="Segoe UI"/>
        </w:rPr>
        <w:t>,</w:t>
      </w:r>
      <w:r>
        <w:rPr>
          <w:rFonts w:ascii="Segoe UI" w:hAnsi="Segoe UI" w:cs="Segoe UI"/>
        </w:rPr>
        <w:t xml:space="preserve"> además que no representan un peso estadísticamente significativo que permita agruparse entre ellos, las localidades “Ciudad Bol</w:t>
      </w:r>
      <w:r w:rsidR="001D3F7F">
        <w:rPr>
          <w:rFonts w:ascii="Segoe UI" w:hAnsi="Segoe UI" w:cs="Segoe UI"/>
        </w:rPr>
        <w:t>í</w:t>
      </w:r>
      <w:r>
        <w:rPr>
          <w:rFonts w:ascii="Segoe UI" w:hAnsi="Segoe UI" w:cs="Segoe UI"/>
        </w:rPr>
        <w:t>var”,</w:t>
      </w:r>
      <w:r w:rsidR="001D3F7F">
        <w:rPr>
          <w:rFonts w:ascii="Segoe UI" w:hAnsi="Segoe UI" w:cs="Segoe UI"/>
        </w:rPr>
        <w:t xml:space="preserve"> </w:t>
      </w:r>
      <w:r>
        <w:rPr>
          <w:rFonts w:ascii="Segoe UI" w:hAnsi="Segoe UI" w:cs="Segoe UI"/>
        </w:rPr>
        <w:t xml:space="preserve">“San </w:t>
      </w:r>
      <w:r w:rsidR="001D3F7F">
        <w:rPr>
          <w:rFonts w:ascii="Segoe UI" w:hAnsi="Segoe UI" w:cs="Segoe UI"/>
        </w:rPr>
        <w:t>Cristóbal</w:t>
      </w:r>
      <w:r>
        <w:rPr>
          <w:rFonts w:ascii="Segoe UI" w:hAnsi="Segoe UI" w:cs="Segoe UI"/>
        </w:rPr>
        <w:t>”</w:t>
      </w:r>
      <w:r w:rsidR="001D3F7F">
        <w:rPr>
          <w:rFonts w:ascii="Segoe UI" w:hAnsi="Segoe UI" w:cs="Segoe UI"/>
        </w:rPr>
        <w:t xml:space="preserve"> </w:t>
      </w:r>
      <w:r>
        <w:rPr>
          <w:rFonts w:ascii="Segoe UI" w:hAnsi="Segoe UI" w:cs="Segoe UI"/>
        </w:rPr>
        <w:t>y</w:t>
      </w:r>
      <w:r w:rsidR="001D3F7F">
        <w:rPr>
          <w:rFonts w:ascii="Segoe UI" w:hAnsi="Segoe UI" w:cs="Segoe UI"/>
        </w:rPr>
        <w:t xml:space="preserve"> </w:t>
      </w:r>
      <w:r>
        <w:rPr>
          <w:rFonts w:ascii="Segoe UI" w:hAnsi="Segoe UI" w:cs="Segoe UI"/>
        </w:rPr>
        <w:t>“Usme”, se muestra una alta concentración de manzanas que en sus agrupaciones reflejan valores de contigüidad bajos para la medición de las manzanas discriminadas en la anterior visualización y su vecindad refiere de valor bajos del indicador, es decir con una notable baja garantía de desarrollo productivo, es posible afirmar que en el 99% de los casos las cantidades unidades improductivas son significativamente mayores a las cantidades de unidades productivas en esas localidades mencionadas.</w:t>
      </w:r>
    </w:p>
    <w:p w14:paraId="421988D5" w14:textId="7A1B8B3D" w:rsidR="00386FCF" w:rsidRDefault="00386FCF" w:rsidP="00881A97">
      <w:pPr>
        <w:rPr>
          <w:rFonts w:ascii="Segoe UI" w:hAnsi="Segoe UI" w:cs="Segoe UI"/>
          <w:b/>
          <w:bCs/>
        </w:rPr>
      </w:pPr>
    </w:p>
    <w:p w14:paraId="0DB9A2FE" w14:textId="77777777" w:rsidR="00AC49ED" w:rsidRPr="00386FCF" w:rsidRDefault="00AC49ED" w:rsidP="00881A97">
      <w:pPr>
        <w:rPr>
          <w:rFonts w:ascii="Segoe UI" w:hAnsi="Segoe UI" w:cs="Segoe UI"/>
          <w:b/>
          <w:bCs/>
        </w:rPr>
      </w:pPr>
    </w:p>
    <w:p w14:paraId="62C7308A" w14:textId="77777777" w:rsidR="00881A97" w:rsidRPr="00E85516" w:rsidRDefault="00881A97" w:rsidP="00881A97">
      <w:pPr>
        <w:rPr>
          <w:rFonts w:ascii="Segoe UI" w:hAnsi="Segoe UI" w:cs="Segoe UI"/>
          <w:b/>
          <w:bCs/>
        </w:rPr>
      </w:pPr>
      <w:r w:rsidRPr="00E85516">
        <w:rPr>
          <w:rFonts w:ascii="Segoe UI" w:hAnsi="Segoe UI" w:cs="Segoe UI"/>
          <w:b/>
          <w:bCs/>
        </w:rPr>
        <w:lastRenderedPageBreak/>
        <w:t>Análisis prospectivo geoespacial de la localidad Teusaquillo:</w:t>
      </w:r>
    </w:p>
    <w:p w14:paraId="40E571FC" w14:textId="04B8C040" w:rsidR="00E85516" w:rsidRPr="00E85516" w:rsidRDefault="00E85516" w:rsidP="00E85516">
      <w:pPr>
        <w:rPr>
          <w:rFonts w:ascii="Segoe UI" w:hAnsi="Segoe UI" w:cs="Segoe UI"/>
          <w:noProof/>
        </w:rPr>
      </w:pPr>
      <w:r>
        <w:rPr>
          <w:rFonts w:ascii="Segoe UI" w:hAnsi="Segoe UI" w:cs="Segoe UI"/>
        </w:rPr>
        <w:t>En la revisión</w:t>
      </w:r>
      <w:r w:rsidRPr="007E2E93">
        <w:rPr>
          <w:rFonts w:ascii="Segoe UI" w:hAnsi="Segoe UI" w:cs="Segoe UI"/>
        </w:rPr>
        <w:t xml:space="preserve"> </w:t>
      </w:r>
      <w:r>
        <w:rPr>
          <w:rFonts w:ascii="Segoe UI" w:hAnsi="Segoe UI" w:cs="Segoe UI"/>
        </w:rPr>
        <w:t>geo-</w:t>
      </w:r>
      <w:r w:rsidRPr="007E2E93">
        <w:rPr>
          <w:rFonts w:ascii="Segoe UI" w:hAnsi="Segoe UI" w:cs="Segoe UI"/>
        </w:rPr>
        <w:t>estadístic</w:t>
      </w:r>
      <w:r>
        <w:rPr>
          <w:rFonts w:ascii="Segoe UI" w:hAnsi="Segoe UI" w:cs="Segoe UI"/>
        </w:rPr>
        <w:t>a</w:t>
      </w:r>
      <w:r w:rsidRPr="007E2E93">
        <w:rPr>
          <w:rFonts w:ascii="Segoe UI" w:hAnsi="Segoe UI" w:cs="Segoe UI"/>
        </w:rPr>
        <w:t xml:space="preserve"> del indicador en cuestión</w:t>
      </w:r>
      <w:r>
        <w:rPr>
          <w:rFonts w:ascii="Segoe UI" w:hAnsi="Segoe UI" w:cs="Segoe UI"/>
        </w:rPr>
        <w:t>,</w:t>
      </w:r>
      <w:r w:rsidRPr="007E2E93">
        <w:rPr>
          <w:rFonts w:ascii="Segoe UI" w:hAnsi="Segoe UI" w:cs="Segoe UI"/>
        </w:rPr>
        <w:t xml:space="preserve"> para la localidad de Teusaquillo</w:t>
      </w:r>
      <w:r>
        <w:rPr>
          <w:rFonts w:ascii="Segoe UI" w:hAnsi="Segoe UI" w:cs="Segoe UI"/>
        </w:rPr>
        <w:t xml:space="preserve"> conforme a </w:t>
      </w:r>
      <w:r w:rsidRPr="007E2E93">
        <w:rPr>
          <w:rFonts w:ascii="Segoe UI" w:hAnsi="Segoe UI" w:cs="Segoe UI"/>
        </w:rPr>
        <w:t>las características de distribución de los datos</w:t>
      </w:r>
      <w:r>
        <w:rPr>
          <w:rFonts w:ascii="Segoe UI" w:hAnsi="Segoe UI" w:cs="Segoe UI"/>
        </w:rPr>
        <w:t>, es posible apreciar el desarrollo de</w:t>
      </w:r>
      <w:r w:rsidRPr="007E2E93">
        <w:rPr>
          <w:rFonts w:ascii="Segoe UI" w:hAnsi="Segoe UI" w:cs="Segoe UI"/>
        </w:rPr>
        <w:t xml:space="preserve"> los niveles de significancia estadística para cada manzana dentro de los perímetros de la localidad</w:t>
      </w:r>
      <w:r>
        <w:rPr>
          <w:rFonts w:ascii="Segoe UI" w:hAnsi="Segoe UI" w:cs="Segoe UI"/>
        </w:rPr>
        <w:t>. Gracias a este método del Índice de Morán se generan los siguientes</w:t>
      </w:r>
      <w:r w:rsidRPr="007E2E93">
        <w:rPr>
          <w:rFonts w:ascii="Segoe UI" w:hAnsi="Segoe UI" w:cs="Segoe UI"/>
        </w:rPr>
        <w:t xml:space="preserve"> de mapas de significancia estadística</w:t>
      </w:r>
      <w:r>
        <w:rPr>
          <w:rFonts w:ascii="Segoe UI" w:hAnsi="Segoe UI" w:cs="Segoe UI"/>
        </w:rPr>
        <w:t>.</w:t>
      </w:r>
    </w:p>
    <w:p w14:paraId="521584D8" w14:textId="2474D2A9" w:rsidR="00E85516" w:rsidRDefault="00E85516" w:rsidP="00720D5E">
      <w:pPr>
        <w:pStyle w:val="Descripcin"/>
      </w:pPr>
      <w:bookmarkStart w:id="83" w:name="_Toc90294633"/>
      <w:r>
        <w:t xml:space="preserve">Ilustración </w:t>
      </w:r>
      <w:fldSimple w:instr=" SEQ Ilustración \* ARABIC ">
        <w:r w:rsidR="00125A76">
          <w:rPr>
            <w:noProof/>
          </w:rPr>
          <w:t>37</w:t>
        </w:r>
      </w:fldSimple>
      <w:r>
        <w:t xml:space="preserve">. </w:t>
      </w:r>
      <w:r w:rsidRPr="000E3D7B">
        <w:t>Mapa de significancia método LISA, 95% confiabilidad para el indicador GD1.</w:t>
      </w:r>
      <w:bookmarkEnd w:id="83"/>
    </w:p>
    <w:p w14:paraId="37DD98FF" w14:textId="06AAEDDD" w:rsidR="00E85516" w:rsidRPr="00DC0A0F" w:rsidRDefault="00E85516" w:rsidP="00E85516">
      <w:pPr>
        <w:jc w:val="center"/>
        <w:rPr>
          <w:rFonts w:ascii="Segoe UI" w:hAnsi="Segoe UI" w:cs="Segoe UI"/>
        </w:rPr>
      </w:pPr>
      <w:r w:rsidRPr="00DC0A0F">
        <w:rPr>
          <w:rFonts w:ascii="Segoe UI" w:hAnsi="Segoe UI" w:cs="Segoe UI"/>
          <w:noProof/>
        </w:rPr>
        <w:drawing>
          <wp:inline distT="0" distB="0" distL="0" distR="0" wp14:anchorId="07D5DC7C" wp14:editId="3278369F">
            <wp:extent cx="4895947" cy="3357249"/>
            <wp:effectExtent l="0" t="0" r="635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42"/>
                    <a:stretch>
                      <a:fillRect/>
                    </a:stretch>
                  </pic:blipFill>
                  <pic:spPr>
                    <a:xfrm>
                      <a:off x="0" y="0"/>
                      <a:ext cx="4915344" cy="3370550"/>
                    </a:xfrm>
                    <a:prstGeom prst="rect">
                      <a:avLst/>
                    </a:prstGeom>
                  </pic:spPr>
                </pic:pic>
              </a:graphicData>
            </a:graphic>
          </wp:inline>
        </w:drawing>
      </w:r>
    </w:p>
    <w:p w14:paraId="4B43313F" w14:textId="137A7A02" w:rsidR="00E85516" w:rsidRDefault="00E85516" w:rsidP="00E85516">
      <w:pPr>
        <w:rPr>
          <w:rFonts w:ascii="Segoe UI" w:hAnsi="Segoe UI" w:cs="Segoe UI"/>
        </w:rPr>
      </w:pPr>
      <w:r w:rsidRPr="00DC0A0F">
        <w:rPr>
          <w:rFonts w:ascii="Segoe UI" w:hAnsi="Segoe UI" w:cs="Segoe UI"/>
        </w:rPr>
        <w:t>Las manzanas que muestra el mapa son aquellas que sus valores no se deben a instancias aleatoria</w:t>
      </w:r>
      <w:r w:rsidR="003A7ECA">
        <w:rPr>
          <w:rFonts w:ascii="Segoe UI" w:hAnsi="Segoe UI" w:cs="Segoe UI"/>
        </w:rPr>
        <w:t>,</w:t>
      </w:r>
      <w:r w:rsidRPr="00DC0A0F">
        <w:rPr>
          <w:rFonts w:ascii="Segoe UI" w:hAnsi="Segoe UI" w:cs="Segoe UI"/>
        </w:rPr>
        <w:t xml:space="preserve"> sino que existe una fuerte influencia de su ubicación espacial para que estas tengan valores ya sean elevados del indicador o bajos del indicador de </w:t>
      </w:r>
      <w:r w:rsidR="00753476">
        <w:rPr>
          <w:rFonts w:ascii="Segoe UI" w:hAnsi="Segoe UI" w:cs="Segoe UI"/>
        </w:rPr>
        <w:t>garantía de desarrollo productivo.</w:t>
      </w:r>
    </w:p>
    <w:p w14:paraId="06D719F7" w14:textId="050BD25B" w:rsidR="00E85516" w:rsidRDefault="00E85516" w:rsidP="00E85516">
      <w:pPr>
        <w:rPr>
          <w:rFonts w:ascii="Segoe UI" w:hAnsi="Segoe UI" w:cs="Segoe UI"/>
        </w:rPr>
      </w:pPr>
    </w:p>
    <w:p w14:paraId="31919452" w14:textId="36C4553A" w:rsidR="00E85516" w:rsidRDefault="00E85516" w:rsidP="00E85516">
      <w:pPr>
        <w:rPr>
          <w:rFonts w:ascii="Segoe UI" w:hAnsi="Segoe UI" w:cs="Segoe UI"/>
        </w:rPr>
      </w:pPr>
    </w:p>
    <w:p w14:paraId="25065C67" w14:textId="2E06CE74" w:rsidR="00E85516" w:rsidRDefault="00E85516" w:rsidP="00E85516">
      <w:pPr>
        <w:rPr>
          <w:rFonts w:ascii="Segoe UI" w:hAnsi="Segoe UI" w:cs="Segoe UI"/>
        </w:rPr>
      </w:pPr>
    </w:p>
    <w:p w14:paraId="562AFE37" w14:textId="77777777" w:rsidR="00E85516" w:rsidRPr="00DC0A0F" w:rsidRDefault="00E85516" w:rsidP="00E85516">
      <w:pPr>
        <w:rPr>
          <w:rFonts w:ascii="Segoe UI" w:hAnsi="Segoe UI" w:cs="Segoe UI"/>
        </w:rPr>
      </w:pPr>
    </w:p>
    <w:p w14:paraId="05EC4C90" w14:textId="27C2C725" w:rsidR="00E85516" w:rsidRPr="00E85516" w:rsidRDefault="00E85516" w:rsidP="00720D5E">
      <w:pPr>
        <w:pStyle w:val="Descripcin"/>
      </w:pPr>
      <w:bookmarkStart w:id="84" w:name="_Toc89935632"/>
      <w:bookmarkStart w:id="85" w:name="_Toc90294634"/>
      <w:r w:rsidRPr="00B9727E">
        <w:lastRenderedPageBreak/>
        <w:t xml:space="preserve">Ilustración </w:t>
      </w:r>
      <w:fldSimple w:instr=" SEQ Ilustración \* ARABIC ">
        <w:r w:rsidR="00125A76">
          <w:rPr>
            <w:noProof/>
          </w:rPr>
          <w:t>38</w:t>
        </w:r>
      </w:fldSimple>
      <w:r w:rsidRPr="00B9727E">
        <w:t>. Mapa de clúster por el método</w:t>
      </w:r>
      <w:r w:rsidRPr="00B9727E">
        <w:rPr>
          <w:noProof/>
        </w:rPr>
        <w:t xml:space="preserve"> LISA con peso de contigüidad KNN</w:t>
      </w:r>
      <w:r>
        <w:rPr>
          <w:noProof/>
        </w:rPr>
        <w:t xml:space="preserve"> del indicador GD1.</w:t>
      </w:r>
      <w:bookmarkEnd w:id="84"/>
      <w:bookmarkEnd w:id="85"/>
    </w:p>
    <w:p w14:paraId="5541D733" w14:textId="77777777" w:rsidR="00E85516" w:rsidRPr="001F52E8" w:rsidRDefault="00E85516" w:rsidP="00E85516">
      <w:pPr>
        <w:jc w:val="center"/>
        <w:rPr>
          <w:rFonts w:ascii="Segoe UI" w:hAnsi="Segoe UI" w:cs="Segoe UI"/>
          <w:highlight w:val="green"/>
        </w:rPr>
      </w:pPr>
      <w:r w:rsidRPr="001F52E8">
        <w:rPr>
          <w:rFonts w:ascii="Segoe UI" w:hAnsi="Segoe UI" w:cs="Segoe UI"/>
          <w:noProof/>
          <w:highlight w:val="green"/>
        </w:rPr>
        <mc:AlternateContent>
          <mc:Choice Requires="wps">
            <w:drawing>
              <wp:anchor distT="0" distB="0" distL="114300" distR="114300" simplePos="0" relativeHeight="251898880" behindDoc="0" locked="0" layoutInCell="1" allowOverlap="1" wp14:anchorId="48D446BB" wp14:editId="12AA4D07">
                <wp:simplePos x="0" y="0"/>
                <wp:positionH relativeFrom="column">
                  <wp:posOffset>2857598</wp:posOffset>
                </wp:positionH>
                <wp:positionV relativeFrom="paragraph">
                  <wp:posOffset>1610360</wp:posOffset>
                </wp:positionV>
                <wp:extent cx="593530" cy="628047"/>
                <wp:effectExtent l="12700" t="12700" r="16510" b="6985"/>
                <wp:wrapNone/>
                <wp:docPr id="121" name="Elipse 121"/>
                <wp:cNvGraphicFramePr/>
                <a:graphic xmlns:a="http://schemas.openxmlformats.org/drawingml/2006/main">
                  <a:graphicData uri="http://schemas.microsoft.com/office/word/2010/wordprocessingShape">
                    <wps:wsp>
                      <wps:cNvSpPr/>
                      <wps:spPr>
                        <a:xfrm>
                          <a:off x="0" y="0"/>
                          <a:ext cx="593530" cy="628047"/>
                        </a:xfrm>
                        <a:prstGeom prst="ellipse">
                          <a:avLst/>
                        </a:prstGeom>
                        <a:noFill/>
                        <a:ln>
                          <a:solidFill>
                            <a:srgbClr val="00FA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39D6B1" id="Elipse 121" o:spid="_x0000_s1026" style="position:absolute;margin-left:225pt;margin-top:126.8pt;width:46.75pt;height:49.4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" filled="f" strokecolor="#00fa00" strokeweight="2pt"/>
            </w:pict>
          </mc:Fallback>
        </mc:AlternateContent>
      </w:r>
      <w:r>
        <w:rPr>
          <w:rFonts w:ascii="Segoe UI" w:hAnsi="Segoe UI" w:cs="Segoe UI"/>
          <w:noProof/>
        </w:rPr>
        <w:drawing>
          <wp:inline distT="0" distB="0" distL="0" distR="0" wp14:anchorId="2A59B7E5" wp14:editId="4EF0A86D">
            <wp:extent cx="5606540" cy="3736005"/>
            <wp:effectExtent l="0" t="0" r="0" b="0"/>
            <wp:docPr id="95" name="Imagen 9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con confianza media"/>
                    <pic:cNvPicPr/>
                  </pic:nvPicPr>
                  <pic:blipFill>
                    <a:blip r:embed="rId143"/>
                    <a:stretch>
                      <a:fillRect/>
                    </a:stretch>
                  </pic:blipFill>
                  <pic:spPr>
                    <a:xfrm>
                      <a:off x="0" y="0"/>
                      <a:ext cx="5626760" cy="3749479"/>
                    </a:xfrm>
                    <a:prstGeom prst="rect">
                      <a:avLst/>
                    </a:prstGeom>
                  </pic:spPr>
                </pic:pic>
              </a:graphicData>
            </a:graphic>
          </wp:inline>
        </w:drawing>
      </w:r>
    </w:p>
    <w:p w14:paraId="59E9A3C8" w14:textId="5B721A4D" w:rsidR="00E85516" w:rsidRPr="00944CBA" w:rsidRDefault="00E85516" w:rsidP="00E85516">
      <w:pPr>
        <w:rPr>
          <w:rFonts w:ascii="Segoe UI" w:hAnsi="Segoe UI" w:cs="Segoe UI"/>
        </w:rPr>
      </w:pPr>
      <w:r w:rsidRPr="00944CBA">
        <w:rPr>
          <w:rFonts w:ascii="Segoe UI" w:hAnsi="Segoe UI" w:cs="Segoe UI"/>
        </w:rPr>
        <w:t>En el 95% de los casos es probable encontrar que las manzanas en los barrios de “Ciudad Salitre Oriental”</w:t>
      </w:r>
      <w:r>
        <w:rPr>
          <w:rFonts w:ascii="Segoe UI" w:hAnsi="Segoe UI" w:cs="Segoe UI"/>
        </w:rPr>
        <w:t xml:space="preserve"> y “Quinta Paredes”</w:t>
      </w:r>
      <w:r w:rsidRPr="00944CBA">
        <w:rPr>
          <w:rFonts w:ascii="Segoe UI" w:hAnsi="Segoe UI" w:cs="Segoe UI"/>
        </w:rPr>
        <w:t xml:space="preserve"> (identificados en círculo verde </w:t>
      </w:r>
      <w:r w:rsidRPr="00944CBA">
        <w:rPr>
          <w:rFonts w:ascii="Segoe UI" w:hAnsi="Segoe UI" w:cs="Segoe UI"/>
          <w:color w:val="00FA00"/>
        </w:rPr>
        <w:t>0</w:t>
      </w:r>
      <w:r w:rsidRPr="00944CBA">
        <w:rPr>
          <w:rFonts w:ascii="Segoe UI" w:hAnsi="Segoe UI" w:cs="Segoe UI"/>
        </w:rPr>
        <w:t>) se agrupen</w:t>
      </w:r>
      <w:r>
        <w:rPr>
          <w:rFonts w:ascii="Segoe UI" w:hAnsi="Segoe UI" w:cs="Segoe UI"/>
        </w:rPr>
        <w:t xml:space="preserve"> en algún tipo de clúster con valores con bajos niveles de garantía de desarrollo productivo,</w:t>
      </w:r>
      <w:r w:rsidRPr="00944CBA">
        <w:rPr>
          <w:rFonts w:ascii="Segoe UI" w:hAnsi="Segoe UI" w:cs="Segoe UI"/>
        </w:rPr>
        <w:t xml:space="preserve"> por tener mayor</w:t>
      </w:r>
      <w:r w:rsidR="00893F5F">
        <w:rPr>
          <w:rFonts w:ascii="Segoe UI" w:hAnsi="Segoe UI" w:cs="Segoe UI"/>
        </w:rPr>
        <w:t xml:space="preserve"> </w:t>
      </w:r>
      <w:r>
        <w:rPr>
          <w:rFonts w:ascii="Segoe UI" w:hAnsi="Segoe UI" w:cs="Segoe UI"/>
        </w:rPr>
        <w:t>cantidad de unidades que no representan dentro del concepto de la garantía de desarrollo productivo alguna manifestación de los sectores de la economía</w:t>
      </w:r>
      <w:r w:rsidRPr="00944CBA">
        <w:rPr>
          <w:rFonts w:ascii="Segoe UI" w:hAnsi="Segoe UI" w:cs="Segoe UI"/>
        </w:rPr>
        <w:t xml:space="preserve">, esto se debe a factores de la naturaleza de los predios. </w:t>
      </w:r>
      <w:r>
        <w:rPr>
          <w:rFonts w:ascii="Segoe UI" w:hAnsi="Segoe UI" w:cs="Segoe UI"/>
        </w:rPr>
        <w:t xml:space="preserve">Este grupo de manzanas en color azul representan el “ColdSpot” del la localidad de Teusaquillo, no obstante para el barrio de </w:t>
      </w:r>
      <w:r w:rsidR="003A7ECA">
        <w:rPr>
          <w:rFonts w:ascii="Segoe UI" w:hAnsi="Segoe UI" w:cs="Segoe UI"/>
        </w:rPr>
        <w:t>“L</w:t>
      </w:r>
      <w:r>
        <w:rPr>
          <w:rFonts w:ascii="Segoe UI" w:hAnsi="Segoe UI" w:cs="Segoe UI"/>
        </w:rPr>
        <w:t xml:space="preserve">a </w:t>
      </w:r>
      <w:r w:rsidR="003A7ECA">
        <w:rPr>
          <w:rFonts w:ascii="Segoe UI" w:hAnsi="Segoe UI" w:cs="Segoe UI"/>
        </w:rPr>
        <w:t>E</w:t>
      </w:r>
      <w:r>
        <w:rPr>
          <w:rFonts w:ascii="Segoe UI" w:hAnsi="Segoe UI" w:cs="Segoe UI"/>
        </w:rPr>
        <w:t>smeralda</w:t>
      </w:r>
      <w:r w:rsidR="003A7ECA">
        <w:rPr>
          <w:rFonts w:ascii="Segoe UI" w:hAnsi="Segoe UI" w:cs="Segoe UI"/>
        </w:rPr>
        <w:t>”</w:t>
      </w:r>
      <w:r>
        <w:rPr>
          <w:rFonts w:ascii="Segoe UI" w:hAnsi="Segoe UI" w:cs="Segoe UI"/>
        </w:rPr>
        <w:t xml:space="preserve"> es de notarse que solo existen 3 manzanas que se asocian a algún tipo de categoría,</w:t>
      </w:r>
      <w:r w:rsidR="00193B39">
        <w:rPr>
          <w:rFonts w:ascii="Segoe UI" w:hAnsi="Segoe UI" w:cs="Segoe UI"/>
        </w:rPr>
        <w:t xml:space="preserve"> </w:t>
      </w:r>
      <w:r>
        <w:rPr>
          <w:rFonts w:ascii="Segoe UI" w:hAnsi="Segoe UI" w:cs="Segoe UI"/>
        </w:rPr>
        <w:t>es posible encontrar cantidades de unidades productivas rodeadas de unidades no productivas en</w:t>
      </w:r>
      <w:r w:rsidRPr="00944CBA">
        <w:rPr>
          <w:rFonts w:ascii="Segoe UI" w:hAnsi="Segoe UI" w:cs="Segoe UI"/>
        </w:rPr>
        <w:t xml:space="preserve"> niveles significativos </w:t>
      </w:r>
      <w:r>
        <w:rPr>
          <w:rFonts w:ascii="Segoe UI" w:hAnsi="Segoe UI" w:cs="Segoe UI"/>
        </w:rPr>
        <w:t>de acuerdo a la lógica del indicador</w:t>
      </w:r>
      <w:r w:rsidRPr="00944CBA">
        <w:rPr>
          <w:rFonts w:ascii="Segoe UI" w:hAnsi="Segoe UI" w:cs="Segoe UI"/>
        </w:rPr>
        <w:t xml:space="preserve">, </w:t>
      </w:r>
      <w:r>
        <w:rPr>
          <w:rFonts w:ascii="Segoe UI" w:hAnsi="Segoe UI" w:cs="Segoe UI"/>
        </w:rPr>
        <w:t xml:space="preserve">no es posible descartar la posibilidad que en estas zonas particularmente en la manzana de la mitad las cantidades de unidades productivas asciendan a una ocupación con igual pronunciación que las no productivas. En general en la localidad de Teusaquillo, existen una gran participación de las manzanas que no se consideran </w:t>
      </w:r>
      <w:r w:rsidR="00A62EEA">
        <w:rPr>
          <w:rFonts w:ascii="Segoe UI" w:hAnsi="Segoe UI" w:cs="Segoe UI"/>
        </w:rPr>
        <w:t>significativas</w:t>
      </w:r>
      <w:r>
        <w:rPr>
          <w:rFonts w:ascii="Segoe UI" w:hAnsi="Segoe UI" w:cs="Segoe UI"/>
        </w:rPr>
        <w:t xml:space="preserve"> debido a que no se consideran que con sus medidas del índice de garantía de desarrollo productivo puedan formarse agrupaciones en zonas que refieran de valores significativamente altos o bajos a excepción de los mencionado previamente.</w:t>
      </w:r>
    </w:p>
    <w:p w14:paraId="2EC99A42" w14:textId="687F0F92" w:rsidR="00F073E4" w:rsidRPr="00D73AAD" w:rsidRDefault="00F073E4" w:rsidP="00F073E4">
      <w:pPr>
        <w:pStyle w:val="Ttulo2"/>
        <w:numPr>
          <w:ilvl w:val="0"/>
          <w:numId w:val="0"/>
        </w:numPr>
        <w:rPr>
          <w:rFonts w:ascii="Segoe UI" w:hAnsi="Segoe UI" w:cs="Segoe UI"/>
          <w:lang w:val="es-ES"/>
        </w:rPr>
      </w:pPr>
      <w:bookmarkStart w:id="86" w:name="_Toc90294567"/>
      <w:r w:rsidRPr="00D73AAD">
        <w:rPr>
          <w:rFonts w:ascii="Segoe UI" w:hAnsi="Segoe UI" w:cs="Segoe UI"/>
          <w:lang w:val="es-ES"/>
        </w:rPr>
        <w:lastRenderedPageBreak/>
        <w:t>1.</w:t>
      </w:r>
      <w:r w:rsidR="004B164A">
        <w:rPr>
          <w:rFonts w:ascii="Segoe UI" w:hAnsi="Segoe UI" w:cs="Segoe UI"/>
          <w:lang w:val="es-ES"/>
        </w:rPr>
        <w:t>5</w:t>
      </w:r>
      <w:r w:rsidRPr="00D73AAD">
        <w:rPr>
          <w:rFonts w:ascii="Segoe UI" w:hAnsi="Segoe UI" w:cs="Segoe UI"/>
          <w:lang w:val="es-ES"/>
        </w:rPr>
        <w:t xml:space="preserve"> Construcción del indicador: “Garantía de desarrollo </w:t>
      </w:r>
      <w:r w:rsidR="004B164A">
        <w:rPr>
          <w:rFonts w:ascii="Segoe UI" w:hAnsi="Segoe UI" w:cs="Segoe UI"/>
          <w:lang w:val="es-ES"/>
        </w:rPr>
        <w:t>por sector económico</w:t>
      </w:r>
      <w:r w:rsidRPr="00D73AAD">
        <w:rPr>
          <w:rFonts w:ascii="Segoe UI" w:hAnsi="Segoe UI" w:cs="Segoe UI"/>
          <w:lang w:val="es-ES"/>
        </w:rPr>
        <w:t>”. (GD</w:t>
      </w:r>
      <w:r w:rsidR="004B164A">
        <w:rPr>
          <w:rFonts w:ascii="Segoe UI" w:hAnsi="Segoe UI" w:cs="Segoe UI"/>
          <w:lang w:val="es-ES"/>
        </w:rPr>
        <w:t>2</w:t>
      </w:r>
      <w:r w:rsidR="00053E70">
        <w:rPr>
          <w:rFonts w:ascii="Segoe UI" w:hAnsi="Segoe UI" w:cs="Segoe UI"/>
          <w:lang w:val="es-ES"/>
        </w:rPr>
        <w:t xml:space="preserve"> o GDS</w:t>
      </w:r>
      <w:r w:rsidRPr="00D73AAD">
        <w:rPr>
          <w:rFonts w:ascii="Segoe UI" w:hAnsi="Segoe UI" w:cs="Segoe UI"/>
          <w:lang w:val="es-ES"/>
        </w:rPr>
        <w:t>)</w:t>
      </w:r>
      <w:bookmarkEnd w:id="86"/>
    </w:p>
    <w:p w14:paraId="3686F033" w14:textId="6F1EB893" w:rsidR="00676304" w:rsidRDefault="00676304" w:rsidP="00676304">
      <w:pPr>
        <w:rPr>
          <w:rFonts w:ascii="Segoe UI" w:hAnsi="Segoe UI" w:cs="Segoe UI"/>
        </w:rPr>
      </w:pPr>
      <w:r>
        <w:rPr>
          <w:rFonts w:ascii="Segoe UI" w:hAnsi="Segoe UI" w:cs="Segoe UI"/>
        </w:rPr>
        <w:t xml:space="preserve">La garantía de desarrollo productivo por sector económico permite conocer en que lugares existen concentración de unidades productivas </w:t>
      </w:r>
      <w:r w:rsidR="00B754A9">
        <w:rPr>
          <w:rFonts w:ascii="Segoe UI" w:hAnsi="Segoe UI" w:cs="Segoe UI"/>
        </w:rPr>
        <w:t>de acuerdo con</w:t>
      </w:r>
      <w:r>
        <w:rPr>
          <w:rFonts w:ascii="Segoe UI" w:hAnsi="Segoe UI" w:cs="Segoe UI"/>
        </w:rPr>
        <w:t xml:space="preserve"> algún tipo de sector económico, que por sus características permiten determinar su influencia en el desarrollo económico del país. De tal modo, que en la clasificación de los sectores de la economía </w:t>
      </w:r>
      <w:r w:rsidR="00B754A9">
        <w:rPr>
          <w:rFonts w:ascii="Segoe UI" w:hAnsi="Segoe UI" w:cs="Segoe UI"/>
        </w:rPr>
        <w:t xml:space="preserve">conforme </w:t>
      </w:r>
      <w:r>
        <w:rPr>
          <w:rFonts w:ascii="Segoe UI" w:hAnsi="Segoe UI" w:cs="Segoe UI"/>
        </w:rPr>
        <w:t>al tipo de actividad que se lleva a cabo en una unidad productiva, se explican a continuación la pertinencia y generalidades de cada sector:</w:t>
      </w:r>
    </w:p>
    <w:p w14:paraId="71B995CA" w14:textId="77777777" w:rsidR="00676304" w:rsidRDefault="00676304" w:rsidP="00676304">
      <w:pPr>
        <w:pStyle w:val="Prrafodelista"/>
        <w:numPr>
          <w:ilvl w:val="0"/>
          <w:numId w:val="21"/>
        </w:numPr>
        <w:jc w:val="both"/>
        <w:rPr>
          <w:rFonts w:cs="Segoe UI"/>
        </w:rPr>
      </w:pPr>
      <w:r>
        <w:rPr>
          <w:rFonts w:cs="Segoe UI"/>
        </w:rPr>
        <w:t>Sector 1 (SECT_1) : “Sector primario referente a actividades del agro.</w:t>
      </w:r>
    </w:p>
    <w:p w14:paraId="77B4483C" w14:textId="0A03B4DB" w:rsidR="00676304" w:rsidRDefault="00676304" w:rsidP="00676304">
      <w:pPr>
        <w:rPr>
          <w:rFonts w:ascii="Segoe UI" w:hAnsi="Segoe UI" w:cs="Segoe UI"/>
        </w:rPr>
      </w:pPr>
      <w:r w:rsidRPr="00987DE3">
        <w:rPr>
          <w:rFonts w:ascii="Segoe UI" w:hAnsi="Segoe UI" w:cs="Segoe UI"/>
        </w:rPr>
        <w:t>Este primer</w:t>
      </w:r>
      <w:r>
        <w:rPr>
          <w:rFonts w:ascii="Segoe UI" w:hAnsi="Segoe UI" w:cs="Segoe UI"/>
        </w:rPr>
        <w:t xml:space="preserve"> sector contempla esas unidades de tierras que están siendo utilizadas para actividades de producción básica en la que predominan la extracción, producción y consecución de recursos naturales, </w:t>
      </w:r>
      <w:r w:rsidR="00EE5961">
        <w:rPr>
          <w:rFonts w:ascii="Segoe UI" w:hAnsi="Segoe UI" w:cs="Segoe UI"/>
        </w:rPr>
        <w:t>de acuerdo con</w:t>
      </w:r>
      <w:r>
        <w:rPr>
          <w:rFonts w:ascii="Segoe UI" w:hAnsi="Segoe UI" w:cs="Segoe UI"/>
        </w:rPr>
        <w:t xml:space="preserve"> la transformación de estos recursos en materia prima no elaboradas y que comúnmente se destinan a ser aquellos insumos para el sector industrial. En este sector se agrupan la ganadería, la silvicultura, la caza, la pesca; por </w:t>
      </w:r>
      <w:r w:rsidR="005414FE">
        <w:rPr>
          <w:rFonts w:ascii="Segoe UI" w:hAnsi="Segoe UI" w:cs="Segoe UI"/>
        </w:rPr>
        <w:t>tanto,</w:t>
      </w:r>
      <w:r>
        <w:rPr>
          <w:rFonts w:ascii="Segoe UI" w:hAnsi="Segoe UI" w:cs="Segoe UI"/>
        </w:rPr>
        <w:t xml:space="preserve"> este sector propicia la fuente primaria de recursos y es la conexión al eje fundamental de la economía </w:t>
      </w:r>
      <w:r w:rsidR="005414FE">
        <w:rPr>
          <w:rFonts w:ascii="Segoe UI" w:hAnsi="Segoe UI" w:cs="Segoe UI"/>
        </w:rPr>
        <w:t>en términos de</w:t>
      </w:r>
      <w:r>
        <w:rPr>
          <w:rFonts w:ascii="Segoe UI" w:hAnsi="Segoe UI" w:cs="Segoe UI"/>
        </w:rPr>
        <w:t xml:space="preserve"> consumo. En esta primera variable entonces se agruparían aquellas observaciones que haga</w:t>
      </w:r>
      <w:r w:rsidR="00244DE5">
        <w:rPr>
          <w:rFonts w:ascii="Segoe UI" w:hAnsi="Segoe UI" w:cs="Segoe UI"/>
        </w:rPr>
        <w:t>n</w:t>
      </w:r>
      <w:r>
        <w:rPr>
          <w:rFonts w:ascii="Segoe UI" w:hAnsi="Segoe UI" w:cs="Segoe UI"/>
        </w:rPr>
        <w:t xml:space="preserve"> referencia de algunas de las actividades productivas anteriormente mencionadas.</w:t>
      </w:r>
    </w:p>
    <w:p w14:paraId="5A442EB1" w14:textId="77777777" w:rsidR="00676304" w:rsidRDefault="00676304" w:rsidP="00676304">
      <w:pPr>
        <w:pStyle w:val="Prrafodelista"/>
        <w:numPr>
          <w:ilvl w:val="0"/>
          <w:numId w:val="21"/>
        </w:numPr>
        <w:jc w:val="both"/>
        <w:rPr>
          <w:rFonts w:cs="Segoe UI"/>
        </w:rPr>
      </w:pPr>
      <w:r>
        <w:rPr>
          <w:rFonts w:cs="Segoe UI"/>
        </w:rPr>
        <w:t>Sector 2(SECT_2):”Sector secundario referente a las actividades industriales.</w:t>
      </w:r>
    </w:p>
    <w:p w14:paraId="04C010C0" w14:textId="57EF8A48" w:rsidR="00676304" w:rsidRDefault="00676304" w:rsidP="00676304">
      <w:pPr>
        <w:rPr>
          <w:rFonts w:ascii="Segoe UI" w:hAnsi="Segoe UI" w:cs="Segoe UI"/>
        </w:rPr>
      </w:pPr>
      <w:r w:rsidRPr="000F50EC">
        <w:rPr>
          <w:rFonts w:ascii="Segoe UI" w:hAnsi="Segoe UI" w:cs="Segoe UI"/>
        </w:rPr>
        <w:t>E</w:t>
      </w:r>
      <w:r>
        <w:rPr>
          <w:rFonts w:ascii="Segoe UI" w:hAnsi="Segoe UI" w:cs="Segoe UI"/>
        </w:rPr>
        <w:t xml:space="preserve">l sector industrial comprende todas aquellas actividades económicas de un país que tienen como misión la extracción y transformación de insumo en procesos netamente industriales en productos o mercancías que se implementan para satisfacer las necesidades directas de un mercado, lidiando con cadenas de abastecimiento, distribución conforme, que </w:t>
      </w:r>
      <w:r w:rsidR="00E133FA">
        <w:rPr>
          <w:rFonts w:ascii="Segoe UI" w:hAnsi="Segoe UI" w:cs="Segoe UI"/>
        </w:rPr>
        <w:t>hoy en día</w:t>
      </w:r>
      <w:r>
        <w:rPr>
          <w:rFonts w:ascii="Segoe UI" w:hAnsi="Segoe UI" w:cs="Segoe UI"/>
        </w:rPr>
        <w:t xml:space="preserve"> a evolucionado debido a su fuerte influencia y relación con el sector productivo.</w:t>
      </w:r>
    </w:p>
    <w:p w14:paraId="574F3E0F" w14:textId="77777777" w:rsidR="00676304" w:rsidRPr="003B359C" w:rsidRDefault="00676304" w:rsidP="00676304">
      <w:pPr>
        <w:pStyle w:val="Prrafodelista"/>
        <w:numPr>
          <w:ilvl w:val="0"/>
          <w:numId w:val="21"/>
        </w:numPr>
        <w:jc w:val="both"/>
        <w:rPr>
          <w:rFonts w:cs="Segoe UI"/>
        </w:rPr>
      </w:pPr>
      <w:r>
        <w:rPr>
          <w:rFonts w:cs="Segoe UI"/>
        </w:rPr>
        <w:t>Sector 3(SECT_3):”Sector terciario referente a las actividades de servicios.</w:t>
      </w:r>
    </w:p>
    <w:p w14:paraId="1424605C" w14:textId="502CCB15" w:rsidR="00F073E4" w:rsidRPr="00294409" w:rsidRDefault="00676304" w:rsidP="00F073E4">
      <w:pPr>
        <w:rPr>
          <w:rFonts w:ascii="Segoe UI" w:hAnsi="Segoe UI" w:cs="Segoe UI"/>
        </w:rPr>
      </w:pPr>
      <w:r>
        <w:rPr>
          <w:rFonts w:ascii="Segoe UI" w:hAnsi="Segoe UI" w:cs="Segoe UI"/>
        </w:rPr>
        <w:t>El sector de servicios incluye las actividades que no producen mercancía, sino que por lo contrario buscan abastecer al mercado de bienes y servicios, ubicado entre los más importantes a la hora de corroborar el funcionamiento de la economía en general por su extensión con la demanda y oferta. Este sector aglomera las actividades comerciales, industrias hoteleras y de restauración, transporte, servicios financieros, telecomunicaciones, la educación, servicios profesionales y administraciones públicas</w:t>
      </w:r>
      <w:r w:rsidR="00F073E4">
        <w:rPr>
          <w:rFonts w:ascii="Segoe UI" w:hAnsi="Segoe UI" w:cs="Segoe UI"/>
        </w:rPr>
        <w:t xml:space="preserve">. </w:t>
      </w:r>
      <w:r w:rsidR="00F073E4" w:rsidRPr="00294409">
        <w:rPr>
          <w:rFonts w:ascii="Segoe UI" w:hAnsi="Segoe UI" w:cs="Segoe UI"/>
        </w:rPr>
        <w:t xml:space="preserve">Los métodos empleados para su construcción y respectiva </w:t>
      </w:r>
      <w:r w:rsidR="00E133FA" w:rsidRPr="00294409">
        <w:rPr>
          <w:rFonts w:ascii="Segoe UI" w:hAnsi="Segoe UI" w:cs="Segoe UI"/>
        </w:rPr>
        <w:t>medición</w:t>
      </w:r>
      <w:r w:rsidR="00F073E4" w:rsidRPr="00294409">
        <w:rPr>
          <w:rFonts w:ascii="Segoe UI" w:hAnsi="Segoe UI" w:cs="Segoe UI"/>
        </w:rPr>
        <w:t xml:space="preserve"> se presentan a continuación:</w:t>
      </w:r>
    </w:p>
    <w:p w14:paraId="52916D3B" w14:textId="30A77375" w:rsidR="00F073E4" w:rsidRDefault="00F073E4" w:rsidP="00720D5E">
      <w:pPr>
        <w:pStyle w:val="Descripcin"/>
      </w:pPr>
      <w:bookmarkStart w:id="87" w:name="_Toc90294660"/>
      <w:r>
        <w:lastRenderedPageBreak/>
        <w:t xml:space="preserve">Diagrama </w:t>
      </w:r>
      <w:fldSimple w:instr=" SEQ Diagrama \* ARABIC ">
        <w:r w:rsidR="00E27CFD">
          <w:rPr>
            <w:noProof/>
          </w:rPr>
          <w:t>11</w:t>
        </w:r>
      </w:fldSimple>
      <w:r>
        <w:t xml:space="preserve">. </w:t>
      </w:r>
      <w:r w:rsidRPr="00B96D94">
        <w:t>Diagrama del flujo de la creación del indicador "Garantía de desarrollo p</w:t>
      </w:r>
      <w:r w:rsidR="00405BDA">
        <w:t>or sector económico</w:t>
      </w:r>
      <w:r w:rsidRPr="00B96D94">
        <w:t>”.</w:t>
      </w:r>
      <w:r w:rsidR="006113A5">
        <w:t>(GDS)</w:t>
      </w:r>
      <w:bookmarkEnd w:id="87"/>
    </w:p>
    <w:p w14:paraId="434C7ECA" w14:textId="6A785E5A" w:rsidR="00C67A6E" w:rsidRPr="00D73AAD" w:rsidRDefault="00C67A6E" w:rsidP="00C67A6E">
      <w:pPr>
        <w:jc w:val="center"/>
        <w:rPr>
          <w:rFonts w:ascii="Segoe UI" w:hAnsi="Segoe UI" w:cs="Segoe UI"/>
          <w:highlight w:val="green"/>
          <w:lang w:val="es-CO"/>
        </w:rPr>
      </w:pPr>
      <w:r>
        <w:rPr>
          <w:rFonts w:ascii="Segoe UI" w:hAnsi="Segoe UI" w:cs="Segoe UI"/>
          <w:noProof/>
          <w:lang w:val="es-CO"/>
        </w:rPr>
        <w:drawing>
          <wp:inline distT="0" distB="0" distL="0" distR="0" wp14:anchorId="18266271" wp14:editId="57BF0443">
            <wp:extent cx="6332220" cy="2985770"/>
            <wp:effectExtent l="0" t="0" r="5080" b="0"/>
            <wp:docPr id="528" name="Imagen 5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n 528" descr="Diagrama&#10;&#10;Descripción generada automáticamente"/>
                    <pic:cNvPicPr/>
                  </pic:nvPicPr>
                  <pic:blipFill>
                    <a:blip r:embed="rId144"/>
                    <a:stretch>
                      <a:fillRect/>
                    </a:stretch>
                  </pic:blipFill>
                  <pic:spPr>
                    <a:xfrm>
                      <a:off x="0" y="0"/>
                      <a:ext cx="6332220" cy="2985770"/>
                    </a:xfrm>
                    <a:prstGeom prst="rect">
                      <a:avLst/>
                    </a:prstGeom>
                  </pic:spPr>
                </pic:pic>
              </a:graphicData>
            </a:graphic>
          </wp:inline>
        </w:drawing>
      </w:r>
      <w:r>
        <w:rPr>
          <w:rFonts w:ascii="Segoe UI" w:hAnsi="Segoe UI" w:cs="Segoe UI"/>
          <w:noProof/>
          <w:lang w:val="es-CO"/>
        </w:rPr>
        <w:drawing>
          <wp:inline distT="0" distB="0" distL="0" distR="0" wp14:anchorId="22273ED4" wp14:editId="67C422CF">
            <wp:extent cx="6332220" cy="1412875"/>
            <wp:effectExtent l="0" t="0" r="5080" b="0"/>
            <wp:docPr id="530" name="Imagen 5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n 530" descr="Interfaz de usuario gráfica, Texto, Aplicación&#10;&#10;Descripción generada automáticamente"/>
                    <pic:cNvPicPr/>
                  </pic:nvPicPr>
                  <pic:blipFill>
                    <a:blip r:embed="rId145"/>
                    <a:stretch>
                      <a:fillRect/>
                    </a:stretch>
                  </pic:blipFill>
                  <pic:spPr>
                    <a:xfrm>
                      <a:off x="0" y="0"/>
                      <a:ext cx="6332220" cy="1412875"/>
                    </a:xfrm>
                    <a:prstGeom prst="rect">
                      <a:avLst/>
                    </a:prstGeom>
                  </pic:spPr>
                </pic:pic>
              </a:graphicData>
            </a:graphic>
          </wp:inline>
        </w:drawing>
      </w:r>
    </w:p>
    <w:p w14:paraId="311C77A0" w14:textId="77777777" w:rsidR="00F073E4" w:rsidRPr="00E25C3D" w:rsidRDefault="00F073E4" w:rsidP="00F073E4">
      <w:pPr>
        <w:jc w:val="center"/>
        <w:rPr>
          <w:rFonts w:ascii="Segoe UI" w:hAnsi="Segoe UI" w:cs="Segoe UI"/>
          <w:i/>
          <w:iCs/>
          <w:sz w:val="20"/>
          <w:shd w:val="clear" w:color="auto" w:fill="FFFFFF"/>
          <w:lang w:val="es-CO"/>
        </w:rPr>
      </w:pPr>
      <w:r w:rsidRPr="00E25C3D">
        <w:rPr>
          <w:rFonts w:ascii="Segoe UI" w:hAnsi="Segoe UI" w:cs="Segoe UI"/>
          <w:i/>
          <w:iCs/>
          <w:sz w:val="20"/>
          <w:shd w:val="clear" w:color="auto" w:fill="FFFFFF"/>
          <w:lang w:val="es-CO"/>
        </w:rPr>
        <w:t>Fuente: Data set MGN-NIM2018, Elaboración propia desde Excel, Observatorio Inmobiliario Nacional</w:t>
      </w:r>
    </w:p>
    <w:p w14:paraId="2C26084C" w14:textId="77777777" w:rsidR="00F073E4" w:rsidRPr="00EE030B" w:rsidRDefault="00F073E4" w:rsidP="00F073E4">
      <w:pPr>
        <w:rPr>
          <w:rFonts w:ascii="Segoe UI" w:hAnsi="Segoe UI" w:cs="Segoe UI"/>
          <w:lang w:val="es-CO"/>
        </w:rPr>
      </w:pPr>
      <w:r w:rsidRPr="00EE030B">
        <w:rPr>
          <w:rFonts w:ascii="Segoe UI" w:hAnsi="Segoe UI" w:cs="Segoe UI"/>
          <w:lang w:val="es-CO"/>
        </w:rPr>
        <w:t>De acuerdo al flujo del proceso, se presentan a continuación los insumos y resultados de la medición del indicador:</w:t>
      </w:r>
    </w:p>
    <w:p w14:paraId="4A1916E9" w14:textId="68DAC56A" w:rsidR="00F073E4" w:rsidRPr="00EE030B" w:rsidRDefault="00F073E4" w:rsidP="00720D5E">
      <w:pPr>
        <w:pStyle w:val="Descripcin"/>
      </w:pPr>
      <w:bookmarkStart w:id="88" w:name="_Toc90294661"/>
      <w:r w:rsidRPr="00EE030B">
        <w:lastRenderedPageBreak/>
        <w:t xml:space="preserve">Diagrama </w:t>
      </w:r>
      <w:fldSimple w:instr=" SEQ Diagrama \* ARABIC ">
        <w:r w:rsidR="00E27CFD">
          <w:rPr>
            <w:noProof/>
          </w:rPr>
          <w:t>12</w:t>
        </w:r>
      </w:fldSimple>
      <w:r w:rsidRPr="00EE030B">
        <w:t>. Diagrama de insumos y resultados del indicador GD</w:t>
      </w:r>
      <w:r w:rsidR="00A511A7">
        <w:t>S</w:t>
      </w:r>
      <w:r w:rsidRPr="00EE030B">
        <w:t>.</w:t>
      </w:r>
      <w:bookmarkEnd w:id="88"/>
    </w:p>
    <w:p w14:paraId="32A99C61" w14:textId="68C3CA20" w:rsidR="00F073E4" w:rsidRDefault="00840ADE" w:rsidP="006113A5">
      <w:pPr>
        <w:jc w:val="center"/>
        <w:rPr>
          <w:rFonts w:ascii="Segoe UI" w:hAnsi="Segoe UI" w:cs="Segoe UI"/>
          <w:highlight w:val="green"/>
          <w:lang w:val="es-CO"/>
        </w:rPr>
      </w:pPr>
      <w:r>
        <w:rPr>
          <w:rFonts w:ascii="Segoe UI" w:hAnsi="Segoe UI" w:cs="Segoe UI"/>
          <w:noProof/>
          <w:lang w:val="es-CO"/>
        </w:rPr>
        <w:drawing>
          <wp:inline distT="0" distB="0" distL="0" distR="0" wp14:anchorId="708C4279" wp14:editId="43EF9055">
            <wp:extent cx="4707172" cy="2530129"/>
            <wp:effectExtent l="0" t="0" r="5080" b="0"/>
            <wp:docPr id="531" name="Imagen 5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Imagen 531" descr="Diagrama&#10;&#10;Descripción generada automáticamente"/>
                    <pic:cNvPicPr/>
                  </pic:nvPicPr>
                  <pic:blipFill>
                    <a:blip r:embed="rId146"/>
                    <a:stretch>
                      <a:fillRect/>
                    </a:stretch>
                  </pic:blipFill>
                  <pic:spPr>
                    <a:xfrm>
                      <a:off x="0" y="0"/>
                      <a:ext cx="4717107" cy="2535469"/>
                    </a:xfrm>
                    <a:prstGeom prst="rect">
                      <a:avLst/>
                    </a:prstGeom>
                  </pic:spPr>
                </pic:pic>
              </a:graphicData>
            </a:graphic>
          </wp:inline>
        </w:drawing>
      </w:r>
      <w:r>
        <w:rPr>
          <w:rFonts w:ascii="Segoe UI" w:hAnsi="Segoe UI" w:cs="Segoe UI"/>
          <w:noProof/>
          <w:lang w:val="es-CO"/>
        </w:rPr>
        <w:drawing>
          <wp:inline distT="0" distB="0" distL="0" distR="0" wp14:anchorId="27A28741" wp14:editId="67C4176E">
            <wp:extent cx="4858247" cy="1651083"/>
            <wp:effectExtent l="0" t="0" r="6350" b="0"/>
            <wp:docPr id="532" name="Imagen 5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n 532" descr="Diagrama&#10;&#10;Descripción generada automáticamente"/>
                    <pic:cNvPicPr/>
                  </pic:nvPicPr>
                  <pic:blipFill>
                    <a:blip r:embed="rId147"/>
                    <a:stretch>
                      <a:fillRect/>
                    </a:stretch>
                  </pic:blipFill>
                  <pic:spPr>
                    <a:xfrm>
                      <a:off x="0" y="0"/>
                      <a:ext cx="4916301" cy="1670813"/>
                    </a:xfrm>
                    <a:prstGeom prst="rect">
                      <a:avLst/>
                    </a:prstGeom>
                  </pic:spPr>
                </pic:pic>
              </a:graphicData>
            </a:graphic>
          </wp:inline>
        </w:drawing>
      </w:r>
    </w:p>
    <w:p w14:paraId="3A2E0E6F" w14:textId="5FB7853D" w:rsidR="00840ADE" w:rsidRDefault="00840ADE" w:rsidP="006113A5">
      <w:pPr>
        <w:jc w:val="center"/>
        <w:rPr>
          <w:rFonts w:ascii="Segoe UI" w:hAnsi="Segoe UI" w:cs="Segoe UI"/>
          <w:highlight w:val="green"/>
          <w:lang w:val="es-CO"/>
        </w:rPr>
      </w:pPr>
      <w:r>
        <w:rPr>
          <w:rFonts w:ascii="Segoe UI" w:hAnsi="Segoe UI" w:cs="Segoe UI"/>
          <w:noProof/>
          <w:lang w:val="es-CO"/>
        </w:rPr>
        <w:drawing>
          <wp:inline distT="0" distB="0" distL="0" distR="0" wp14:anchorId="1E7F7058" wp14:editId="5E7A0025">
            <wp:extent cx="4333461" cy="1140293"/>
            <wp:effectExtent l="0" t="0" r="0" b="3175"/>
            <wp:docPr id="534" name="Imagen 5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n 534" descr="Diagrama&#10;&#10;Descripción generada automáticamente"/>
                    <pic:cNvPicPr/>
                  </pic:nvPicPr>
                  <pic:blipFill>
                    <a:blip r:embed="rId148"/>
                    <a:stretch>
                      <a:fillRect/>
                    </a:stretch>
                  </pic:blipFill>
                  <pic:spPr>
                    <a:xfrm>
                      <a:off x="0" y="0"/>
                      <a:ext cx="4371172" cy="1150216"/>
                    </a:xfrm>
                    <a:prstGeom prst="rect">
                      <a:avLst/>
                    </a:prstGeom>
                  </pic:spPr>
                </pic:pic>
              </a:graphicData>
            </a:graphic>
          </wp:inline>
        </w:drawing>
      </w:r>
    </w:p>
    <w:p w14:paraId="65CF1F1D" w14:textId="09646668" w:rsidR="00840ADE" w:rsidRDefault="00840ADE" w:rsidP="006113A5">
      <w:pPr>
        <w:jc w:val="center"/>
        <w:rPr>
          <w:rFonts w:ascii="Segoe UI" w:hAnsi="Segoe UI" w:cs="Segoe UI"/>
          <w:highlight w:val="green"/>
          <w:lang w:val="es-CO"/>
        </w:rPr>
      </w:pPr>
    </w:p>
    <w:p w14:paraId="6BB96AE3" w14:textId="43466EC4" w:rsidR="00840ADE" w:rsidRDefault="00840ADE" w:rsidP="006113A5">
      <w:pPr>
        <w:jc w:val="center"/>
        <w:rPr>
          <w:rFonts w:ascii="Segoe UI" w:hAnsi="Segoe UI" w:cs="Segoe UI"/>
          <w:highlight w:val="green"/>
          <w:lang w:val="es-CO"/>
        </w:rPr>
      </w:pPr>
    </w:p>
    <w:p w14:paraId="0014290D" w14:textId="20779504" w:rsidR="00840ADE" w:rsidRDefault="00840ADE" w:rsidP="006113A5">
      <w:pPr>
        <w:jc w:val="center"/>
        <w:rPr>
          <w:rFonts w:ascii="Segoe UI" w:hAnsi="Segoe UI" w:cs="Segoe UI"/>
          <w:highlight w:val="green"/>
          <w:lang w:val="es-CO"/>
        </w:rPr>
      </w:pPr>
    </w:p>
    <w:p w14:paraId="269C8443" w14:textId="5D8ABC3B" w:rsidR="00840ADE" w:rsidRDefault="00840ADE" w:rsidP="006113A5">
      <w:pPr>
        <w:jc w:val="center"/>
        <w:rPr>
          <w:rFonts w:ascii="Segoe UI" w:hAnsi="Segoe UI" w:cs="Segoe UI"/>
          <w:highlight w:val="green"/>
          <w:lang w:val="es-CO"/>
        </w:rPr>
      </w:pPr>
    </w:p>
    <w:p w14:paraId="2B92D09F" w14:textId="77777777" w:rsidR="0017376B" w:rsidRDefault="0017376B" w:rsidP="00F073E4">
      <w:pPr>
        <w:rPr>
          <w:rFonts w:ascii="Segoe UI" w:hAnsi="Segoe UI" w:cs="Segoe UI"/>
          <w:b/>
          <w:bCs/>
          <w:sz w:val="24"/>
          <w:lang w:val="es-CO"/>
        </w:rPr>
      </w:pPr>
    </w:p>
    <w:p w14:paraId="66E9F0FF" w14:textId="12D7B4B9" w:rsidR="00F073E4" w:rsidRPr="0017376B" w:rsidRDefault="0017376B" w:rsidP="00F073E4">
      <w:pPr>
        <w:rPr>
          <w:rFonts w:ascii="Segoe UI" w:hAnsi="Segoe UI" w:cs="Segoe UI"/>
          <w:b/>
          <w:bCs/>
          <w:sz w:val="24"/>
          <w:lang w:val="es-CO"/>
        </w:rPr>
      </w:pPr>
      <w:r w:rsidRPr="00EE030B">
        <w:rPr>
          <w:rFonts w:ascii="Segoe UI" w:hAnsi="Segoe UI" w:cs="Segoe UI"/>
          <w:b/>
          <w:bCs/>
          <w:sz w:val="24"/>
          <w:lang w:val="es-CO"/>
        </w:rPr>
        <w:lastRenderedPageBreak/>
        <w:t>Resultados: “R</w:t>
      </w:r>
      <w:r>
        <w:rPr>
          <w:rFonts w:ascii="Segoe UI" w:hAnsi="Segoe UI" w:cs="Segoe UI"/>
          <w:b/>
          <w:bCs/>
          <w:sz w:val="24"/>
          <w:lang w:val="es-CO"/>
        </w:rPr>
        <w:t>S</w:t>
      </w:r>
      <w:r w:rsidRPr="00EE030B">
        <w:rPr>
          <w:rFonts w:ascii="Segoe UI" w:hAnsi="Segoe UI" w:cs="Segoe UI"/>
          <w:b/>
          <w:bCs/>
          <w:sz w:val="24"/>
          <w:lang w:val="es-CO"/>
        </w:rPr>
        <w:t>tudio”</w:t>
      </w:r>
      <w:r>
        <w:rPr>
          <w:rFonts w:ascii="Segoe UI" w:hAnsi="Segoe UI" w:cs="Segoe UI"/>
          <w:b/>
          <w:bCs/>
          <w:sz w:val="24"/>
          <w:lang w:val="es-CO"/>
        </w:rPr>
        <w:t xml:space="preserve"> : </w:t>
      </w:r>
      <w:r w:rsidR="00F459D3">
        <w:rPr>
          <w:rFonts w:ascii="Segoe UI" w:hAnsi="Segoe UI" w:cs="Segoe UI"/>
          <w:b/>
          <w:bCs/>
          <w:sz w:val="24"/>
          <w:lang w:val="es-CO"/>
        </w:rPr>
        <w:t>Construcción de índices por sector económico</w:t>
      </w:r>
    </w:p>
    <w:p w14:paraId="1F721C1A" w14:textId="39F86DDA" w:rsidR="00AB18FA" w:rsidRPr="00AB18FA" w:rsidRDefault="00AB18FA" w:rsidP="00AB18FA">
      <w:pPr>
        <w:rPr>
          <w:rFonts w:ascii="Segoe UI" w:hAnsi="Segoe UI" w:cs="Segoe UI"/>
        </w:rPr>
      </w:pPr>
      <w:r>
        <w:rPr>
          <w:rFonts w:ascii="Segoe UI" w:hAnsi="Segoe UI" w:cs="Segoe UI"/>
        </w:rPr>
        <w:t xml:space="preserve">A </w:t>
      </w:r>
      <w:r w:rsidR="00DA7F25">
        <w:rPr>
          <w:rFonts w:ascii="Segoe UI" w:hAnsi="Segoe UI" w:cs="Segoe UI"/>
        </w:rPr>
        <w:t>continuación,</w:t>
      </w:r>
      <w:r>
        <w:rPr>
          <w:rFonts w:ascii="Segoe UI" w:hAnsi="Segoe UI" w:cs="Segoe UI"/>
        </w:rPr>
        <w:t xml:space="preserve"> se agrupan las variables </w:t>
      </w:r>
      <w:r w:rsidR="00DA7F25">
        <w:rPr>
          <w:rFonts w:ascii="Segoe UI" w:hAnsi="Segoe UI" w:cs="Segoe UI"/>
        </w:rPr>
        <w:t>de acuerdo con</w:t>
      </w:r>
      <w:r>
        <w:rPr>
          <w:rFonts w:ascii="Segoe UI" w:hAnsi="Segoe UI" w:cs="Segoe UI"/>
        </w:rPr>
        <w:t xml:space="preserve"> su sector, obteniendo el total por cada sector. </w:t>
      </w:r>
    </w:p>
    <w:p w14:paraId="77ACE01E" w14:textId="4B1CACBF" w:rsidR="00AB18FA" w:rsidRDefault="00AB18FA" w:rsidP="00720D5E">
      <w:pPr>
        <w:pStyle w:val="Descripcin"/>
      </w:pPr>
      <w:bookmarkStart w:id="89" w:name="_Toc90294635"/>
      <w:r>
        <w:t xml:space="preserve">Ilustración </w:t>
      </w:r>
      <w:fldSimple w:instr=" SEQ Ilustración \* ARABIC ">
        <w:r w:rsidR="00125A76">
          <w:rPr>
            <w:noProof/>
          </w:rPr>
          <w:t>39</w:t>
        </w:r>
      </w:fldSimple>
      <w:r>
        <w:t xml:space="preserve">. </w:t>
      </w:r>
      <w:r w:rsidRPr="00487ED7">
        <w:t>Resumen estadístico de variables por tipo de actividad afines al indicador de "Garantía de desarrollo por sector económico".</w:t>
      </w:r>
      <w:bookmarkEnd w:id="89"/>
    </w:p>
    <w:p w14:paraId="09E2994D" w14:textId="568109BB" w:rsidR="00AB18FA" w:rsidRDefault="00AB18FA" w:rsidP="00AB18FA">
      <w:pPr>
        <w:rPr>
          <w:rFonts w:ascii="Segoe UI" w:hAnsi="Segoe UI" w:cs="Segoe UI"/>
        </w:rPr>
      </w:pPr>
      <w:r>
        <w:rPr>
          <w:rFonts w:ascii="Segoe UI" w:hAnsi="Segoe UI" w:cs="Segoe UI"/>
          <w:noProof/>
        </w:rPr>
        <mc:AlternateContent>
          <mc:Choice Requires="wps">
            <w:drawing>
              <wp:anchor distT="0" distB="0" distL="114300" distR="114300" simplePos="0" relativeHeight="251921408" behindDoc="0" locked="0" layoutInCell="1" allowOverlap="1" wp14:anchorId="78D61B9F" wp14:editId="03FAF367">
                <wp:simplePos x="0" y="0"/>
                <wp:positionH relativeFrom="column">
                  <wp:posOffset>-85725</wp:posOffset>
                </wp:positionH>
                <wp:positionV relativeFrom="paragraph">
                  <wp:posOffset>-5715</wp:posOffset>
                </wp:positionV>
                <wp:extent cx="955040" cy="880110"/>
                <wp:effectExtent l="12700" t="12700" r="10160" b="8890"/>
                <wp:wrapNone/>
                <wp:docPr id="545" name="Rectángulo 545"/>
                <wp:cNvGraphicFramePr/>
                <a:graphic xmlns:a="http://schemas.openxmlformats.org/drawingml/2006/main">
                  <a:graphicData uri="http://schemas.microsoft.com/office/word/2010/wordprocessingShape">
                    <wps:wsp>
                      <wps:cNvSpPr/>
                      <wps:spPr>
                        <a:xfrm>
                          <a:off x="0" y="0"/>
                          <a:ext cx="955040" cy="88011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80224" id="Rectángulo 545" o:spid="_x0000_s1026" style="position:absolute;margin-left:-6.75pt;margin-top:-.45pt;width:75.2pt;height:69.3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" filled="f" strokecolor="yellow" strokeweight="2pt"/>
            </w:pict>
          </mc:Fallback>
        </mc:AlternateContent>
      </w:r>
      <w:r>
        <w:rPr>
          <w:rFonts w:ascii="Segoe UI" w:hAnsi="Segoe UI" w:cs="Segoe UI"/>
          <w:noProof/>
        </w:rPr>
        <mc:AlternateContent>
          <mc:Choice Requires="wps">
            <w:drawing>
              <wp:anchor distT="0" distB="0" distL="114300" distR="114300" simplePos="0" relativeHeight="251920384" behindDoc="0" locked="0" layoutInCell="1" allowOverlap="1" wp14:anchorId="0644EB9A" wp14:editId="45A5C81E">
                <wp:simplePos x="0" y="0"/>
                <wp:positionH relativeFrom="column">
                  <wp:posOffset>908050</wp:posOffset>
                </wp:positionH>
                <wp:positionV relativeFrom="paragraph">
                  <wp:posOffset>-5715</wp:posOffset>
                </wp:positionV>
                <wp:extent cx="2701925" cy="880110"/>
                <wp:effectExtent l="12700" t="12700" r="15875" b="8890"/>
                <wp:wrapNone/>
                <wp:docPr id="546" name="Rectángulo 546"/>
                <wp:cNvGraphicFramePr/>
                <a:graphic xmlns:a="http://schemas.openxmlformats.org/drawingml/2006/main">
                  <a:graphicData uri="http://schemas.microsoft.com/office/word/2010/wordprocessingShape">
                    <wps:wsp>
                      <wps:cNvSpPr/>
                      <wps:spPr>
                        <a:xfrm>
                          <a:off x="0" y="0"/>
                          <a:ext cx="2701925" cy="880110"/>
                        </a:xfrm>
                        <a:prstGeom prst="rect">
                          <a:avLst/>
                        </a:prstGeom>
                        <a:noFill/>
                        <a:ln>
                          <a:solidFill>
                            <a:srgbClr val="0432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5CE57" id="Rectángulo 546" o:spid="_x0000_s1026" style="position:absolute;margin-left:71.5pt;margin-top:-.45pt;width:212.75pt;height:69.3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" filled="f" strokecolor="#0432ff" strokeweight="2pt"/>
            </w:pict>
          </mc:Fallback>
        </mc:AlternateContent>
      </w:r>
      <w:r>
        <w:rPr>
          <w:rFonts w:ascii="Segoe UI" w:hAnsi="Segoe UI" w:cs="Segoe UI"/>
          <w:noProof/>
        </w:rPr>
        <mc:AlternateContent>
          <mc:Choice Requires="wps">
            <w:drawing>
              <wp:anchor distT="0" distB="0" distL="114300" distR="114300" simplePos="0" relativeHeight="251922432" behindDoc="0" locked="0" layoutInCell="1" allowOverlap="1" wp14:anchorId="68F43265" wp14:editId="4128648A">
                <wp:simplePos x="0" y="0"/>
                <wp:positionH relativeFrom="column">
                  <wp:posOffset>3624580</wp:posOffset>
                </wp:positionH>
                <wp:positionV relativeFrom="paragraph">
                  <wp:posOffset>-5715</wp:posOffset>
                </wp:positionV>
                <wp:extent cx="1715770" cy="880110"/>
                <wp:effectExtent l="12700" t="12700" r="11430" b="8890"/>
                <wp:wrapNone/>
                <wp:docPr id="547" name="Rectángulo 547"/>
                <wp:cNvGraphicFramePr/>
                <a:graphic xmlns:a="http://schemas.openxmlformats.org/drawingml/2006/main">
                  <a:graphicData uri="http://schemas.microsoft.com/office/word/2010/wordprocessingShape">
                    <wps:wsp>
                      <wps:cNvSpPr/>
                      <wps:spPr>
                        <a:xfrm>
                          <a:off x="0" y="0"/>
                          <a:ext cx="1715770" cy="88011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A922C" id="Rectángulo 547" o:spid="_x0000_s1026" style="position:absolute;margin-left:285.4pt;margin-top:-.45pt;width:135.1pt;height:69.3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" filled="f" strokecolor="yellow" strokeweight="2pt"/>
            </w:pict>
          </mc:Fallback>
        </mc:AlternateContent>
      </w:r>
      <w:r>
        <w:rPr>
          <w:rFonts w:ascii="Segoe UI" w:hAnsi="Segoe UI" w:cs="Segoe UI"/>
          <w:noProof/>
        </w:rPr>
        <mc:AlternateContent>
          <mc:Choice Requires="wps">
            <w:drawing>
              <wp:anchor distT="0" distB="0" distL="114300" distR="114300" simplePos="0" relativeHeight="251919360" behindDoc="0" locked="0" layoutInCell="1" allowOverlap="1" wp14:anchorId="1F74E63D" wp14:editId="41DC72AE">
                <wp:simplePos x="0" y="0"/>
                <wp:positionH relativeFrom="column">
                  <wp:posOffset>5399902</wp:posOffset>
                </wp:positionH>
                <wp:positionV relativeFrom="paragraph">
                  <wp:posOffset>-4473</wp:posOffset>
                </wp:positionV>
                <wp:extent cx="893190" cy="880463"/>
                <wp:effectExtent l="12700" t="12700" r="8890" b="8890"/>
                <wp:wrapNone/>
                <wp:docPr id="548" name="Rectángulo 548"/>
                <wp:cNvGraphicFramePr/>
                <a:graphic xmlns:a="http://schemas.openxmlformats.org/drawingml/2006/main">
                  <a:graphicData uri="http://schemas.microsoft.com/office/word/2010/wordprocessingShape">
                    <wps:wsp>
                      <wps:cNvSpPr/>
                      <wps:spPr>
                        <a:xfrm>
                          <a:off x="0" y="0"/>
                          <a:ext cx="893190" cy="88046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FCE4C" id="Rectángulo 548" o:spid="_x0000_s1026" style="position:absolute;margin-left:425.2pt;margin-top:-.35pt;width:70.35pt;height:69.3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" filled="f" strokecolor="#c00000" strokeweight="2pt"/>
            </w:pict>
          </mc:Fallback>
        </mc:AlternateContent>
      </w:r>
      <w:r>
        <w:rPr>
          <w:rFonts w:ascii="Segoe UI" w:hAnsi="Segoe UI" w:cs="Segoe UI"/>
          <w:noProof/>
        </w:rPr>
        <w:drawing>
          <wp:inline distT="0" distB="0" distL="0" distR="0" wp14:anchorId="4B3BA863" wp14:editId="4AB7AE83">
            <wp:extent cx="6332220" cy="1703705"/>
            <wp:effectExtent l="0" t="0" r="5080" b="0"/>
            <wp:docPr id="549" name="Imagen 54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abla&#10;&#10;Descripción generada automáticamente"/>
                    <pic:cNvPicPr/>
                  </pic:nvPicPr>
                  <pic:blipFill>
                    <a:blip r:embed="rId149"/>
                    <a:stretch>
                      <a:fillRect/>
                    </a:stretch>
                  </pic:blipFill>
                  <pic:spPr>
                    <a:xfrm>
                      <a:off x="0" y="0"/>
                      <a:ext cx="6332220" cy="1703705"/>
                    </a:xfrm>
                    <a:prstGeom prst="rect">
                      <a:avLst/>
                    </a:prstGeom>
                  </pic:spPr>
                </pic:pic>
              </a:graphicData>
            </a:graphic>
          </wp:inline>
        </w:drawing>
      </w:r>
    </w:p>
    <w:p w14:paraId="551FDCB6" w14:textId="63CADA4B" w:rsidR="00AB18FA" w:rsidRPr="00CC4356" w:rsidRDefault="00AB18FA" w:rsidP="00AB18FA">
      <w:pPr>
        <w:rPr>
          <w:rFonts w:ascii="Segoe UI" w:hAnsi="Segoe UI" w:cs="Segoe UI"/>
        </w:rPr>
      </w:pPr>
      <w:r>
        <w:rPr>
          <w:rFonts w:ascii="Segoe UI" w:hAnsi="Segoe UI" w:cs="Segoe UI"/>
        </w:rPr>
        <w:t>El primer sector de la economía corresponde solamente a la variable “TP9</w:t>
      </w:r>
      <w:r w:rsidRPr="00D92C1D">
        <w:rPr>
          <w:rFonts w:ascii="Segoe UI" w:hAnsi="Segoe UI" w:cs="Segoe UI"/>
        </w:rPr>
        <w:t xml:space="preserve">_AGRO” </w:t>
      </w:r>
      <w:r w:rsidRPr="00D92C1D">
        <w:rPr>
          <w:rFonts w:ascii="Segoe UI" w:hAnsi="Segoe UI" w:cs="Segoe UI"/>
          <w:color w:val="FF0000"/>
          <w:highlight w:val="red"/>
        </w:rPr>
        <w:t>0</w:t>
      </w:r>
      <w:r>
        <w:rPr>
          <w:rFonts w:ascii="Segoe UI" w:hAnsi="Segoe UI" w:cs="Segoe UI"/>
        </w:rPr>
        <w:t xml:space="preserve">, es decir aquellas unidades utilizadas para actividades de tipo agropecuaria, el según sector de la economía corresponde a las </w:t>
      </w:r>
      <w:r w:rsidR="006453F2">
        <w:rPr>
          <w:rFonts w:ascii="Segoe UI" w:hAnsi="Segoe UI" w:cs="Segoe UI"/>
        </w:rPr>
        <w:t>variables “</w:t>
      </w:r>
      <w:r>
        <w:rPr>
          <w:rFonts w:ascii="Segoe UI" w:hAnsi="Segoe UI" w:cs="Segoe UI"/>
        </w:rPr>
        <w:t xml:space="preserve">TP9_MINERO&amp;ENER”, “TP9_CONSTRUCCION” y “TP9_INDUSTRIA” </w:t>
      </w:r>
      <w:r w:rsidRPr="00D92C1D">
        <w:rPr>
          <w:rFonts w:ascii="Segoe UI" w:hAnsi="Segoe UI" w:cs="Segoe UI"/>
          <w:color w:val="0432FF"/>
          <w:highlight w:val="blue"/>
        </w:rPr>
        <w:t>0</w:t>
      </w:r>
      <w:r>
        <w:rPr>
          <w:rFonts w:ascii="Segoe UI" w:hAnsi="Segoe UI" w:cs="Segoe UI"/>
          <w:color w:val="0432FF"/>
        </w:rPr>
        <w:t xml:space="preserve"> </w:t>
      </w:r>
      <w:r>
        <w:rPr>
          <w:rFonts w:ascii="Segoe UI" w:hAnsi="Segoe UI" w:cs="Segoe UI"/>
        </w:rPr>
        <w:t xml:space="preserve">, y el sector terciario con las variables de “TP9_INSTITUCIONAL”, “TP9_COMERCIO” y “TP9_SERVICIO” </w:t>
      </w:r>
      <w:r w:rsidRPr="00D92C1D">
        <w:rPr>
          <w:rFonts w:ascii="Segoe UI" w:hAnsi="Segoe UI" w:cs="Segoe UI"/>
          <w:color w:val="FFFF00"/>
          <w:highlight w:val="yellow"/>
        </w:rPr>
        <w:t>0</w:t>
      </w:r>
      <w:r w:rsidRPr="00D92C1D">
        <w:rPr>
          <w:rFonts w:ascii="Segoe UI" w:hAnsi="Segoe UI" w:cs="Segoe UI"/>
        </w:rPr>
        <w:t xml:space="preserve"> , tal</w:t>
      </w:r>
      <w:r>
        <w:rPr>
          <w:rFonts w:ascii="Segoe UI" w:hAnsi="Segoe UI" w:cs="Segoe UI"/>
          <w:color w:val="FFFF00"/>
        </w:rPr>
        <w:t xml:space="preserve"> </w:t>
      </w:r>
      <w:r w:rsidRPr="00D92C1D">
        <w:rPr>
          <w:rFonts w:ascii="Segoe UI" w:hAnsi="Segoe UI" w:cs="Segoe UI"/>
        </w:rPr>
        <w:t xml:space="preserve">como </w:t>
      </w:r>
      <w:r>
        <w:rPr>
          <w:rFonts w:ascii="Segoe UI" w:hAnsi="Segoe UI" w:cs="Segoe UI"/>
        </w:rPr>
        <w:t xml:space="preserve">se observa en la </w:t>
      </w:r>
      <w:r w:rsidRPr="00CC4356">
        <w:rPr>
          <w:rFonts w:ascii="Segoe UI" w:hAnsi="Segoe UI" w:cs="Segoe UI"/>
          <w:b/>
          <w:bCs/>
          <w:i/>
          <w:iCs/>
        </w:rPr>
        <w:t xml:space="preserve">Ilustración </w:t>
      </w:r>
      <w:r>
        <w:rPr>
          <w:rFonts w:ascii="Segoe UI" w:hAnsi="Segoe UI" w:cs="Segoe UI"/>
          <w:b/>
          <w:bCs/>
          <w:i/>
          <w:iCs/>
        </w:rPr>
        <w:t>39</w:t>
      </w:r>
      <w:r>
        <w:rPr>
          <w:rFonts w:ascii="Segoe UI" w:hAnsi="Segoe UI" w:cs="Segoe UI"/>
        </w:rPr>
        <w:t>. Es de interés evidenciar el comportamiento de las medidas de estos valores referidos por sector económico en la ciudad de Bogotá, de tal modo que permita constatar hallazgos de instancias actuales de las localidades</w:t>
      </w:r>
      <w:r w:rsidR="00DA7F25">
        <w:rPr>
          <w:rFonts w:ascii="Segoe UI" w:hAnsi="Segoe UI" w:cs="Segoe UI"/>
        </w:rPr>
        <w:t>. P</w:t>
      </w:r>
      <w:r>
        <w:rPr>
          <w:rFonts w:ascii="Segoe UI" w:hAnsi="Segoe UI" w:cs="Segoe UI"/>
        </w:rPr>
        <w:t xml:space="preserve">or </w:t>
      </w:r>
      <w:r w:rsidR="006453F2">
        <w:rPr>
          <w:rFonts w:ascii="Segoe UI" w:hAnsi="Segoe UI" w:cs="Segoe UI"/>
        </w:rPr>
        <w:t>ende,</w:t>
      </w:r>
      <w:r>
        <w:rPr>
          <w:rFonts w:ascii="Segoe UI" w:hAnsi="Segoe UI" w:cs="Segoe UI"/>
        </w:rPr>
        <w:t xml:space="preserve"> se establece un análisis categórico de las 3 variables y posteriormente un análisis factorial para determinar los pesos factoriales de cada uno</w:t>
      </w:r>
      <w:r w:rsidR="00DA7F25">
        <w:rPr>
          <w:rFonts w:ascii="Segoe UI" w:hAnsi="Segoe UI" w:cs="Segoe UI"/>
        </w:rPr>
        <w:t xml:space="preserve"> de los índices sectoriales</w:t>
      </w:r>
      <w:r>
        <w:rPr>
          <w:rFonts w:ascii="Segoe UI" w:hAnsi="Segoe UI" w:cs="Segoe UI"/>
        </w:rPr>
        <w:t xml:space="preserve"> para la consecución de una sola variable representativa que asocie los 3 sectores. A </w:t>
      </w:r>
      <w:r w:rsidR="006453F2">
        <w:rPr>
          <w:rFonts w:ascii="Segoe UI" w:hAnsi="Segoe UI" w:cs="Segoe UI"/>
        </w:rPr>
        <w:t>continuación,</w:t>
      </w:r>
      <w:r>
        <w:rPr>
          <w:rFonts w:ascii="Segoe UI" w:hAnsi="Segoe UI" w:cs="Segoe UI"/>
        </w:rPr>
        <w:t xml:space="preserve"> se muestra el resumen estadístico para las tres nuevas variables.</w:t>
      </w:r>
    </w:p>
    <w:p w14:paraId="426325BB" w14:textId="04E76121" w:rsidR="00AB18FA" w:rsidRDefault="00AB18FA" w:rsidP="00720D5E">
      <w:pPr>
        <w:pStyle w:val="Descripcin"/>
      </w:pPr>
      <w:bookmarkStart w:id="90" w:name="_Toc89935634"/>
      <w:bookmarkStart w:id="91" w:name="_Toc90294636"/>
      <w:r>
        <w:t xml:space="preserve">Ilustración </w:t>
      </w:r>
      <w:fldSimple w:instr=" SEQ Ilustración \* ARABIC ">
        <w:r w:rsidR="00125A76">
          <w:rPr>
            <w:noProof/>
          </w:rPr>
          <w:t>40</w:t>
        </w:r>
      </w:fldSimple>
      <w:r>
        <w:t>. Resumen estadístico integrando las tres variables de sectores económicos.</w:t>
      </w:r>
      <w:bookmarkEnd w:id="90"/>
      <w:bookmarkEnd w:id="91"/>
    </w:p>
    <w:p w14:paraId="1CCEB570" w14:textId="3704E4EF" w:rsidR="00AB18FA" w:rsidRDefault="00AB18FA" w:rsidP="00466746">
      <w:pPr>
        <w:jc w:val="center"/>
        <w:rPr>
          <w:rFonts w:ascii="Segoe UI" w:hAnsi="Segoe UI" w:cs="Segoe UI"/>
        </w:rPr>
      </w:pPr>
      <w:r>
        <w:rPr>
          <w:rFonts w:ascii="Segoe UI" w:hAnsi="Segoe UI" w:cs="Segoe UI"/>
          <w:noProof/>
        </w:rPr>
        <w:drawing>
          <wp:inline distT="0" distB="0" distL="0" distR="0" wp14:anchorId="03AEBB8C" wp14:editId="615DA92C">
            <wp:extent cx="6332220" cy="2081822"/>
            <wp:effectExtent l="0" t="0" r="5080" b="1270"/>
            <wp:docPr id="550" name="Imagen 55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n 534" descr="Tabla&#10;&#10;Descripción generada automáticamente"/>
                    <pic:cNvPicPr/>
                  </pic:nvPicPr>
                  <pic:blipFill rotWithShape="1">
                    <a:blip r:embed="rId150"/>
                    <a:srcRect t="42654"/>
                    <a:stretch/>
                  </pic:blipFill>
                  <pic:spPr bwMode="auto">
                    <a:xfrm>
                      <a:off x="0" y="0"/>
                      <a:ext cx="6332220" cy="2081822"/>
                    </a:xfrm>
                    <a:prstGeom prst="rect">
                      <a:avLst/>
                    </a:prstGeom>
                    <a:ln>
                      <a:noFill/>
                    </a:ln>
                    <a:extLst>
                      <a:ext uri="{53640926-AAD7-44D8-BBD7-CCE9431645EC}">
                        <a14:shadowObscured xmlns:a14="http://schemas.microsoft.com/office/drawing/2010/main"/>
                      </a:ext>
                    </a:extLst>
                  </pic:spPr>
                </pic:pic>
              </a:graphicData>
            </a:graphic>
          </wp:inline>
        </w:drawing>
      </w:r>
    </w:p>
    <w:p w14:paraId="13B6B21E" w14:textId="1CC59DE1" w:rsidR="00561051" w:rsidRDefault="00561051" w:rsidP="00F073E4">
      <w:pPr>
        <w:rPr>
          <w:rFonts w:ascii="Segoe UI" w:hAnsi="Segoe UI" w:cs="Segoe UI"/>
          <w:b/>
          <w:bCs/>
        </w:rPr>
      </w:pPr>
      <w:r>
        <w:rPr>
          <w:rFonts w:ascii="Segoe UI" w:hAnsi="Segoe UI" w:cs="Segoe UI"/>
          <w:b/>
          <w:bCs/>
        </w:rPr>
        <w:lastRenderedPageBreak/>
        <w:t>Análisis de índices por sector económico por manzanas.</w:t>
      </w:r>
    </w:p>
    <w:p w14:paraId="7FB3E4A2" w14:textId="0C414489" w:rsidR="004A209F" w:rsidRDefault="00DA7A5D" w:rsidP="004A209F">
      <w:pPr>
        <w:rPr>
          <w:rFonts w:ascii="Segoe UI" w:hAnsi="Segoe UI" w:cs="Segoe UI"/>
        </w:rPr>
      </w:pPr>
      <w:r>
        <w:rPr>
          <w:rFonts w:ascii="Segoe UI" w:hAnsi="Segoe UI" w:cs="Segoe UI"/>
        </w:rPr>
        <w:t>Las categorías por considerar</w:t>
      </w:r>
      <w:r w:rsidR="004A209F">
        <w:rPr>
          <w:rFonts w:ascii="Segoe UI" w:hAnsi="Segoe UI" w:cs="Segoe UI"/>
        </w:rPr>
        <w:t xml:space="preserve"> a la hora de clasificar la variable son las siguientes:</w:t>
      </w:r>
    </w:p>
    <w:p w14:paraId="3357075A" w14:textId="77777777" w:rsidR="004A209F" w:rsidRDefault="004A209F" w:rsidP="004A209F">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inf</m:t>
              </m:r>
            </m:fName>
            <m:e>
              <m:r>
                <w:rPr>
                  <w:rFonts w:ascii="Cambria Math" w:hAnsi="Cambria Math" w:cs="Segoe UI"/>
                </w:rPr>
                <m:t>, 0.15]→"Deficiente participación sectorial</m:t>
              </m:r>
            </m:e>
          </m:func>
          <m:r>
            <w:rPr>
              <w:rFonts w:ascii="Cambria Math" w:hAnsi="Cambria Math" w:cs="Segoe UI"/>
            </w:rPr>
            <m:t>"</m:t>
          </m:r>
        </m:oMath>
      </m:oMathPara>
    </w:p>
    <w:p w14:paraId="2CC1D2DA" w14:textId="77777777" w:rsidR="004A209F" w:rsidRPr="00704DCE" w:rsidRDefault="004A209F" w:rsidP="004A209F">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0.15</m:t>
              </m:r>
            </m:fName>
            <m:e>
              <m:r>
                <w:rPr>
                  <w:rFonts w:ascii="Cambria Math" w:hAnsi="Cambria Math" w:cs="Segoe UI"/>
                </w:rPr>
                <m:t>, 0.30]→"Equitativa participación sectorial</m:t>
              </m:r>
            </m:e>
          </m:func>
          <m:r>
            <w:rPr>
              <w:rFonts w:ascii="Cambria Math" w:hAnsi="Cambria Math" w:cs="Segoe UI"/>
            </w:rPr>
            <m:t>"</m:t>
          </m:r>
        </m:oMath>
      </m:oMathPara>
    </w:p>
    <w:p w14:paraId="22C2AFCB" w14:textId="77777777" w:rsidR="004A209F" w:rsidRDefault="004A209F" w:rsidP="004A209F">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0.30</m:t>
              </m:r>
            </m:fName>
            <m:e>
              <m:r>
                <w:rPr>
                  <w:rFonts w:ascii="Cambria Math" w:hAnsi="Cambria Math" w:cs="Segoe UI"/>
                </w:rPr>
                <m:t>, 0.49]→"Equilibrada participación sectorial</m:t>
              </m:r>
            </m:e>
          </m:func>
          <m:r>
            <w:rPr>
              <w:rFonts w:ascii="Cambria Math" w:hAnsi="Cambria Math" w:cs="Segoe UI"/>
            </w:rPr>
            <m:t>"</m:t>
          </m:r>
        </m:oMath>
      </m:oMathPara>
    </w:p>
    <w:p w14:paraId="21DEB3DF" w14:textId="77777777" w:rsidR="004A209F" w:rsidRDefault="004A209F" w:rsidP="004A209F">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0.49</m:t>
              </m:r>
            </m:fName>
            <m:e>
              <m:r>
                <w:rPr>
                  <w:rFonts w:ascii="Cambria Math" w:hAnsi="Cambria Math" w:cs="Segoe UI"/>
                </w:rPr>
                <m:t>, 0.51]→"Moderada participación sectorial</m:t>
              </m:r>
            </m:e>
          </m:func>
          <m:r>
            <w:rPr>
              <w:rFonts w:ascii="Cambria Math" w:hAnsi="Cambria Math" w:cs="Segoe UI"/>
            </w:rPr>
            <m:t>"</m:t>
          </m:r>
        </m:oMath>
      </m:oMathPara>
    </w:p>
    <w:p w14:paraId="77A74388" w14:textId="77777777" w:rsidR="004A209F" w:rsidRDefault="004A209F" w:rsidP="004A209F">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0.51</m:t>
              </m:r>
            </m:fName>
            <m:e>
              <m:r>
                <w:rPr>
                  <w:rFonts w:ascii="Cambria Math" w:hAnsi="Cambria Math" w:cs="Segoe UI"/>
                </w:rPr>
                <m:t>, 0.9]→"Alta participación sectorial</m:t>
              </m:r>
            </m:e>
          </m:func>
          <m:r>
            <w:rPr>
              <w:rFonts w:ascii="Cambria Math" w:hAnsi="Cambria Math" w:cs="Segoe UI"/>
            </w:rPr>
            <m:t>"</m:t>
          </m:r>
        </m:oMath>
      </m:oMathPara>
    </w:p>
    <w:p w14:paraId="544D2340" w14:textId="35580FA0" w:rsidR="004A209F" w:rsidRDefault="004A209F" w:rsidP="004A209F">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0.9</m:t>
              </m:r>
            </m:fName>
            <m:e>
              <m:r>
                <w:rPr>
                  <w:rFonts w:ascii="Cambria Math" w:hAnsi="Cambria Math" w:cs="Segoe UI"/>
                </w:rPr>
                <m:t>, 1]→”Perfecta participación sectorial</m:t>
              </m:r>
            </m:e>
          </m:func>
          <m:r>
            <w:rPr>
              <w:rFonts w:ascii="Cambria Math" w:hAnsi="Cambria Math" w:cs="Segoe UI"/>
            </w:rPr>
            <m:t>”</m:t>
          </m:r>
        </m:oMath>
      </m:oMathPara>
    </w:p>
    <w:p w14:paraId="0636F99C" w14:textId="1C1173F8" w:rsidR="004A209F" w:rsidRDefault="004A209F" w:rsidP="004A209F">
      <w:pPr>
        <w:rPr>
          <w:rFonts w:ascii="Segoe UI" w:hAnsi="Segoe UI" w:cs="Segoe UI"/>
        </w:rPr>
      </w:pPr>
      <w:r>
        <w:rPr>
          <w:rFonts w:ascii="Segoe UI" w:hAnsi="Segoe UI" w:cs="Segoe UI"/>
        </w:rPr>
        <w:t xml:space="preserve">A </w:t>
      </w:r>
      <w:r w:rsidR="00DA7A5D">
        <w:rPr>
          <w:rFonts w:ascii="Segoe UI" w:hAnsi="Segoe UI" w:cs="Segoe UI"/>
        </w:rPr>
        <w:t>continuación,</w:t>
      </w:r>
      <w:r>
        <w:rPr>
          <w:rFonts w:ascii="Segoe UI" w:hAnsi="Segoe UI" w:cs="Segoe UI"/>
        </w:rPr>
        <w:t xml:space="preserve"> se presenta el resumen estadístico de estas categorías:</w:t>
      </w:r>
    </w:p>
    <w:p w14:paraId="338761A8" w14:textId="4102BEB5" w:rsidR="004A209F" w:rsidRDefault="004A209F" w:rsidP="00720D5E">
      <w:pPr>
        <w:pStyle w:val="Descripcin"/>
      </w:pPr>
      <w:bookmarkStart w:id="92" w:name="_Toc90294637"/>
      <w:r>
        <w:t xml:space="preserve">Ilustración </w:t>
      </w:r>
      <w:fldSimple w:instr=" SEQ Ilustración \* ARABIC ">
        <w:r w:rsidR="00125A76">
          <w:rPr>
            <w:noProof/>
          </w:rPr>
          <w:t>41</w:t>
        </w:r>
      </w:fldSimple>
      <w:r>
        <w:t xml:space="preserve">. </w:t>
      </w:r>
      <w:r w:rsidRPr="00CB6DB1">
        <w:t xml:space="preserve"> Resumen de categorías de las variables a fines al GDS.</w:t>
      </w:r>
      <w:bookmarkEnd w:id="92"/>
    </w:p>
    <w:p w14:paraId="11AE16C3" w14:textId="77777777" w:rsidR="004A209F" w:rsidRDefault="004A209F" w:rsidP="00720D5E">
      <w:pPr>
        <w:pStyle w:val="Descripcin"/>
      </w:pPr>
      <w:r>
        <w:rPr>
          <w:noProof/>
        </w:rPr>
        <w:drawing>
          <wp:inline distT="0" distB="0" distL="0" distR="0" wp14:anchorId="05D88520" wp14:editId="5E77D246">
            <wp:extent cx="5226096" cy="1796536"/>
            <wp:effectExtent l="0" t="0" r="0" b="0"/>
            <wp:docPr id="193" name="Imagen 19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Tabla&#10;&#10;Descripción generada automáticamente"/>
                    <pic:cNvPicPr/>
                  </pic:nvPicPr>
                  <pic:blipFill>
                    <a:blip r:embed="rId151"/>
                    <a:stretch>
                      <a:fillRect/>
                    </a:stretch>
                  </pic:blipFill>
                  <pic:spPr>
                    <a:xfrm>
                      <a:off x="0" y="0"/>
                      <a:ext cx="5234922" cy="1799570"/>
                    </a:xfrm>
                    <a:prstGeom prst="rect">
                      <a:avLst/>
                    </a:prstGeom>
                  </pic:spPr>
                </pic:pic>
              </a:graphicData>
            </a:graphic>
          </wp:inline>
        </w:drawing>
      </w:r>
    </w:p>
    <w:p w14:paraId="5EABF4BB" w14:textId="01034D9C" w:rsidR="004A209F" w:rsidRDefault="004A209F" w:rsidP="004A209F">
      <w:pPr>
        <w:rPr>
          <w:rFonts w:ascii="Segoe UI" w:hAnsi="Segoe UI" w:cs="Segoe UI"/>
        </w:rPr>
      </w:pPr>
      <w:r>
        <w:rPr>
          <w:rFonts w:ascii="Segoe UI" w:hAnsi="Segoe UI" w:cs="Segoe UI"/>
        </w:rPr>
        <w:t xml:space="preserve">Para las categorías en el sector 1, solo 0.1843% de las manzanas se categorizan en perfecta participación sectorial, el 0.1635% de las manzanas se encuentra en </w:t>
      </w:r>
      <w:r w:rsidR="00DA7A5D">
        <w:rPr>
          <w:rFonts w:ascii="Segoe UI" w:hAnsi="Segoe UI" w:cs="Segoe UI"/>
        </w:rPr>
        <w:t>una categoría</w:t>
      </w:r>
      <w:r>
        <w:rPr>
          <w:rFonts w:ascii="Segoe UI" w:hAnsi="Segoe UI" w:cs="Segoe UI"/>
        </w:rPr>
        <w:t xml:space="preserve"> de equitativa participación sectorial esto infiere en la idea que al menos existe </w:t>
      </w:r>
      <w:r w:rsidR="00DA7A5D">
        <w:rPr>
          <w:rFonts w:ascii="Segoe UI" w:hAnsi="Segoe UI" w:cs="Segoe UI"/>
        </w:rPr>
        <w:t>una participación</w:t>
      </w:r>
      <w:r>
        <w:rPr>
          <w:rFonts w:ascii="Segoe UI" w:hAnsi="Segoe UI" w:cs="Segoe UI"/>
        </w:rPr>
        <w:t xml:space="preserve"> del 15% pero no mayor al 30% en cada manzana, en cambio para la categoría de deficiente participación sectorial es del 99.45%, la mayor cantidad de manzanas para este sector no confieren ninguna participación. En el sector 3, se presencia un 47.83% de participación de manzanas que se encuentran en perfecta participación sectorial o que más del 90% de las unidades productivas en esa manzana están destinadas a alguna actividad asociada a los servicios.</w:t>
      </w:r>
    </w:p>
    <w:p w14:paraId="64469149" w14:textId="07D5891A" w:rsidR="004A209F" w:rsidRDefault="004A209F" w:rsidP="00F073E4">
      <w:pPr>
        <w:rPr>
          <w:rFonts w:ascii="Segoe UI" w:hAnsi="Segoe UI" w:cs="Segoe UI"/>
          <w:b/>
          <w:bCs/>
        </w:rPr>
      </w:pPr>
    </w:p>
    <w:p w14:paraId="61BDD13E" w14:textId="77777777" w:rsidR="004A209F" w:rsidRDefault="004A209F" w:rsidP="004A209F">
      <w:pPr>
        <w:rPr>
          <w:rFonts w:ascii="Segoe UI" w:hAnsi="Segoe UI" w:cs="Segoe UI"/>
        </w:rPr>
      </w:pPr>
    </w:p>
    <w:p w14:paraId="2F147B66" w14:textId="0E674D69" w:rsidR="004A209F" w:rsidRDefault="004A209F" w:rsidP="00720D5E">
      <w:pPr>
        <w:pStyle w:val="Descripcin"/>
      </w:pPr>
      <w:bookmarkStart w:id="93" w:name="_Toc89935434"/>
      <w:bookmarkStart w:id="94" w:name="_Toc90294594"/>
      <w:r>
        <w:lastRenderedPageBreak/>
        <w:t xml:space="preserve">Tabla </w:t>
      </w:r>
      <w:fldSimple w:instr=" SEQ Tabla \* ARABIC ">
        <w:r w:rsidR="00B12E88">
          <w:rPr>
            <w:noProof/>
          </w:rPr>
          <w:t>10</w:t>
        </w:r>
      </w:fldSimple>
      <w:r>
        <w:t>. Comparación de categorías en función de los códigos de manzanas por localidad de los sectores económicos calculados.</w:t>
      </w:r>
      <w:bookmarkEnd w:id="93"/>
      <w:bookmarkEnd w:id="94"/>
    </w:p>
    <w:p w14:paraId="3FCED0FF" w14:textId="77777777" w:rsidR="004A209F" w:rsidRDefault="004A209F" w:rsidP="00720D5E">
      <w:pPr>
        <w:pStyle w:val="Descripcin"/>
      </w:pPr>
      <w:r w:rsidRPr="003B6D60">
        <w:rPr>
          <w:noProof/>
        </w:rPr>
        <w:drawing>
          <wp:inline distT="0" distB="0" distL="0" distR="0" wp14:anchorId="46399519" wp14:editId="2A19B906">
            <wp:extent cx="4999165" cy="3124728"/>
            <wp:effectExtent l="0" t="0" r="5080" b="0"/>
            <wp:docPr id="194" name="Imagen 194"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Calendario&#10;&#10;Descripción generada automáticamente"/>
                    <pic:cNvPicPr/>
                  </pic:nvPicPr>
                  <pic:blipFill>
                    <a:blip r:embed="rId152"/>
                    <a:stretch>
                      <a:fillRect/>
                    </a:stretch>
                  </pic:blipFill>
                  <pic:spPr>
                    <a:xfrm>
                      <a:off x="0" y="0"/>
                      <a:ext cx="5007089" cy="3129681"/>
                    </a:xfrm>
                    <a:prstGeom prst="rect">
                      <a:avLst/>
                    </a:prstGeom>
                  </pic:spPr>
                </pic:pic>
              </a:graphicData>
            </a:graphic>
          </wp:inline>
        </w:drawing>
      </w:r>
    </w:p>
    <w:p w14:paraId="7C349169" w14:textId="77777777" w:rsidR="004A209F" w:rsidRDefault="004A209F" w:rsidP="004A209F">
      <w:pPr>
        <w:jc w:val="center"/>
      </w:pPr>
      <w:r w:rsidRPr="003B6D60">
        <w:rPr>
          <w:noProof/>
        </w:rPr>
        <w:drawing>
          <wp:inline distT="0" distB="0" distL="0" distR="0" wp14:anchorId="37DBE5F5" wp14:editId="0A11CC7D">
            <wp:extent cx="5013642" cy="3133778"/>
            <wp:effectExtent l="0" t="0" r="3175" b="3175"/>
            <wp:docPr id="195" name="Imagen 19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Diagrama&#10;&#10;Descripción generada automáticamente"/>
                    <pic:cNvPicPr/>
                  </pic:nvPicPr>
                  <pic:blipFill>
                    <a:blip r:embed="rId153"/>
                    <a:stretch>
                      <a:fillRect/>
                    </a:stretch>
                  </pic:blipFill>
                  <pic:spPr>
                    <a:xfrm>
                      <a:off x="0" y="0"/>
                      <a:ext cx="5052478" cy="3158053"/>
                    </a:xfrm>
                    <a:prstGeom prst="rect">
                      <a:avLst/>
                    </a:prstGeom>
                  </pic:spPr>
                </pic:pic>
              </a:graphicData>
            </a:graphic>
          </wp:inline>
        </w:drawing>
      </w:r>
    </w:p>
    <w:p w14:paraId="07BB73FE" w14:textId="77777777" w:rsidR="004A209F" w:rsidRDefault="004A209F" w:rsidP="004A209F">
      <w:pPr>
        <w:jc w:val="center"/>
      </w:pPr>
      <w:r w:rsidRPr="00CA72E6">
        <w:rPr>
          <w:noProof/>
        </w:rPr>
        <w:lastRenderedPageBreak/>
        <w:drawing>
          <wp:inline distT="0" distB="0" distL="0" distR="0" wp14:anchorId="67DE7AC6" wp14:editId="5D18F3F1">
            <wp:extent cx="6332220" cy="3957955"/>
            <wp:effectExtent l="0" t="0" r="5080" b="4445"/>
            <wp:docPr id="196" name="Imagen 19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Calendario&#10;&#10;Descripción generada automáticamente"/>
                    <pic:cNvPicPr/>
                  </pic:nvPicPr>
                  <pic:blipFill>
                    <a:blip r:embed="rId154"/>
                    <a:stretch>
                      <a:fillRect/>
                    </a:stretch>
                  </pic:blipFill>
                  <pic:spPr>
                    <a:xfrm>
                      <a:off x="0" y="0"/>
                      <a:ext cx="6332220" cy="3957955"/>
                    </a:xfrm>
                    <a:prstGeom prst="rect">
                      <a:avLst/>
                    </a:prstGeom>
                  </pic:spPr>
                </pic:pic>
              </a:graphicData>
            </a:graphic>
          </wp:inline>
        </w:drawing>
      </w:r>
    </w:p>
    <w:p w14:paraId="63C48EA2" w14:textId="11FD206E" w:rsidR="004A209F" w:rsidRDefault="004A209F" w:rsidP="00F073E4">
      <w:pPr>
        <w:rPr>
          <w:rFonts w:ascii="Segoe UI" w:hAnsi="Segoe UI" w:cs="Segoe UI"/>
        </w:rPr>
      </w:pPr>
      <w:r>
        <w:rPr>
          <w:rFonts w:ascii="Segoe UI" w:hAnsi="Segoe UI" w:cs="Segoe UI"/>
        </w:rPr>
        <w:t>Las localidades “Bosa”, “Kennedy”, “San Cristóbal” y “Usaquén” para el primer sector, son las que más presencia de categorías devienen</w:t>
      </w:r>
      <w:r w:rsidR="00DA7A5D">
        <w:rPr>
          <w:rFonts w:ascii="Segoe UI" w:hAnsi="Segoe UI" w:cs="Segoe UI"/>
        </w:rPr>
        <w:t>,</w:t>
      </w:r>
      <w:r>
        <w:rPr>
          <w:rFonts w:ascii="Segoe UI" w:hAnsi="Segoe UI" w:cs="Segoe UI"/>
        </w:rPr>
        <w:t xml:space="preserve"> teniendo en cuenta que para cada localidad existe perfecta participación sectorial. </w:t>
      </w:r>
      <w:r w:rsidR="00DA7A5D">
        <w:rPr>
          <w:rFonts w:ascii="Segoe UI" w:hAnsi="Segoe UI" w:cs="Segoe UI"/>
        </w:rPr>
        <w:t>De acuerdo con el</w:t>
      </w:r>
      <w:r>
        <w:rPr>
          <w:rFonts w:ascii="Segoe UI" w:hAnsi="Segoe UI" w:cs="Segoe UI"/>
        </w:rPr>
        <w:t xml:space="preserve"> sector 3, las localidades con mejor condición del indicador </w:t>
      </w:r>
      <w:r w:rsidR="00DA7A5D">
        <w:rPr>
          <w:rFonts w:ascii="Segoe UI" w:hAnsi="Segoe UI" w:cs="Segoe UI"/>
        </w:rPr>
        <w:t>de acuerdo con</w:t>
      </w:r>
      <w:r>
        <w:rPr>
          <w:rFonts w:ascii="Segoe UI" w:hAnsi="Segoe UI" w:cs="Segoe UI"/>
        </w:rPr>
        <w:t xml:space="preserve"> su distribución en diferentes categorías para cada código de manzana son: “Teusaquillo”, “Santa Fe” y “Candelaria”, para estas localidades la presencia de deficiencia de participación sectorial del sector secundario es baja. En la revisión del sector 2, la localidad “Candelaria” es la que menor cantidad de registros de manzanas con unidades productivas de tipo industrial tiene y las que tiene se ubican en las categorías de deficiencia de participación sectorial.</w:t>
      </w:r>
    </w:p>
    <w:p w14:paraId="0ED1B2D8" w14:textId="1F526A8B" w:rsidR="00720D5E" w:rsidRDefault="00720D5E" w:rsidP="00F073E4">
      <w:pPr>
        <w:rPr>
          <w:rFonts w:ascii="Segoe UI" w:hAnsi="Segoe UI" w:cs="Segoe UI"/>
          <w:b/>
          <w:bCs/>
        </w:rPr>
      </w:pPr>
      <w:r w:rsidRPr="00720D5E">
        <w:rPr>
          <w:rFonts w:ascii="Segoe UI" w:hAnsi="Segoe UI" w:cs="Segoe UI"/>
          <w:b/>
          <w:bCs/>
        </w:rPr>
        <w:t>Análisis de resultado del Análisis factorial exploratorio</w:t>
      </w:r>
      <w:r>
        <w:rPr>
          <w:rFonts w:ascii="Segoe UI" w:hAnsi="Segoe UI" w:cs="Segoe UI"/>
          <w:b/>
          <w:bCs/>
        </w:rPr>
        <w:t xml:space="preserve"> de los índices por sector económico.</w:t>
      </w:r>
    </w:p>
    <w:p w14:paraId="794425E4" w14:textId="77777777" w:rsidR="00720D5E" w:rsidRPr="004D23EC" w:rsidRDefault="00720D5E" w:rsidP="00720D5E">
      <w:pPr>
        <w:rPr>
          <w:rFonts w:ascii="Segoe UI" w:hAnsi="Segoe UI" w:cs="Segoe UI"/>
          <w:b/>
          <w:bCs/>
        </w:rPr>
      </w:pPr>
      <w:r w:rsidRPr="004D23EC">
        <w:rPr>
          <w:rFonts w:ascii="Segoe UI" w:hAnsi="Segoe UI" w:cs="Segoe UI"/>
          <w:b/>
          <w:bCs/>
        </w:rPr>
        <w:t>Análisis factorial exploratorio:</w:t>
      </w:r>
    </w:p>
    <w:p w14:paraId="18D579BA" w14:textId="27FA742C" w:rsidR="00720D5E" w:rsidRPr="004D23EC" w:rsidRDefault="00720D5E" w:rsidP="007A1861">
      <w:pPr>
        <w:rPr>
          <w:rFonts w:ascii="Segoe UI" w:hAnsi="Segoe UI" w:cs="Segoe UI"/>
        </w:rPr>
      </w:pPr>
      <w:r w:rsidRPr="004D23EC">
        <w:rPr>
          <w:rFonts w:ascii="Segoe UI" w:hAnsi="Segoe UI" w:cs="Segoe UI"/>
        </w:rPr>
        <w:t>En el proceso de explicación con los factores seleccionados,</w:t>
      </w:r>
      <w:r w:rsidR="007A1861">
        <w:rPr>
          <w:rFonts w:ascii="Segoe UI" w:hAnsi="Segoe UI" w:cs="Segoe UI"/>
        </w:rPr>
        <w:t xml:space="preserve"> dada </w:t>
      </w:r>
      <w:r w:rsidRPr="004D23EC">
        <w:rPr>
          <w:rFonts w:ascii="Segoe UI" w:hAnsi="Segoe UI" w:cs="Segoe UI"/>
        </w:rPr>
        <w:t>la selección para el método que se integran parámetros como numero de factores igual a 4 y una rotación de tipo “oblimin” .</w:t>
      </w:r>
      <w:r>
        <w:rPr>
          <w:rFonts w:ascii="Segoe UI" w:hAnsi="Segoe UI" w:cs="Segoe UI"/>
        </w:rPr>
        <w:t xml:space="preserve"> A </w:t>
      </w:r>
      <w:r w:rsidR="007A1861">
        <w:rPr>
          <w:rFonts w:ascii="Segoe UI" w:hAnsi="Segoe UI" w:cs="Segoe UI"/>
        </w:rPr>
        <w:t>continuación,</w:t>
      </w:r>
      <w:r>
        <w:rPr>
          <w:rFonts w:ascii="Segoe UI" w:hAnsi="Segoe UI" w:cs="Segoe UI"/>
        </w:rPr>
        <w:t xml:space="preserve"> </w:t>
      </w:r>
      <w:r w:rsidRPr="004D23EC">
        <w:rPr>
          <w:rFonts w:ascii="Segoe UI" w:hAnsi="Segoe UI" w:cs="Segoe UI"/>
        </w:rPr>
        <w:t>se explican</w:t>
      </w:r>
      <w:r>
        <w:rPr>
          <w:rFonts w:ascii="Segoe UI" w:hAnsi="Segoe UI" w:cs="Segoe UI"/>
        </w:rPr>
        <w:t xml:space="preserve"> las métricas factoriales</w:t>
      </w:r>
      <w:r w:rsidRPr="004D23EC">
        <w:rPr>
          <w:rFonts w:ascii="Segoe UI" w:hAnsi="Segoe UI" w:cs="Segoe UI"/>
        </w:rPr>
        <w:t>:</w:t>
      </w:r>
    </w:p>
    <w:p w14:paraId="50AB978E" w14:textId="057B92A1" w:rsidR="00720D5E" w:rsidRPr="004D23EC" w:rsidRDefault="00720D5E" w:rsidP="00720D5E">
      <w:pPr>
        <w:jc w:val="center"/>
        <w:rPr>
          <w:rFonts w:ascii="Segoe UI" w:hAnsi="Segoe UI" w:cs="Segoe UI"/>
          <w:i/>
          <w:iCs/>
        </w:rPr>
      </w:pPr>
      <w:r w:rsidRPr="004D23EC">
        <w:rPr>
          <w:rFonts w:ascii="Segoe UI" w:hAnsi="Segoe UI" w:cs="Segoe UI"/>
          <w:i/>
          <w:iCs/>
        </w:rPr>
        <w:lastRenderedPageBreak/>
        <w:t>+</w:t>
      </w:r>
      <w:r w:rsidR="007A1861">
        <w:rPr>
          <w:rFonts w:ascii="Segoe UI" w:hAnsi="Segoe UI" w:cs="Segoe UI"/>
          <w:i/>
          <w:iCs/>
        </w:rPr>
        <w:t>MRn</w:t>
      </w:r>
      <w:r w:rsidRPr="004D23EC">
        <w:rPr>
          <w:rFonts w:ascii="Segoe UI" w:hAnsi="Segoe UI" w:cs="Segoe UI"/>
          <w:i/>
          <w:iCs/>
        </w:rPr>
        <w:t>: Cargas factoriales de cada variable.</w:t>
      </w:r>
    </w:p>
    <w:p w14:paraId="61E20B42" w14:textId="77777777" w:rsidR="00720D5E" w:rsidRDefault="00720D5E" w:rsidP="00720D5E">
      <w:pPr>
        <w:jc w:val="center"/>
        <w:rPr>
          <w:rFonts w:ascii="Segoe UI" w:hAnsi="Segoe UI" w:cs="Segoe UI"/>
          <w:i/>
          <w:iCs/>
        </w:rPr>
      </w:pPr>
      <w:r w:rsidRPr="004D23EC">
        <w:rPr>
          <w:rFonts w:ascii="Segoe UI" w:hAnsi="Segoe UI" w:cs="Segoe UI"/>
          <w:i/>
          <w:iCs/>
        </w:rPr>
        <w:t>+h2 : Comunalidad(Varianza común explicada)</w:t>
      </w:r>
    </w:p>
    <w:p w14:paraId="37D6D9AA" w14:textId="77777777" w:rsidR="00720D5E" w:rsidRPr="001F44F8" w:rsidRDefault="00720D5E" w:rsidP="00720D5E">
      <w:pPr>
        <w:jc w:val="center"/>
        <w:rPr>
          <w:rFonts w:ascii="Segoe UI" w:hAnsi="Segoe UI" w:cs="Segoe UI"/>
          <w:i/>
          <w:iCs/>
        </w:rPr>
      </w:pPr>
      <w:r w:rsidRPr="001F44F8">
        <w:rPr>
          <w:rFonts w:ascii="Segoe UI" w:hAnsi="Segoe UI" w:cs="Segoe UI"/>
          <w:i/>
          <w:iCs/>
        </w:rPr>
        <w:t>+u2: Especificidad ( Varianza residual) o varianza no explicada.</w:t>
      </w:r>
    </w:p>
    <w:p w14:paraId="48691DCF" w14:textId="77777777" w:rsidR="00720D5E" w:rsidRPr="004D23EC" w:rsidRDefault="00720D5E" w:rsidP="00720D5E">
      <w:r w:rsidRPr="004D23EC">
        <w:rPr>
          <w:rFonts w:ascii="Segoe UI" w:hAnsi="Segoe UI" w:cs="Segoe UI"/>
        </w:rPr>
        <w:t xml:space="preserve">Para el caso de los datos, se obtiene el siguiente resultado: </w:t>
      </w:r>
    </w:p>
    <w:p w14:paraId="7B7D4999" w14:textId="54852CD8" w:rsidR="00720D5E" w:rsidRDefault="00720D5E" w:rsidP="00720D5E">
      <w:pPr>
        <w:pStyle w:val="Descripcin"/>
      </w:pPr>
      <w:bookmarkStart w:id="95" w:name="_Toc90294595"/>
      <w:r>
        <w:t xml:space="preserve">Tabla </w:t>
      </w:r>
      <w:fldSimple w:instr=" SEQ Tabla \* ARABIC ">
        <w:r w:rsidR="00B12E88">
          <w:rPr>
            <w:noProof/>
          </w:rPr>
          <w:t>11</w:t>
        </w:r>
      </w:fldSimple>
      <w:r>
        <w:t xml:space="preserve">. </w:t>
      </w:r>
      <w:r w:rsidRPr="00FD14BB">
        <w:t>Resultado de AFE : Cargas factoriales.</w:t>
      </w:r>
      <w:bookmarkEnd w:id="95"/>
    </w:p>
    <w:p w14:paraId="12E9D1C0" w14:textId="77777777" w:rsidR="00720D5E" w:rsidRPr="00507DDB" w:rsidRDefault="00720D5E" w:rsidP="00720D5E">
      <w:pPr>
        <w:rPr>
          <w:rFonts w:ascii="Segoe UI" w:hAnsi="Segoe UI" w:cs="Segoe UI"/>
          <w:highlight w:val="yellow"/>
        </w:rPr>
      </w:pPr>
      <w:r>
        <w:rPr>
          <w:rFonts w:ascii="Segoe UI" w:hAnsi="Segoe UI" w:cs="Segoe UI"/>
          <w:noProof/>
        </w:rPr>
        <w:drawing>
          <wp:inline distT="0" distB="0" distL="0" distR="0" wp14:anchorId="0A643AE8" wp14:editId="423481E4">
            <wp:extent cx="6332220" cy="1443990"/>
            <wp:effectExtent l="0" t="0" r="5080" b="3810"/>
            <wp:docPr id="670" name="Imagen 67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n 670" descr="Tabla&#10;&#10;Descripción generada automáticamente"/>
                    <pic:cNvPicPr/>
                  </pic:nvPicPr>
                  <pic:blipFill>
                    <a:blip r:embed="rId155"/>
                    <a:stretch>
                      <a:fillRect/>
                    </a:stretch>
                  </pic:blipFill>
                  <pic:spPr>
                    <a:xfrm>
                      <a:off x="0" y="0"/>
                      <a:ext cx="6332220" cy="1443990"/>
                    </a:xfrm>
                    <a:prstGeom prst="rect">
                      <a:avLst/>
                    </a:prstGeom>
                  </pic:spPr>
                </pic:pic>
              </a:graphicData>
            </a:graphic>
          </wp:inline>
        </w:drawing>
      </w:r>
    </w:p>
    <w:p w14:paraId="2F207164" w14:textId="77777777" w:rsidR="00720D5E" w:rsidRPr="001F44F8" w:rsidRDefault="00720D5E" w:rsidP="00720D5E">
      <w:pPr>
        <w:jc w:val="center"/>
        <w:rPr>
          <w:rFonts w:ascii="Segoe UI" w:hAnsi="Segoe UI" w:cs="Segoe UI"/>
          <w:i/>
          <w:iCs/>
          <w:sz w:val="20"/>
          <w:shd w:val="clear" w:color="auto" w:fill="FFFFFF"/>
          <w:lang w:val="es-ES_tradnl"/>
        </w:rPr>
      </w:pPr>
      <w:r w:rsidRPr="001F44F8">
        <w:rPr>
          <w:rFonts w:ascii="Segoe UI" w:hAnsi="Segoe UI" w:cs="Segoe UI"/>
          <w:i/>
          <w:iCs/>
          <w:sz w:val="20"/>
          <w:shd w:val="clear" w:color="auto" w:fill="FFFFFF"/>
          <w:lang w:val="es-ES_tradnl"/>
        </w:rPr>
        <w:t>Fuente: Data set Ciudad Bogotá, MGN-NIM2018. Elaborado de RStudio, Observatorio Inmobiliario Nacional DANE.</w:t>
      </w:r>
    </w:p>
    <w:p w14:paraId="0AAADD7A" w14:textId="77777777" w:rsidR="00720D5E" w:rsidRPr="001F44F8" w:rsidRDefault="00720D5E" w:rsidP="00720D5E">
      <w:pPr>
        <w:jc w:val="center"/>
        <w:rPr>
          <w:rFonts w:ascii="Segoe UI" w:hAnsi="Segoe UI" w:cs="Segoe UI"/>
          <w:i/>
          <w:iCs/>
        </w:rPr>
      </w:pPr>
      <w:r w:rsidRPr="001F44F8">
        <w:rPr>
          <w:rFonts w:ascii="Segoe UI" w:hAnsi="Segoe UI" w:cs="Segoe UI"/>
          <w:i/>
          <w:iCs/>
        </w:rPr>
        <w:t>** A mayor h2, mejor será el modelo 0;1</w:t>
      </w:r>
    </w:p>
    <w:p w14:paraId="57FF441F" w14:textId="77777777" w:rsidR="00720D5E" w:rsidRPr="001F44F8" w:rsidRDefault="00720D5E" w:rsidP="00720D5E">
      <w:pPr>
        <w:jc w:val="center"/>
        <w:rPr>
          <w:rFonts w:ascii="Segoe UI" w:hAnsi="Segoe UI" w:cs="Segoe UI"/>
          <w:i/>
          <w:iCs/>
        </w:rPr>
      </w:pPr>
      <w:r w:rsidRPr="001F44F8">
        <w:rPr>
          <w:rFonts w:ascii="Segoe UI" w:hAnsi="Segoe UI" w:cs="Segoe UI"/>
          <w:i/>
          <w:iCs/>
        </w:rPr>
        <w:t>**A menor u2, mejor será el modelo 0;1</w:t>
      </w:r>
    </w:p>
    <w:p w14:paraId="76E538F1" w14:textId="1F138741" w:rsidR="00720D5E" w:rsidRPr="00F92170" w:rsidRDefault="00720D5E" w:rsidP="00720D5E">
      <w:pPr>
        <w:rPr>
          <w:rFonts w:ascii="Segoe UI" w:hAnsi="Segoe UI" w:cs="Segoe UI"/>
          <w:b/>
          <w:bCs/>
        </w:rPr>
      </w:pPr>
      <w:r w:rsidRPr="00F92170">
        <w:rPr>
          <w:rFonts w:ascii="Segoe UI" w:hAnsi="Segoe UI" w:cs="Segoe UI"/>
          <w:b/>
          <w:bCs/>
        </w:rPr>
        <w:t>Conclusi</w:t>
      </w:r>
      <w:r w:rsidR="001A17AA">
        <w:rPr>
          <w:rFonts w:ascii="Segoe UI" w:hAnsi="Segoe UI" w:cs="Segoe UI"/>
          <w:b/>
          <w:bCs/>
        </w:rPr>
        <w:t>ones:</w:t>
      </w:r>
    </w:p>
    <w:p w14:paraId="52C67407" w14:textId="77777777" w:rsidR="00720D5E" w:rsidRPr="00F92170" w:rsidRDefault="00720D5E" w:rsidP="00720D5E">
      <w:pPr>
        <w:rPr>
          <w:rFonts w:ascii="Segoe UI" w:hAnsi="Segoe UI" w:cs="Segoe UI"/>
        </w:rPr>
      </w:pPr>
      <w:r>
        <w:rPr>
          <w:rFonts w:ascii="Segoe UI" w:hAnsi="Segoe UI" w:cs="Segoe UI"/>
        </w:rPr>
        <w:t>+</w:t>
      </w:r>
      <w:r w:rsidRPr="00F92170">
        <w:rPr>
          <w:rFonts w:ascii="Segoe UI" w:hAnsi="Segoe UI" w:cs="Segoe UI"/>
        </w:rPr>
        <w:t>La variable “PROD”, es explicada en un 100%,seguido de “Garantia_desarrollo_1” es explicada en un 99,94%, “TOTAL_UNID” es explicada al 99.52%.</w:t>
      </w:r>
    </w:p>
    <w:p w14:paraId="225E21C3" w14:textId="77777777" w:rsidR="00720D5E" w:rsidRPr="00B465E7" w:rsidRDefault="00720D5E" w:rsidP="00720D5E">
      <w:pPr>
        <w:rPr>
          <w:rFonts w:ascii="Segoe UI" w:hAnsi="Segoe UI" w:cs="Segoe UI"/>
        </w:rPr>
      </w:pPr>
      <w:r w:rsidRPr="00B465E7">
        <w:rPr>
          <w:rFonts w:ascii="Segoe UI" w:hAnsi="Segoe UI" w:cs="Segoe UI"/>
        </w:rPr>
        <w:t>+En promedio las variables SECT_1,SECT_2 y SECT_3 son explicadas en un 59.72% y las variables SECT_1.fracc, SECT_2.fracc y SECT_3.fracc son explicadas en un 73.25%, por lo tanto estas variables fraccionadas pierden menor información.</w:t>
      </w:r>
    </w:p>
    <w:p w14:paraId="1041FAED" w14:textId="77777777" w:rsidR="00720D5E" w:rsidRPr="00507DDB" w:rsidRDefault="00720D5E" w:rsidP="00720D5E">
      <w:pPr>
        <w:rPr>
          <w:rFonts w:ascii="Segoe UI" w:hAnsi="Segoe UI" w:cs="Segoe UI"/>
          <w:highlight w:val="yellow"/>
        </w:rPr>
      </w:pPr>
    </w:p>
    <w:p w14:paraId="4E441BB5" w14:textId="77777777" w:rsidR="00720D5E" w:rsidRPr="00507DDB" w:rsidRDefault="00720D5E" w:rsidP="00720D5E">
      <w:pPr>
        <w:rPr>
          <w:rFonts w:ascii="Segoe UI" w:hAnsi="Segoe UI" w:cs="Segoe UI"/>
          <w:highlight w:val="yellow"/>
        </w:rPr>
      </w:pPr>
    </w:p>
    <w:p w14:paraId="468EB1D5" w14:textId="77777777" w:rsidR="00720D5E" w:rsidRPr="00507DDB" w:rsidRDefault="00720D5E" w:rsidP="00720D5E">
      <w:pPr>
        <w:rPr>
          <w:highlight w:val="yellow"/>
        </w:rPr>
      </w:pPr>
    </w:p>
    <w:p w14:paraId="494FF99E" w14:textId="330B190E" w:rsidR="00720D5E" w:rsidRDefault="00720D5E" w:rsidP="00720D5E">
      <w:pPr>
        <w:jc w:val="center"/>
      </w:pPr>
    </w:p>
    <w:p w14:paraId="1C28053B" w14:textId="14F06CA2" w:rsidR="00720D5E" w:rsidRDefault="00720D5E" w:rsidP="00720D5E">
      <w:pPr>
        <w:pStyle w:val="Descripcin"/>
      </w:pPr>
      <w:bookmarkStart w:id="96" w:name="_Toc90294638"/>
      <w:r>
        <w:lastRenderedPageBreak/>
        <w:t xml:space="preserve">Ilustración </w:t>
      </w:r>
      <w:fldSimple w:instr=" SEQ Ilustración \* ARABIC ">
        <w:r w:rsidR="00125A76">
          <w:rPr>
            <w:noProof/>
          </w:rPr>
          <w:t>42</w:t>
        </w:r>
      </w:fldSimple>
      <w:r>
        <w:t xml:space="preserve">. </w:t>
      </w:r>
      <w:r w:rsidRPr="00C9593D">
        <w:t>Reporte de resultados del AFE.</w:t>
      </w:r>
      <w:bookmarkEnd w:id="96"/>
    </w:p>
    <w:p w14:paraId="6DA5DC01" w14:textId="4BCCF2CB" w:rsidR="00720D5E" w:rsidRPr="00507DDB" w:rsidRDefault="00720D5E" w:rsidP="00720D5E">
      <w:pPr>
        <w:jc w:val="center"/>
        <w:rPr>
          <w:rFonts w:ascii="Segoe UI" w:hAnsi="Segoe UI" w:cs="Segoe UI"/>
          <w:highlight w:val="yellow"/>
          <w:lang w:val="en-US"/>
        </w:rPr>
      </w:pPr>
      <w:r w:rsidRPr="00507DDB">
        <w:rPr>
          <w:rFonts w:ascii="Segoe UI" w:hAnsi="Segoe UI" w:cs="Segoe UI"/>
          <w:noProof/>
          <w:highlight w:val="yellow"/>
        </w:rPr>
        <mc:AlternateContent>
          <mc:Choice Requires="wps">
            <w:drawing>
              <wp:anchor distT="0" distB="0" distL="114300" distR="114300" simplePos="0" relativeHeight="251924480" behindDoc="0" locked="0" layoutInCell="1" allowOverlap="1" wp14:anchorId="7367D6BA" wp14:editId="760BE0D8">
                <wp:simplePos x="0" y="0"/>
                <wp:positionH relativeFrom="column">
                  <wp:posOffset>3301365</wp:posOffset>
                </wp:positionH>
                <wp:positionV relativeFrom="paragraph">
                  <wp:posOffset>1003935</wp:posOffset>
                </wp:positionV>
                <wp:extent cx="289560" cy="149078"/>
                <wp:effectExtent l="12700" t="12700" r="15240" b="16510"/>
                <wp:wrapNone/>
                <wp:docPr id="240" name="Rectángulo 240"/>
                <wp:cNvGraphicFramePr/>
                <a:graphic xmlns:a="http://schemas.openxmlformats.org/drawingml/2006/main">
                  <a:graphicData uri="http://schemas.microsoft.com/office/word/2010/wordprocessingShape">
                    <wps:wsp>
                      <wps:cNvSpPr/>
                      <wps:spPr>
                        <a:xfrm flipV="1">
                          <a:off x="0" y="0"/>
                          <a:ext cx="289560" cy="149078"/>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603D9" id="Rectángulo 240" o:spid="_x0000_s1026" style="position:absolute;margin-left:259.95pt;margin-top:79.05pt;width:22.8pt;height:11.75pt;flip: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" filled="f" strokecolor="#943634 [2405]" strokeweight="2pt"/>
            </w:pict>
          </mc:Fallback>
        </mc:AlternateContent>
      </w:r>
      <w:r>
        <w:rPr>
          <w:rFonts w:ascii="Segoe UI" w:hAnsi="Segoe UI" w:cs="Segoe UI"/>
          <w:noProof/>
        </w:rPr>
        <w:drawing>
          <wp:inline distT="0" distB="0" distL="0" distR="0" wp14:anchorId="756C9719" wp14:editId="61ED7E69">
            <wp:extent cx="4185139" cy="2465253"/>
            <wp:effectExtent l="0" t="0" r="6350" b="0"/>
            <wp:docPr id="688" name="Imagen 68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n 688" descr="Imagen que contiene Texto&#10;&#10;Descripción generada automáticamente"/>
                    <pic:cNvPicPr/>
                  </pic:nvPicPr>
                  <pic:blipFill>
                    <a:blip r:embed="rId156"/>
                    <a:stretch>
                      <a:fillRect/>
                    </a:stretch>
                  </pic:blipFill>
                  <pic:spPr>
                    <a:xfrm>
                      <a:off x="0" y="0"/>
                      <a:ext cx="4209933" cy="2479858"/>
                    </a:xfrm>
                    <a:prstGeom prst="rect">
                      <a:avLst/>
                    </a:prstGeom>
                  </pic:spPr>
                </pic:pic>
              </a:graphicData>
            </a:graphic>
          </wp:inline>
        </w:drawing>
      </w:r>
    </w:p>
    <w:p w14:paraId="0EF60588" w14:textId="77777777" w:rsidR="00720D5E" w:rsidRPr="00507DDB" w:rsidRDefault="00720D5E" w:rsidP="00720D5E">
      <w:pPr>
        <w:jc w:val="center"/>
        <w:rPr>
          <w:rFonts w:ascii="Segoe UI" w:hAnsi="Segoe UI" w:cs="Segoe UI"/>
          <w:highlight w:val="yellow"/>
          <w:lang w:val="en-US"/>
        </w:rPr>
      </w:pPr>
      <w:r w:rsidRPr="00507DDB">
        <w:rPr>
          <w:rFonts w:ascii="Segoe UI" w:hAnsi="Segoe UI" w:cs="Segoe UI"/>
          <w:noProof/>
          <w:highlight w:val="yellow"/>
        </w:rPr>
        <mc:AlternateContent>
          <mc:Choice Requires="wps">
            <w:drawing>
              <wp:anchor distT="0" distB="0" distL="114300" distR="114300" simplePos="0" relativeHeight="251925504" behindDoc="0" locked="0" layoutInCell="1" allowOverlap="1" wp14:anchorId="6F17645F" wp14:editId="6F7295BB">
                <wp:simplePos x="0" y="0"/>
                <wp:positionH relativeFrom="column">
                  <wp:posOffset>4113530</wp:posOffset>
                </wp:positionH>
                <wp:positionV relativeFrom="paragraph">
                  <wp:posOffset>166370</wp:posOffset>
                </wp:positionV>
                <wp:extent cx="289808" cy="152305"/>
                <wp:effectExtent l="12700" t="12700" r="15240" b="13335"/>
                <wp:wrapNone/>
                <wp:docPr id="241" name="Rectángulo 241"/>
                <wp:cNvGraphicFramePr/>
                <a:graphic xmlns:a="http://schemas.openxmlformats.org/drawingml/2006/main">
                  <a:graphicData uri="http://schemas.microsoft.com/office/word/2010/wordprocessingShape">
                    <wps:wsp>
                      <wps:cNvSpPr/>
                      <wps:spPr>
                        <a:xfrm>
                          <a:off x="0" y="0"/>
                          <a:ext cx="289808" cy="152305"/>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051B4" id="Rectángulo 241" o:spid="_x0000_s1026" style="position:absolute;margin-left:323.9pt;margin-top:13.1pt;width:22.8pt;height:12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" filled="f" strokecolor="#943634 [2405]" strokeweight="2pt"/>
            </w:pict>
          </mc:Fallback>
        </mc:AlternateContent>
      </w:r>
      <w:r>
        <w:rPr>
          <w:rFonts w:ascii="Segoe UI" w:hAnsi="Segoe UI" w:cs="Segoe UI"/>
          <w:noProof/>
        </w:rPr>
        <w:drawing>
          <wp:inline distT="0" distB="0" distL="0" distR="0" wp14:anchorId="19E725A4" wp14:editId="539BBE0C">
            <wp:extent cx="4220308" cy="1631920"/>
            <wp:effectExtent l="0" t="0" r="0" b="0"/>
            <wp:docPr id="689" name="Imagen 6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Imagen 689" descr="Texto&#10;&#10;Descripción generada automáticamente"/>
                    <pic:cNvPicPr/>
                  </pic:nvPicPr>
                  <pic:blipFill>
                    <a:blip r:embed="rId157"/>
                    <a:stretch>
                      <a:fillRect/>
                    </a:stretch>
                  </pic:blipFill>
                  <pic:spPr>
                    <a:xfrm>
                      <a:off x="0" y="0"/>
                      <a:ext cx="4235347" cy="1637735"/>
                    </a:xfrm>
                    <a:prstGeom prst="rect">
                      <a:avLst/>
                    </a:prstGeom>
                  </pic:spPr>
                </pic:pic>
              </a:graphicData>
            </a:graphic>
          </wp:inline>
        </w:drawing>
      </w:r>
    </w:p>
    <w:p w14:paraId="0F3EECEE" w14:textId="77777777" w:rsidR="00720D5E" w:rsidRPr="005134A5" w:rsidRDefault="00720D5E" w:rsidP="00720D5E">
      <w:pPr>
        <w:jc w:val="center"/>
        <w:rPr>
          <w:rFonts w:ascii="Segoe UI" w:hAnsi="Segoe UI" w:cs="Segoe UI"/>
          <w:i/>
          <w:iCs/>
          <w:sz w:val="20"/>
          <w:shd w:val="clear" w:color="auto" w:fill="FFFFFF"/>
          <w:lang w:val="es-ES_tradnl"/>
        </w:rPr>
      </w:pPr>
      <w:r w:rsidRPr="005134A5">
        <w:rPr>
          <w:rFonts w:ascii="Segoe UI" w:hAnsi="Segoe UI" w:cs="Segoe UI"/>
          <w:i/>
          <w:iCs/>
          <w:sz w:val="20"/>
          <w:shd w:val="clear" w:color="auto" w:fill="FFFFFF"/>
          <w:lang w:val="es-ES_tradnl"/>
        </w:rPr>
        <w:t>Fuente: Data set Ciudad Bogotá, MGN-NIM2018. Elaborado de RStudio, Observatorio Inmobiliario Nacional DANE.</w:t>
      </w:r>
    </w:p>
    <w:p w14:paraId="7C14149D" w14:textId="77777777" w:rsidR="00720D5E" w:rsidRPr="005134A5" w:rsidRDefault="00720D5E" w:rsidP="00720D5E">
      <w:pPr>
        <w:jc w:val="center"/>
        <w:rPr>
          <w:rFonts w:ascii="Segoe UI" w:hAnsi="Segoe UI" w:cs="Segoe UI"/>
          <w:i/>
          <w:iCs/>
        </w:rPr>
      </w:pPr>
      <w:r w:rsidRPr="005134A5">
        <w:rPr>
          <w:rFonts w:ascii="Segoe UI" w:hAnsi="Segoe UI" w:cs="Segoe UI"/>
          <w:i/>
          <w:iCs/>
        </w:rPr>
        <w:t>**Lo ideal es que la “Proportion Var” acumulada sea lo más cercado a 1.</w:t>
      </w:r>
    </w:p>
    <w:p w14:paraId="2967C70B" w14:textId="3960CFC9" w:rsidR="00720D5E" w:rsidRPr="00DC4128" w:rsidRDefault="00720D5E" w:rsidP="00720D5E">
      <w:pPr>
        <w:rPr>
          <w:rFonts w:ascii="Segoe UI" w:hAnsi="Segoe UI" w:cs="Segoe UI"/>
        </w:rPr>
      </w:pPr>
      <w:r w:rsidRPr="00DC4128">
        <w:rPr>
          <w:rFonts w:ascii="Segoe UI" w:hAnsi="Segoe UI" w:cs="Segoe UI"/>
        </w:rPr>
        <w:t>+</w:t>
      </w:r>
      <w:r w:rsidRPr="00045160">
        <w:rPr>
          <w:rFonts w:ascii="Segoe UI" w:hAnsi="Segoe UI" w:cs="Segoe UI"/>
          <w:i/>
          <w:iCs/>
        </w:rPr>
        <w:t xml:space="preserve">The </w:t>
      </w:r>
      <w:r w:rsidR="00045160" w:rsidRPr="00045160">
        <w:rPr>
          <w:rFonts w:ascii="Segoe UI" w:hAnsi="Segoe UI" w:cs="Segoe UI"/>
          <w:i/>
          <w:iCs/>
        </w:rPr>
        <w:t xml:space="preserve">corrected </w:t>
      </w:r>
      <w:r w:rsidRPr="00045160">
        <w:rPr>
          <w:rFonts w:ascii="Segoe UI" w:hAnsi="Segoe UI" w:cs="Segoe UI"/>
          <w:i/>
          <w:iCs/>
        </w:rPr>
        <w:t>root mean square of the residuals (RMSR) is 0.04</w:t>
      </w:r>
      <w:r w:rsidRPr="00DC4128">
        <w:rPr>
          <w:rFonts w:ascii="Segoe UI" w:hAnsi="Segoe UI" w:cs="Segoe UI"/>
        </w:rPr>
        <w:t>, correspondiente a la raíz cuadrada media de los residuos su valor es menor que 0.08</w:t>
      </w:r>
      <w:r w:rsidR="00045160">
        <w:rPr>
          <w:rFonts w:ascii="Segoe UI" w:hAnsi="Segoe UI" w:cs="Segoe UI"/>
        </w:rPr>
        <w:t xml:space="preserve"> por lo que</w:t>
      </w:r>
      <w:r w:rsidRPr="00DC4128">
        <w:rPr>
          <w:rFonts w:ascii="Segoe UI" w:hAnsi="Segoe UI" w:cs="Segoe UI"/>
        </w:rPr>
        <w:t xml:space="preserve"> en este caso presenta excelente resultado, y la varianza explicada acumulada para todos los factores es de 78%</w:t>
      </w:r>
      <w:r w:rsidR="00335BBA">
        <w:rPr>
          <w:rFonts w:ascii="Segoe UI" w:hAnsi="Segoe UI" w:cs="Segoe UI"/>
        </w:rPr>
        <w:t xml:space="preserve"> expresando</w:t>
      </w:r>
      <w:r w:rsidRPr="00DC4128">
        <w:rPr>
          <w:rFonts w:ascii="Segoe UI" w:hAnsi="Segoe UI" w:cs="Segoe UI"/>
        </w:rPr>
        <w:t xml:space="preserve"> una alta aceptación.</w:t>
      </w:r>
    </w:p>
    <w:p w14:paraId="0D4BBC27" w14:textId="3E7BD898" w:rsidR="00720D5E" w:rsidRPr="00A12E2A" w:rsidRDefault="00720D5E" w:rsidP="00720D5E">
      <w:pPr>
        <w:rPr>
          <w:rFonts w:ascii="Segoe UI" w:hAnsi="Segoe UI" w:cs="Segoe UI"/>
        </w:rPr>
      </w:pPr>
      <w:r w:rsidRPr="00A12E2A">
        <w:rPr>
          <w:rFonts w:ascii="Segoe UI" w:hAnsi="Segoe UI" w:cs="Segoe UI"/>
        </w:rPr>
        <w:t xml:space="preserve">A continuación se presentan los diagramas explicativos del análisis factorial para el método </w:t>
      </w:r>
      <w:r w:rsidR="00F710E4">
        <w:rPr>
          <w:rFonts w:ascii="Segoe UI" w:hAnsi="Segoe UI" w:cs="Segoe UI"/>
        </w:rPr>
        <w:t>AFE procesado:</w:t>
      </w:r>
    </w:p>
    <w:p w14:paraId="3C6C1D16" w14:textId="77777777" w:rsidR="00720D5E" w:rsidRPr="00507DDB" w:rsidRDefault="00720D5E" w:rsidP="00720D5E">
      <w:pPr>
        <w:rPr>
          <w:rFonts w:ascii="Segoe UI" w:hAnsi="Segoe UI" w:cs="Segoe UI"/>
          <w:highlight w:val="yellow"/>
        </w:rPr>
      </w:pPr>
    </w:p>
    <w:p w14:paraId="43E37A03" w14:textId="37F9C99F" w:rsidR="00E27CFD" w:rsidRDefault="00E27CFD" w:rsidP="00E27CFD">
      <w:pPr>
        <w:pStyle w:val="Descripcin"/>
      </w:pPr>
      <w:bookmarkStart w:id="97" w:name="_Toc90294662"/>
      <w:r>
        <w:lastRenderedPageBreak/>
        <w:t xml:space="preserve">Diagrama </w:t>
      </w:r>
      <w:fldSimple w:instr=" SEQ Diagrama \* ARABIC ">
        <w:r>
          <w:rPr>
            <w:noProof/>
          </w:rPr>
          <w:t>13</w:t>
        </w:r>
      </w:fldSimple>
      <w:r>
        <w:t xml:space="preserve">. </w:t>
      </w:r>
      <w:r w:rsidRPr="00577BCD">
        <w:t>Análisis factorial exploratorio gráfico.</w:t>
      </w:r>
      <w:bookmarkEnd w:id="97"/>
    </w:p>
    <w:p w14:paraId="3A5578BE" w14:textId="77777777" w:rsidR="00720D5E" w:rsidRDefault="00720D5E" w:rsidP="00720D5E">
      <w:pPr>
        <w:jc w:val="center"/>
        <w:rPr>
          <w:rFonts w:ascii="Segoe UI" w:hAnsi="Segoe UI" w:cs="Segoe UI"/>
          <w:highlight w:val="yellow"/>
        </w:rPr>
      </w:pPr>
      <w:r w:rsidRPr="009F45C2">
        <w:rPr>
          <w:rFonts w:ascii="Segoe UI" w:hAnsi="Segoe UI" w:cs="Segoe UI"/>
          <w:noProof/>
        </w:rPr>
        <w:drawing>
          <wp:inline distT="0" distB="0" distL="0" distR="0" wp14:anchorId="18D6B86A" wp14:editId="006D7D20">
            <wp:extent cx="5161929" cy="2869809"/>
            <wp:effectExtent l="0" t="0" r="0" b="635"/>
            <wp:docPr id="690" name="Imagen 69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n 690" descr="Diagrama&#10;&#10;Descripción generada automáticamente"/>
                    <pic:cNvPicPr/>
                  </pic:nvPicPr>
                  <pic:blipFill>
                    <a:blip r:embed="rId158"/>
                    <a:stretch>
                      <a:fillRect/>
                    </a:stretch>
                  </pic:blipFill>
                  <pic:spPr>
                    <a:xfrm>
                      <a:off x="0" y="0"/>
                      <a:ext cx="5173578" cy="2876286"/>
                    </a:xfrm>
                    <a:prstGeom prst="rect">
                      <a:avLst/>
                    </a:prstGeom>
                  </pic:spPr>
                </pic:pic>
              </a:graphicData>
            </a:graphic>
          </wp:inline>
        </w:drawing>
      </w:r>
    </w:p>
    <w:p w14:paraId="086C44D8" w14:textId="04B8A591" w:rsidR="00720D5E" w:rsidRPr="00E27CFD" w:rsidRDefault="00720D5E" w:rsidP="00E27CFD">
      <w:pPr>
        <w:jc w:val="center"/>
        <w:rPr>
          <w:rFonts w:ascii="Segoe UI" w:hAnsi="Segoe UI" w:cs="Segoe UI"/>
          <w:highlight w:val="yellow"/>
        </w:rPr>
      </w:pPr>
      <w:r w:rsidRPr="009F45C2">
        <w:rPr>
          <w:rFonts w:ascii="Segoe UI" w:hAnsi="Segoe UI" w:cs="Segoe UI"/>
          <w:noProof/>
        </w:rPr>
        <w:drawing>
          <wp:inline distT="0" distB="0" distL="0" distR="0" wp14:anchorId="0365D419" wp14:editId="748681A5">
            <wp:extent cx="4325816" cy="2669582"/>
            <wp:effectExtent l="0" t="0" r="635" b="0"/>
            <wp:docPr id="691" name="Imagen 69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Imagen 691" descr="Gráfico, Gráfico de dispersión&#10;&#10;Descripción generada automáticamente"/>
                    <pic:cNvPicPr/>
                  </pic:nvPicPr>
                  <pic:blipFill>
                    <a:blip r:embed="rId159"/>
                    <a:stretch>
                      <a:fillRect/>
                    </a:stretch>
                  </pic:blipFill>
                  <pic:spPr>
                    <a:xfrm>
                      <a:off x="0" y="0"/>
                      <a:ext cx="4325816" cy="2669582"/>
                    </a:xfrm>
                    <a:prstGeom prst="rect">
                      <a:avLst/>
                    </a:prstGeom>
                  </pic:spPr>
                </pic:pic>
              </a:graphicData>
            </a:graphic>
          </wp:inline>
        </w:drawing>
      </w:r>
    </w:p>
    <w:p w14:paraId="7068BC4F" w14:textId="3AB4661F" w:rsidR="00720D5E" w:rsidRPr="00E27CFD" w:rsidRDefault="00720D5E" w:rsidP="00E27CFD">
      <w:pPr>
        <w:jc w:val="center"/>
        <w:rPr>
          <w:rFonts w:ascii="Segoe UI" w:hAnsi="Segoe UI" w:cs="Segoe UI"/>
          <w:i/>
          <w:iCs/>
          <w:sz w:val="20"/>
          <w:shd w:val="clear" w:color="auto" w:fill="FFFFFF"/>
          <w:lang w:val="es-ES_tradnl"/>
        </w:rPr>
      </w:pPr>
      <w:r w:rsidRPr="009F45C2">
        <w:rPr>
          <w:rFonts w:ascii="Segoe UI" w:hAnsi="Segoe UI" w:cs="Segoe UI"/>
          <w:i/>
          <w:iCs/>
          <w:sz w:val="20"/>
          <w:shd w:val="clear" w:color="auto" w:fill="FFFFFF"/>
          <w:lang w:val="es-ES_tradnl"/>
        </w:rPr>
        <w:t>Fuente: Data set Ciudad Bogotá, MGN-NIM2018. Elaborado de RStudio, Observatorio Inmobiliario Nacional DANE.</w:t>
      </w:r>
    </w:p>
    <w:p w14:paraId="7C348755" w14:textId="658E17FE" w:rsidR="00720D5E" w:rsidRPr="00E27CFD" w:rsidRDefault="00720D5E" w:rsidP="00720D5E">
      <w:pPr>
        <w:rPr>
          <w:rFonts w:ascii="Segoe UI" w:hAnsi="Segoe UI" w:cs="Segoe UI"/>
        </w:rPr>
      </w:pPr>
      <w:r w:rsidRPr="00D379F5">
        <w:rPr>
          <w:rFonts w:ascii="Segoe UI" w:hAnsi="Segoe UI" w:cs="Segoe UI"/>
        </w:rPr>
        <w:t xml:space="preserve">En </w:t>
      </w:r>
      <w:r w:rsidR="00115CEB" w:rsidRPr="00D379F5">
        <w:rPr>
          <w:rFonts w:ascii="Segoe UI" w:hAnsi="Segoe UI" w:cs="Segoe UI"/>
        </w:rPr>
        <w:t xml:space="preserve">el </w:t>
      </w:r>
      <w:r w:rsidR="00115CEB" w:rsidRPr="00D379F5">
        <w:rPr>
          <w:rFonts w:ascii="Segoe UI" w:hAnsi="Segoe UI" w:cs="Segoe UI"/>
          <w:b/>
          <w:bCs/>
          <w:i/>
          <w:iCs/>
        </w:rPr>
        <w:t>Diagrama 13</w:t>
      </w:r>
      <w:r w:rsidR="00115CEB" w:rsidRPr="00D379F5">
        <w:rPr>
          <w:rFonts w:ascii="Segoe UI" w:hAnsi="Segoe UI" w:cs="Segoe UI"/>
        </w:rPr>
        <w:t>,</w:t>
      </w:r>
      <w:r w:rsidRPr="00D379F5">
        <w:rPr>
          <w:rFonts w:ascii="Segoe UI" w:hAnsi="Segoe UI" w:cs="Segoe UI"/>
        </w:rPr>
        <w:t xml:space="preserve"> es posible apreciar los factores seleccionados y la relación ponderada explicativa de estos factores con respecto a las variables observadas, es de </w:t>
      </w:r>
      <w:r w:rsidR="00115CEB" w:rsidRPr="00D379F5">
        <w:rPr>
          <w:rFonts w:ascii="Segoe UI" w:hAnsi="Segoe UI" w:cs="Segoe UI"/>
        </w:rPr>
        <w:t>apreciarse</w:t>
      </w:r>
      <w:r w:rsidRPr="00D379F5">
        <w:rPr>
          <w:rFonts w:ascii="Segoe UI" w:hAnsi="Segoe UI" w:cs="Segoe UI"/>
        </w:rPr>
        <w:t xml:space="preserve"> que para el Tercer factor (MR3), </w:t>
      </w:r>
      <w:r w:rsidR="00634F45" w:rsidRPr="00D379F5">
        <w:rPr>
          <w:rFonts w:ascii="Segoe UI" w:hAnsi="Segoe UI" w:cs="Segoe UI"/>
        </w:rPr>
        <w:t xml:space="preserve">se </w:t>
      </w:r>
      <w:r w:rsidRPr="00D379F5">
        <w:rPr>
          <w:rFonts w:ascii="Segoe UI" w:hAnsi="Segoe UI" w:cs="Segoe UI"/>
        </w:rPr>
        <w:t>estima que debería relacionar la variable del</w:t>
      </w:r>
      <w:r w:rsidRPr="00A467EA">
        <w:rPr>
          <w:rFonts w:ascii="Segoe UI" w:hAnsi="Segoe UI" w:cs="Segoe UI"/>
        </w:rPr>
        <w:t xml:space="preserve"> tercer sector económico fraccionada o en proporción con el indicador “Garantía de desarrollo productivo” debido que en promedio los explica en un 90%</w:t>
      </w:r>
      <w:r w:rsidR="00634F45">
        <w:rPr>
          <w:rFonts w:ascii="Segoe UI" w:hAnsi="Segoe UI" w:cs="Segoe UI"/>
        </w:rPr>
        <w:t xml:space="preserve"> </w:t>
      </w:r>
      <w:r w:rsidRPr="00A467EA">
        <w:rPr>
          <w:rFonts w:ascii="Segoe UI" w:hAnsi="Segoe UI" w:cs="Segoe UI"/>
        </w:rPr>
        <w:t xml:space="preserve">lo que indica que ambas variables tienen características que podrían compartir, este factor se </w:t>
      </w:r>
      <w:r w:rsidRPr="00A467EA">
        <w:rPr>
          <w:rFonts w:ascii="Segoe UI" w:hAnsi="Segoe UI" w:cs="Segoe UI"/>
        </w:rPr>
        <w:lastRenderedPageBreak/>
        <w:t xml:space="preserve">correlaciona con el Factor Número 1 (MR1) en una </w:t>
      </w:r>
      <w:r w:rsidR="00634F45">
        <w:rPr>
          <w:rFonts w:ascii="Segoe UI" w:hAnsi="Segoe UI" w:cs="Segoe UI"/>
        </w:rPr>
        <w:t xml:space="preserve">valor </w:t>
      </w:r>
      <w:r w:rsidRPr="00A467EA">
        <w:rPr>
          <w:rFonts w:ascii="Segoe UI" w:hAnsi="Segoe UI" w:cs="Segoe UI"/>
        </w:rPr>
        <w:t>de 0.4, el cual comparte directamente una explicación del 100% de la información para las variables “TOTAL_UNID”, “PROD” y “SECT_3”.</w:t>
      </w:r>
    </w:p>
    <w:p w14:paraId="0638D13A" w14:textId="4F5AD6D2" w:rsidR="00720D5E" w:rsidRPr="00255306" w:rsidRDefault="00D379F5" w:rsidP="00720D5E">
      <w:pPr>
        <w:rPr>
          <w:rFonts w:ascii="Segoe UI" w:hAnsi="Segoe UI" w:cs="Segoe UI"/>
        </w:rPr>
      </w:pPr>
      <w:r>
        <w:rPr>
          <w:rFonts w:ascii="Segoe UI" w:hAnsi="Segoe UI" w:cs="Segoe UI"/>
        </w:rPr>
        <w:t>Por tanto</w:t>
      </w:r>
      <w:r w:rsidR="00720D5E" w:rsidRPr="00255306">
        <w:rPr>
          <w:rFonts w:ascii="Segoe UI" w:hAnsi="Segoe UI" w:cs="Segoe UI"/>
        </w:rPr>
        <w:t>, los datos presentados al modelo AFE</w:t>
      </w:r>
      <w:r>
        <w:rPr>
          <w:rFonts w:ascii="Segoe UI" w:hAnsi="Segoe UI" w:cs="Segoe UI"/>
        </w:rPr>
        <w:t>, presentan</w:t>
      </w:r>
      <w:r w:rsidR="00720D5E" w:rsidRPr="00255306">
        <w:rPr>
          <w:rFonts w:ascii="Segoe UI" w:hAnsi="Segoe UI" w:cs="Segoe UI"/>
        </w:rPr>
        <w:t xml:space="preserve"> en su ajuste relativo las condiciones estadísticas de cada variable y establece las métricas para las variables en un orden de importancia, </w:t>
      </w:r>
      <w:r w:rsidR="00AE2BA6">
        <w:rPr>
          <w:rFonts w:ascii="Segoe UI" w:hAnsi="Segoe UI" w:cs="Segoe UI"/>
        </w:rPr>
        <w:t>resaltando</w:t>
      </w:r>
      <w:r w:rsidR="00720D5E" w:rsidRPr="00255306">
        <w:rPr>
          <w:rFonts w:ascii="Segoe UI" w:hAnsi="Segoe UI" w:cs="Segoe UI"/>
        </w:rPr>
        <w:t xml:space="preserve"> la variable más importante para el factor MR3 es “Garantia_desarrollo_1”, dándole continuidad al contexto, podría decirse que para el factor MR1 todas las variables en la que son parte de su entorno explicativo, refieren de la misma importancia relativa y que para cada factor diferentes de los mencionados las variables más importantes son las fraccionadas. Las variables que hacen parte del primer factor tienen el intervalo de confianza alrededor de la media de residuos con valores muy pequeños y que los valores de los sectores económicos fraccionados o por participación tienen los intervalos que contienen valores positivos</w:t>
      </w:r>
      <w:r w:rsidR="00720D5E">
        <w:rPr>
          <w:rFonts w:ascii="Segoe UI" w:hAnsi="Segoe UI" w:cs="Segoe UI"/>
        </w:rPr>
        <w:t xml:space="preserve">, esto permitiendo inferir que no se puede descartar la posibilidad </w:t>
      </w:r>
      <w:r w:rsidR="00181A57">
        <w:rPr>
          <w:rFonts w:ascii="Segoe UI" w:hAnsi="Segoe UI" w:cs="Segoe UI"/>
        </w:rPr>
        <w:t>dada</w:t>
      </w:r>
      <w:r w:rsidR="00720D5E">
        <w:rPr>
          <w:rFonts w:ascii="Segoe UI" w:hAnsi="Segoe UI" w:cs="Segoe UI"/>
        </w:rPr>
        <w:t xml:space="preserve"> la media de los residuos en el calculo de pesos factoriales y puntajes en promedio sea nula o estime a valores muy pequeños.</w:t>
      </w:r>
    </w:p>
    <w:p w14:paraId="4CBF4F99" w14:textId="5F088BB8" w:rsidR="00720D5E" w:rsidRDefault="00720D5E" w:rsidP="00720D5E">
      <w:pPr>
        <w:pStyle w:val="Descripcin"/>
      </w:pPr>
      <w:bookmarkStart w:id="98" w:name="_Toc89935642"/>
      <w:bookmarkStart w:id="99" w:name="_Toc90294639"/>
      <w:r>
        <w:t xml:space="preserve">Ilustración </w:t>
      </w:r>
      <w:fldSimple w:instr=" SEQ Ilustración \* ARABIC ">
        <w:r w:rsidR="00125A76">
          <w:rPr>
            <w:noProof/>
          </w:rPr>
          <w:t>43</w:t>
        </w:r>
      </w:fldSimple>
      <w:r>
        <w:t>.</w:t>
      </w:r>
      <w:r w:rsidRPr="00CC0ACB">
        <w:t>Calculo de las cargas factoriales por cada variable (Agrupación en términos de peso).</w:t>
      </w:r>
      <w:bookmarkEnd w:id="98"/>
      <w:bookmarkEnd w:id="99"/>
    </w:p>
    <w:p w14:paraId="378D2EA4" w14:textId="68608553" w:rsidR="00720D5E" w:rsidRPr="00507DDB" w:rsidRDefault="00720D5E" w:rsidP="00E27CFD">
      <w:pPr>
        <w:jc w:val="center"/>
        <w:rPr>
          <w:noProof/>
          <w:highlight w:val="yellow"/>
        </w:rPr>
      </w:pPr>
      <w:r>
        <w:rPr>
          <w:noProof/>
        </w:rPr>
        <w:drawing>
          <wp:inline distT="0" distB="0" distL="0" distR="0" wp14:anchorId="672895FA" wp14:editId="1B0E7C27">
            <wp:extent cx="3488787" cy="1870116"/>
            <wp:effectExtent l="0" t="0" r="3810" b="0"/>
            <wp:docPr id="692" name="Imagen 69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n 692" descr="Tabla&#10;&#10;Descripción generada automáticamente"/>
                    <pic:cNvPicPr/>
                  </pic:nvPicPr>
                  <pic:blipFill>
                    <a:blip r:embed="rId160"/>
                    <a:stretch>
                      <a:fillRect/>
                    </a:stretch>
                  </pic:blipFill>
                  <pic:spPr>
                    <a:xfrm>
                      <a:off x="0" y="0"/>
                      <a:ext cx="3497464" cy="1874767"/>
                    </a:xfrm>
                    <a:prstGeom prst="rect">
                      <a:avLst/>
                    </a:prstGeom>
                  </pic:spPr>
                </pic:pic>
              </a:graphicData>
            </a:graphic>
          </wp:inline>
        </w:drawing>
      </w:r>
    </w:p>
    <w:p w14:paraId="2D7F5667" w14:textId="59E7B238" w:rsidR="00720D5E" w:rsidRPr="00E27CFD" w:rsidRDefault="00720D5E" w:rsidP="00E27CFD">
      <w:pPr>
        <w:jc w:val="center"/>
        <w:rPr>
          <w:rFonts w:ascii="Segoe UI" w:hAnsi="Segoe UI" w:cs="Segoe UI"/>
          <w:i/>
          <w:iCs/>
          <w:sz w:val="20"/>
          <w:shd w:val="clear" w:color="auto" w:fill="FFFFFF"/>
          <w:lang w:val="es-ES_tradnl"/>
        </w:rPr>
      </w:pPr>
      <w:r w:rsidRPr="00BB5402">
        <w:rPr>
          <w:rFonts w:ascii="Segoe UI" w:hAnsi="Segoe UI" w:cs="Segoe UI"/>
          <w:i/>
          <w:iCs/>
          <w:sz w:val="20"/>
          <w:shd w:val="clear" w:color="auto" w:fill="FFFFFF"/>
          <w:lang w:val="es-ES_tradnl"/>
        </w:rPr>
        <w:t>Fuente: Data set Ciudad Bogotá, MGN-NIM2018. Elaborado de RStudio, Observatorio Inmobiliario Nacional DANE.</w:t>
      </w:r>
    </w:p>
    <w:p w14:paraId="0922780D" w14:textId="34D89BD2" w:rsidR="00720D5E" w:rsidRDefault="00720D5E" w:rsidP="00720D5E">
      <w:pPr>
        <w:rPr>
          <w:rFonts w:ascii="Segoe UI" w:hAnsi="Segoe UI" w:cs="Segoe UI"/>
        </w:rPr>
      </w:pPr>
      <w:r w:rsidRPr="00BB5402">
        <w:rPr>
          <w:rFonts w:ascii="Segoe UI" w:hAnsi="Segoe UI" w:cs="Segoe UI"/>
        </w:rPr>
        <w:t xml:space="preserve">En las cargas </w:t>
      </w:r>
      <w:r w:rsidR="00BF12BC">
        <w:rPr>
          <w:rFonts w:ascii="Segoe UI" w:hAnsi="Segoe UI" w:cs="Segoe UI"/>
        </w:rPr>
        <w:t xml:space="preserve">factoriales </w:t>
      </w:r>
      <w:r w:rsidRPr="00BB5402">
        <w:rPr>
          <w:rFonts w:ascii="Segoe UI" w:hAnsi="Segoe UI" w:cs="Segoe UI"/>
        </w:rPr>
        <w:t xml:space="preserve">de cada variable como resultado del análisis factorial exploratorio, es posible contemplar </w:t>
      </w:r>
      <w:r>
        <w:rPr>
          <w:rFonts w:ascii="Segoe UI" w:hAnsi="Segoe UI" w:cs="Segoe UI"/>
        </w:rPr>
        <w:t>que para cada factor la puntuación de carga factorial es diferente</w:t>
      </w:r>
      <w:r w:rsidR="00D14F5E">
        <w:rPr>
          <w:rFonts w:ascii="Segoe UI" w:hAnsi="Segoe UI" w:cs="Segoe UI"/>
        </w:rPr>
        <w:t>,</w:t>
      </w:r>
      <w:r>
        <w:rPr>
          <w:rFonts w:ascii="Segoe UI" w:hAnsi="Segoe UI" w:cs="Segoe UI"/>
        </w:rPr>
        <w:t xml:space="preserve"> los valores indican que tanta pertinencia tendrá un factor</w:t>
      </w:r>
      <w:r w:rsidR="00D14F5E">
        <w:rPr>
          <w:rFonts w:ascii="Segoe UI" w:hAnsi="Segoe UI" w:cs="Segoe UI"/>
        </w:rPr>
        <w:t>,</w:t>
      </w:r>
      <w:r>
        <w:rPr>
          <w:rFonts w:ascii="Segoe UI" w:hAnsi="Segoe UI" w:cs="Segoe UI"/>
        </w:rPr>
        <w:t xml:space="preserve"> en que magnitud podría pesar estos valores varia</w:t>
      </w:r>
      <w:r w:rsidR="00D14F5E">
        <w:rPr>
          <w:rFonts w:ascii="Segoe UI" w:hAnsi="Segoe UI" w:cs="Segoe UI"/>
        </w:rPr>
        <w:t>ndo</w:t>
      </w:r>
      <w:r>
        <w:rPr>
          <w:rFonts w:ascii="Segoe UI" w:hAnsi="Segoe UI" w:cs="Segoe UI"/>
        </w:rPr>
        <w:t xml:space="preserve"> en las dimensiones de los número reales, en las cuales los valores negativos expresan que la variable no supondría ningún tipo de explicación sino que por el contrario perturbaría la integración de las variables cuyo peso en dicho factor explicativo </w:t>
      </w:r>
      <w:r w:rsidR="00D14F5E">
        <w:rPr>
          <w:rFonts w:ascii="Segoe UI" w:hAnsi="Segoe UI" w:cs="Segoe UI"/>
        </w:rPr>
        <w:t xml:space="preserve">debería </w:t>
      </w:r>
      <w:r>
        <w:rPr>
          <w:rFonts w:ascii="Segoe UI" w:hAnsi="Segoe UI" w:cs="Segoe UI"/>
        </w:rPr>
        <w:t>esta</w:t>
      </w:r>
      <w:r w:rsidR="00D14F5E">
        <w:rPr>
          <w:rFonts w:ascii="Segoe UI" w:hAnsi="Segoe UI" w:cs="Segoe UI"/>
        </w:rPr>
        <w:t>r</w:t>
      </w:r>
      <w:r>
        <w:rPr>
          <w:rFonts w:ascii="Segoe UI" w:hAnsi="Segoe UI" w:cs="Segoe UI"/>
        </w:rPr>
        <w:t xml:space="preserve"> siendo explicada en más de un 0.7 peso factorial.</w:t>
      </w:r>
    </w:p>
    <w:p w14:paraId="40EC9B5B" w14:textId="5010CEAB" w:rsidR="00DA2BDF" w:rsidRDefault="00DA2BDF" w:rsidP="00720D5E">
      <w:pPr>
        <w:rPr>
          <w:rFonts w:ascii="Segoe UI" w:hAnsi="Segoe UI" w:cs="Segoe UI"/>
        </w:rPr>
      </w:pPr>
    </w:p>
    <w:p w14:paraId="3C80DF6E" w14:textId="37084698" w:rsidR="00DA2BDF" w:rsidRPr="00DA2BDF" w:rsidRDefault="00DA2BDF" w:rsidP="00DA2BDF">
      <w:pPr>
        <w:pStyle w:val="p1"/>
        <w:jc w:val="both"/>
        <w:rPr>
          <w:rFonts w:ascii="Segoe UI" w:hAnsi="Segoe UI" w:cs="Segoe UI"/>
          <w:b/>
          <w:bCs/>
          <w:sz w:val="24"/>
          <w:szCs w:val="24"/>
        </w:rPr>
      </w:pPr>
      <w:r w:rsidRPr="00DA2BDF">
        <w:rPr>
          <w:rStyle w:val="s1"/>
          <w:rFonts w:ascii="Segoe UI" w:hAnsi="Segoe UI" w:cs="Segoe UI"/>
          <w:b/>
          <w:bCs/>
          <w:sz w:val="24"/>
          <w:szCs w:val="24"/>
        </w:rPr>
        <w:lastRenderedPageBreak/>
        <w:t>Cálculo del indicador a partir de los pesos factoriales de cada índice de sector económico</w:t>
      </w:r>
    </w:p>
    <w:p w14:paraId="50916932" w14:textId="130E4FF1" w:rsidR="00DA2BDF" w:rsidRPr="00A350F0" w:rsidRDefault="00DA2BDF" w:rsidP="00DA2BDF">
      <w:pPr>
        <w:rPr>
          <w:rFonts w:ascii="Segoe UI" w:hAnsi="Segoe UI" w:cs="Segoe UI"/>
        </w:rPr>
      </w:pPr>
      <w:r w:rsidRPr="00A350F0">
        <w:rPr>
          <w:rFonts w:ascii="Segoe UI" w:hAnsi="Segoe UI" w:cs="Segoe UI"/>
        </w:rPr>
        <w:t xml:space="preserve">Para </w:t>
      </w:r>
      <w:r w:rsidR="006B6EF1">
        <w:rPr>
          <w:rFonts w:ascii="Segoe UI" w:hAnsi="Segoe UI" w:cs="Segoe UI"/>
        </w:rPr>
        <w:t xml:space="preserve">la </w:t>
      </w:r>
      <w:r w:rsidRPr="00A350F0">
        <w:rPr>
          <w:rFonts w:ascii="Segoe UI" w:hAnsi="Segoe UI" w:cs="Segoe UI"/>
        </w:rPr>
        <w:t>determinar el indicador representativo de garantía de desarrollo por sector económico ponderado, se consideraran las máximas cargas factoriales registradas por cada variables orgánica</w:t>
      </w:r>
      <w:r w:rsidR="006B6EF1">
        <w:rPr>
          <w:rFonts w:ascii="Segoe UI" w:hAnsi="Segoe UI" w:cs="Segoe UI"/>
        </w:rPr>
        <w:t>s</w:t>
      </w:r>
      <w:r w:rsidRPr="00A350F0">
        <w:rPr>
          <w:rFonts w:ascii="Segoe UI" w:hAnsi="Segoe UI" w:cs="Segoe UI"/>
        </w:rPr>
        <w:t xml:space="preserve"> de “SECT” (referente a sectores), debido a que en ningún factor </w:t>
      </w:r>
      <w:r w:rsidR="006B6EF1">
        <w:rPr>
          <w:rFonts w:ascii="Segoe UI" w:hAnsi="Segoe UI" w:cs="Segoe UI"/>
        </w:rPr>
        <w:t xml:space="preserve">de </w:t>
      </w:r>
      <w:r w:rsidRPr="00A350F0">
        <w:rPr>
          <w:rFonts w:ascii="Segoe UI" w:hAnsi="Segoe UI" w:cs="Segoe UI"/>
        </w:rPr>
        <w:t>estas tres variables se organizan con cargas distribuidas</w:t>
      </w:r>
      <w:r w:rsidR="006B6EF1">
        <w:rPr>
          <w:rFonts w:ascii="Segoe UI" w:hAnsi="Segoe UI" w:cs="Segoe UI"/>
        </w:rPr>
        <w:t xml:space="preserve"> en algún factor</w:t>
      </w:r>
      <w:r w:rsidRPr="00A350F0">
        <w:rPr>
          <w:rFonts w:ascii="Segoe UI" w:hAnsi="Segoe UI" w:cs="Segoe UI"/>
        </w:rPr>
        <w:t>, por tanto las ponderaciones a considerar s</w:t>
      </w:r>
      <w:r w:rsidR="00473326">
        <w:rPr>
          <w:rFonts w:ascii="Segoe UI" w:hAnsi="Segoe UI" w:cs="Segoe UI"/>
        </w:rPr>
        <w:t>on</w:t>
      </w:r>
      <w:r w:rsidR="00EB12D8">
        <w:rPr>
          <w:rFonts w:ascii="Segoe UI" w:hAnsi="Segoe UI" w:cs="Segoe UI"/>
        </w:rPr>
        <w:t>, respectivamente.</w:t>
      </w:r>
    </w:p>
    <w:p w14:paraId="757D71E9" w14:textId="4D990FB7" w:rsidR="00DA2BDF" w:rsidRPr="00A350F0" w:rsidRDefault="00DA2BDF" w:rsidP="00DA2BDF">
      <w:pPr>
        <w:pStyle w:val="Descripcin"/>
      </w:pPr>
      <w:bookmarkStart w:id="100" w:name="_Toc89935643"/>
      <w:bookmarkStart w:id="101" w:name="_Toc90294640"/>
      <w:r w:rsidRPr="00A350F0">
        <w:t xml:space="preserve">Ilustración </w:t>
      </w:r>
      <w:fldSimple w:instr=" SEQ Ilustración \* ARABIC ">
        <w:r w:rsidR="00125A76">
          <w:rPr>
            <w:noProof/>
          </w:rPr>
          <w:t>44</w:t>
        </w:r>
      </w:fldSimple>
      <w:r w:rsidRPr="00A350F0">
        <w:t>. Pesos factoriales pre-seleccionados para la construcción del GD2.</w:t>
      </w:r>
      <w:bookmarkEnd w:id="100"/>
      <w:bookmarkEnd w:id="101"/>
    </w:p>
    <w:p w14:paraId="6887F42C" w14:textId="77777777" w:rsidR="00DA2BDF" w:rsidRPr="00A350F0" w:rsidRDefault="00DA2BDF" w:rsidP="00DA2BDF">
      <w:pPr>
        <w:jc w:val="center"/>
        <w:rPr>
          <w:rFonts w:ascii="Segoe UI" w:hAnsi="Segoe UI" w:cs="Segoe UI"/>
          <w:b/>
          <w:bCs/>
        </w:rPr>
      </w:pPr>
      <w:r w:rsidRPr="00A350F0">
        <w:rPr>
          <w:noProof/>
        </w:rPr>
        <w:drawing>
          <wp:inline distT="0" distB="0" distL="0" distR="0" wp14:anchorId="6568ED97" wp14:editId="056FABE6">
            <wp:extent cx="3488690" cy="379828"/>
            <wp:effectExtent l="0" t="0" r="3810" b="1270"/>
            <wp:docPr id="693" name="Imagen 69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n 692" descr="Tabla&#10;&#10;Descripción generada automáticamente"/>
                    <pic:cNvPicPr/>
                  </pic:nvPicPr>
                  <pic:blipFill rotWithShape="1">
                    <a:blip r:embed="rId160"/>
                    <a:srcRect b="79689"/>
                    <a:stretch/>
                  </pic:blipFill>
                  <pic:spPr bwMode="auto">
                    <a:xfrm>
                      <a:off x="0" y="0"/>
                      <a:ext cx="3497464" cy="380783"/>
                    </a:xfrm>
                    <a:prstGeom prst="rect">
                      <a:avLst/>
                    </a:prstGeom>
                    <a:ln>
                      <a:noFill/>
                    </a:ln>
                    <a:extLst>
                      <a:ext uri="{53640926-AAD7-44D8-BBD7-CCE9431645EC}">
                        <a14:shadowObscured xmlns:a14="http://schemas.microsoft.com/office/drawing/2010/main"/>
                      </a:ext>
                    </a:extLst>
                  </pic:spPr>
                </pic:pic>
              </a:graphicData>
            </a:graphic>
          </wp:inline>
        </w:drawing>
      </w:r>
    </w:p>
    <w:p w14:paraId="42AF37FE" w14:textId="77777777" w:rsidR="00DA2BDF" w:rsidRPr="00A350F0" w:rsidRDefault="00DA2BDF" w:rsidP="00DA2BDF">
      <w:pPr>
        <w:jc w:val="center"/>
        <w:rPr>
          <w:rFonts w:ascii="Segoe UI" w:hAnsi="Segoe UI" w:cs="Segoe UI"/>
          <w:b/>
          <w:bCs/>
        </w:rPr>
      </w:pPr>
      <w:r w:rsidRPr="00A350F0">
        <w:rPr>
          <w:noProof/>
        </w:rPr>
        <w:drawing>
          <wp:inline distT="0" distB="0" distL="0" distR="0" wp14:anchorId="28225B91" wp14:editId="491F8851">
            <wp:extent cx="3487380" cy="513470"/>
            <wp:effectExtent l="0" t="0" r="0" b="0"/>
            <wp:docPr id="694" name="Imagen 69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n 692" descr="Tabla&#10;&#10;Descripción generada automáticamente"/>
                    <pic:cNvPicPr/>
                  </pic:nvPicPr>
                  <pic:blipFill rotWithShape="1">
                    <a:blip r:embed="rId160"/>
                    <a:srcRect t="45887" b="26645"/>
                    <a:stretch/>
                  </pic:blipFill>
                  <pic:spPr bwMode="auto">
                    <a:xfrm>
                      <a:off x="0" y="0"/>
                      <a:ext cx="3497464" cy="514955"/>
                    </a:xfrm>
                    <a:prstGeom prst="rect">
                      <a:avLst/>
                    </a:prstGeom>
                    <a:ln>
                      <a:noFill/>
                    </a:ln>
                    <a:extLst>
                      <a:ext uri="{53640926-AAD7-44D8-BBD7-CCE9431645EC}">
                        <a14:shadowObscured xmlns:a14="http://schemas.microsoft.com/office/drawing/2010/main"/>
                      </a:ext>
                    </a:extLst>
                  </pic:spPr>
                </pic:pic>
              </a:graphicData>
            </a:graphic>
          </wp:inline>
        </w:drawing>
      </w:r>
    </w:p>
    <w:p w14:paraId="5703D65A" w14:textId="245EEB97" w:rsidR="00DA2BDF" w:rsidRPr="00A350F0" w:rsidRDefault="00DA2BDF" w:rsidP="00DA2BDF">
      <w:pPr>
        <w:rPr>
          <w:rFonts w:ascii="Segoe UI" w:hAnsi="Segoe UI" w:cs="Segoe UI"/>
        </w:rPr>
      </w:pPr>
      <w:r w:rsidRPr="00A350F0">
        <w:rPr>
          <w:rFonts w:ascii="Segoe UI" w:hAnsi="Segoe UI" w:cs="Segoe UI"/>
        </w:rPr>
        <w:t xml:space="preserve">Los máximos pesos factoriales registrados son: Para la variable “SECT_1” es de 0.566, “SECT_2” es de 0.633 y para el “SECT_3” es de 0.962. A </w:t>
      </w:r>
      <w:r w:rsidR="009A4A0D" w:rsidRPr="00A350F0">
        <w:rPr>
          <w:rFonts w:ascii="Segoe UI" w:hAnsi="Segoe UI" w:cs="Segoe UI"/>
        </w:rPr>
        <w:t>continuación,</w:t>
      </w:r>
      <w:r w:rsidRPr="00A350F0">
        <w:rPr>
          <w:rFonts w:ascii="Segoe UI" w:hAnsi="Segoe UI" w:cs="Segoe UI"/>
        </w:rPr>
        <w:t xml:space="preserve"> se pr</w:t>
      </w:r>
      <w:r w:rsidR="009A4A0D">
        <w:rPr>
          <w:rFonts w:ascii="Segoe UI" w:hAnsi="Segoe UI" w:cs="Segoe UI"/>
        </w:rPr>
        <w:t>ocede</w:t>
      </w:r>
      <w:r w:rsidRPr="00A350F0">
        <w:rPr>
          <w:rFonts w:ascii="Segoe UI" w:hAnsi="Segoe UI" w:cs="Segoe UI"/>
        </w:rPr>
        <w:t xml:space="preserve"> a calcular las ponderaciones utilizadas para calculo del estimador de garantía de desarrollo por sector económico ponderado, implementando la normalización a través el calculo de proporciones por cada peso factorial, en primera estancia se calcula el total de peso factorial observado:</w:t>
      </w:r>
    </w:p>
    <w:p w14:paraId="2D7D5D2F" w14:textId="661221D3" w:rsidR="00DA2BDF" w:rsidRDefault="00DA2BDF" w:rsidP="00DA2BDF">
      <w:pPr>
        <w:rPr>
          <w:rFonts w:ascii="Segoe UI" w:hAnsi="Segoe UI" w:cs="Segoe UI"/>
        </w:rPr>
      </w:pPr>
      <m:oMathPara>
        <m:oMath>
          <m:r>
            <w:rPr>
              <w:rFonts w:ascii="Cambria Math" w:hAnsi="Cambria Math" w:cs="Segoe UI"/>
            </w:rPr>
            <m:t>Peso factorial total (PFT)=PF1+PF2+PF3</m:t>
          </m:r>
        </m:oMath>
      </m:oMathPara>
    </w:p>
    <w:p w14:paraId="0C0B4AAF" w14:textId="60A89B8E" w:rsidR="00DA2BDF" w:rsidRDefault="00DA2BDF" w:rsidP="00DA2BDF">
      <w:pPr>
        <w:rPr>
          <w:rFonts w:ascii="Segoe UI" w:hAnsi="Segoe UI" w:cs="Segoe UI"/>
        </w:rPr>
      </w:pPr>
      <w:r>
        <w:rPr>
          <w:rFonts w:ascii="Segoe UI" w:hAnsi="Segoe UI" w:cs="Segoe UI"/>
        </w:rPr>
        <w:t xml:space="preserve">Donde PF1, corresponde al máximo peso factorial del sector 1, PF2 el máximo peso factorial del sector 2 y PF3 el máximo peso factorial registrado para el sector 3. </w:t>
      </w:r>
    </w:p>
    <w:p w14:paraId="427519A6" w14:textId="58D96A0E" w:rsidR="00DA2BDF" w:rsidRPr="0015605B" w:rsidRDefault="00DA2BDF" w:rsidP="00DA2BDF">
      <w:pPr>
        <w:rPr>
          <w:rFonts w:ascii="Segoe UI" w:hAnsi="Segoe UI" w:cs="Segoe UI"/>
        </w:rPr>
      </w:pPr>
      <w:r>
        <w:rPr>
          <w:rFonts w:ascii="Segoe UI" w:hAnsi="Segoe UI" w:cs="Segoe UI"/>
        </w:rPr>
        <w:t>Una vez calculado, se estima entonces la proporción de ese peso factorial conforme al total</w:t>
      </w:r>
      <w:r w:rsidR="006B3325">
        <w:rPr>
          <w:rFonts w:ascii="Segoe UI" w:hAnsi="Segoe UI" w:cs="Segoe UI"/>
        </w:rPr>
        <w:t>:</w:t>
      </w:r>
    </w:p>
    <w:p w14:paraId="2165D9F0" w14:textId="77777777" w:rsidR="00DA2BDF" w:rsidRPr="0015605B" w:rsidRDefault="00DA2BDF" w:rsidP="00DA2BDF">
      <w:pPr>
        <w:rPr>
          <w:rFonts w:ascii="Segoe UI" w:hAnsi="Segoe UI" w:cs="Segoe UI"/>
        </w:rPr>
      </w:pPr>
      <m:oMathPara>
        <m:oMath>
          <m:r>
            <w:rPr>
              <w:rFonts w:ascii="Cambria Math" w:hAnsi="Cambria Math" w:cs="Segoe UI"/>
            </w:rPr>
            <m:t xml:space="preserve">Normalización sector 1 </m:t>
          </m:r>
          <m:d>
            <m:dPr>
              <m:ctrlPr>
                <w:rPr>
                  <w:rFonts w:ascii="Cambria Math" w:hAnsi="Cambria Math" w:cs="Segoe UI"/>
                  <w:i/>
                </w:rPr>
              </m:ctrlPr>
            </m:dPr>
            <m:e>
              <m:r>
                <w:rPr>
                  <w:rFonts w:ascii="Cambria Math" w:hAnsi="Cambria Math" w:cs="Segoe UI"/>
                </w:rPr>
                <m:t>NS1</m:t>
              </m:r>
            </m:e>
          </m:d>
          <m:r>
            <w:rPr>
              <w:rFonts w:ascii="Cambria Math" w:hAnsi="Cambria Math" w:cs="Segoe UI"/>
            </w:rPr>
            <m:t>=</m:t>
          </m:r>
          <m:f>
            <m:fPr>
              <m:ctrlPr>
                <w:rPr>
                  <w:rFonts w:ascii="Cambria Math" w:hAnsi="Cambria Math" w:cs="Segoe UI"/>
                  <w:i/>
                </w:rPr>
              </m:ctrlPr>
            </m:fPr>
            <m:num>
              <m:r>
                <w:rPr>
                  <w:rFonts w:ascii="Cambria Math" w:hAnsi="Cambria Math" w:cs="Segoe UI"/>
                </w:rPr>
                <m:t>PF1</m:t>
              </m:r>
            </m:num>
            <m:den>
              <m:r>
                <w:rPr>
                  <w:rFonts w:ascii="Cambria Math" w:hAnsi="Cambria Math" w:cs="Segoe UI"/>
                </w:rPr>
                <m:t>PFT</m:t>
              </m:r>
            </m:den>
          </m:f>
        </m:oMath>
      </m:oMathPara>
    </w:p>
    <w:p w14:paraId="5B667D7D" w14:textId="77777777" w:rsidR="00DA2BDF" w:rsidRPr="0015605B" w:rsidRDefault="00DA2BDF" w:rsidP="00DA2BDF">
      <w:pPr>
        <w:rPr>
          <w:rFonts w:ascii="Segoe UI" w:hAnsi="Segoe UI" w:cs="Segoe UI"/>
        </w:rPr>
      </w:pPr>
      <m:oMathPara>
        <m:oMath>
          <m:r>
            <w:rPr>
              <w:rFonts w:ascii="Cambria Math" w:hAnsi="Cambria Math" w:cs="Segoe UI"/>
            </w:rPr>
            <m:t xml:space="preserve">Normalización sector 2 </m:t>
          </m:r>
          <m:d>
            <m:dPr>
              <m:ctrlPr>
                <w:rPr>
                  <w:rFonts w:ascii="Cambria Math" w:hAnsi="Cambria Math" w:cs="Segoe UI"/>
                  <w:i/>
                </w:rPr>
              </m:ctrlPr>
            </m:dPr>
            <m:e>
              <m:r>
                <w:rPr>
                  <w:rFonts w:ascii="Cambria Math" w:hAnsi="Cambria Math" w:cs="Segoe UI"/>
                </w:rPr>
                <m:t>NS2</m:t>
              </m:r>
            </m:e>
          </m:d>
          <m:r>
            <w:rPr>
              <w:rFonts w:ascii="Cambria Math" w:hAnsi="Cambria Math" w:cs="Segoe UI"/>
            </w:rPr>
            <m:t>=</m:t>
          </m:r>
          <m:f>
            <m:fPr>
              <m:ctrlPr>
                <w:rPr>
                  <w:rFonts w:ascii="Cambria Math" w:hAnsi="Cambria Math" w:cs="Segoe UI"/>
                  <w:i/>
                </w:rPr>
              </m:ctrlPr>
            </m:fPr>
            <m:num>
              <m:r>
                <w:rPr>
                  <w:rFonts w:ascii="Cambria Math" w:hAnsi="Cambria Math" w:cs="Segoe UI"/>
                </w:rPr>
                <m:t>PF2</m:t>
              </m:r>
            </m:num>
            <m:den>
              <m:r>
                <w:rPr>
                  <w:rFonts w:ascii="Cambria Math" w:hAnsi="Cambria Math" w:cs="Segoe UI"/>
                </w:rPr>
                <m:t>PFT</m:t>
              </m:r>
            </m:den>
          </m:f>
        </m:oMath>
      </m:oMathPara>
    </w:p>
    <w:p w14:paraId="596B4C85" w14:textId="0B92F344" w:rsidR="00DA2BDF" w:rsidRPr="0015605B" w:rsidRDefault="00DA2BDF" w:rsidP="00DA2BDF">
      <w:pPr>
        <w:rPr>
          <w:rFonts w:ascii="Segoe UI" w:hAnsi="Segoe UI" w:cs="Segoe UI"/>
        </w:rPr>
      </w:pPr>
      <m:oMathPara>
        <m:oMath>
          <m:r>
            <w:rPr>
              <w:rFonts w:ascii="Cambria Math" w:hAnsi="Cambria Math" w:cs="Segoe UI"/>
            </w:rPr>
            <m:t xml:space="preserve">Normalización sector 3 </m:t>
          </m:r>
          <m:d>
            <m:dPr>
              <m:ctrlPr>
                <w:rPr>
                  <w:rFonts w:ascii="Cambria Math" w:hAnsi="Cambria Math" w:cs="Segoe UI"/>
                  <w:i/>
                </w:rPr>
              </m:ctrlPr>
            </m:dPr>
            <m:e>
              <m:r>
                <w:rPr>
                  <w:rFonts w:ascii="Cambria Math" w:hAnsi="Cambria Math" w:cs="Segoe UI"/>
                </w:rPr>
                <m:t>NS3</m:t>
              </m:r>
            </m:e>
          </m:d>
          <m:r>
            <w:rPr>
              <w:rFonts w:ascii="Cambria Math" w:hAnsi="Cambria Math" w:cs="Segoe UI"/>
            </w:rPr>
            <m:t>=</m:t>
          </m:r>
          <m:f>
            <m:fPr>
              <m:ctrlPr>
                <w:rPr>
                  <w:rFonts w:ascii="Cambria Math" w:hAnsi="Cambria Math" w:cs="Segoe UI"/>
                  <w:i/>
                </w:rPr>
              </m:ctrlPr>
            </m:fPr>
            <m:num>
              <m:r>
                <w:rPr>
                  <w:rFonts w:ascii="Cambria Math" w:hAnsi="Cambria Math" w:cs="Segoe UI"/>
                </w:rPr>
                <m:t>PF3</m:t>
              </m:r>
            </m:num>
            <m:den>
              <m:r>
                <w:rPr>
                  <w:rFonts w:ascii="Cambria Math" w:hAnsi="Cambria Math" w:cs="Segoe UI"/>
                </w:rPr>
                <m:t>PFT</m:t>
              </m:r>
            </m:den>
          </m:f>
        </m:oMath>
      </m:oMathPara>
    </w:p>
    <w:p w14:paraId="0463740B" w14:textId="77777777" w:rsidR="00DA2BDF" w:rsidRPr="0015605B" w:rsidRDefault="00DA2BDF" w:rsidP="00DA2BDF">
      <w:pPr>
        <w:rPr>
          <w:rFonts w:ascii="Segoe UI" w:hAnsi="Segoe UI" w:cs="Segoe UI"/>
        </w:rPr>
      </w:pPr>
      <w:r w:rsidRPr="0015605B">
        <w:rPr>
          <w:rFonts w:ascii="Segoe UI" w:hAnsi="Segoe UI" w:cs="Segoe UI"/>
        </w:rPr>
        <w:t>Por tanto, esta normalización permite conocer las ponderaciones que permitirán estimar el indicador de garantía de desarrollo por sector económico ponderado, con la siguiente ecuación:</w:t>
      </w:r>
    </w:p>
    <w:p w14:paraId="766788C8" w14:textId="77777777" w:rsidR="00DA2BDF" w:rsidRPr="00A45710" w:rsidRDefault="00DA2BDF" w:rsidP="00DA2BDF">
      <w:pPr>
        <w:rPr>
          <w:rFonts w:ascii="Segoe UI" w:hAnsi="Segoe UI" w:cs="Segoe UI"/>
        </w:rPr>
      </w:pPr>
      <m:oMathPara>
        <m:oMath>
          <m:r>
            <w:rPr>
              <w:rFonts w:ascii="Cambria Math" w:hAnsi="Cambria Math" w:cs="Segoe UI"/>
            </w:rPr>
            <m:t>Garanti</m:t>
          </m:r>
          <m:sSub>
            <m:sSubPr>
              <m:ctrlPr>
                <w:rPr>
                  <w:rFonts w:ascii="Cambria Math" w:hAnsi="Cambria Math" w:cs="Segoe UI"/>
                  <w:i/>
                </w:rPr>
              </m:ctrlPr>
            </m:sSubPr>
            <m:e>
              <m:r>
                <w:rPr>
                  <w:rFonts w:ascii="Cambria Math" w:hAnsi="Cambria Math" w:cs="Segoe UI"/>
                </w:rPr>
                <m:t>a</m:t>
              </m:r>
            </m:e>
            <m:sub>
              <m:r>
                <w:rPr>
                  <w:rFonts w:ascii="Cambria Math" w:hAnsi="Cambria Math" w:cs="Segoe UI"/>
                </w:rPr>
                <m:t>desarrollo</m:t>
              </m:r>
            </m:sub>
          </m:sSub>
          <m:r>
            <w:rPr>
              <w:rFonts w:ascii="Cambria Math" w:hAnsi="Cambria Math" w:cs="Segoe UI"/>
            </w:rPr>
            <m:t>2=NS1*SEC</m:t>
          </m:r>
          <m:sSub>
            <m:sSubPr>
              <m:ctrlPr>
                <w:rPr>
                  <w:rFonts w:ascii="Cambria Math" w:hAnsi="Cambria Math" w:cs="Segoe UI"/>
                  <w:i/>
                </w:rPr>
              </m:ctrlPr>
            </m:sSubPr>
            <m:e>
              <m:r>
                <w:rPr>
                  <w:rFonts w:ascii="Cambria Math" w:hAnsi="Cambria Math" w:cs="Segoe UI"/>
                </w:rPr>
                <m:t>T</m:t>
              </m:r>
            </m:e>
            <m:sub>
              <m:r>
                <w:rPr>
                  <w:rFonts w:ascii="Cambria Math" w:hAnsi="Cambria Math" w:cs="Segoe UI"/>
                </w:rPr>
                <m:t>1</m:t>
              </m:r>
            </m:sub>
          </m:sSub>
          <m:r>
            <w:rPr>
              <w:rFonts w:ascii="Cambria Math" w:hAnsi="Cambria Math" w:cs="Segoe UI"/>
            </w:rPr>
            <m:t>.frac+NS2*SEC</m:t>
          </m:r>
          <m:sSub>
            <m:sSubPr>
              <m:ctrlPr>
                <w:rPr>
                  <w:rFonts w:ascii="Cambria Math" w:hAnsi="Cambria Math" w:cs="Segoe UI"/>
                  <w:i/>
                </w:rPr>
              </m:ctrlPr>
            </m:sSubPr>
            <m:e>
              <m:r>
                <w:rPr>
                  <w:rFonts w:ascii="Cambria Math" w:hAnsi="Cambria Math" w:cs="Segoe UI"/>
                </w:rPr>
                <m:t>T</m:t>
              </m:r>
            </m:e>
            <m:sub>
              <m:r>
                <w:rPr>
                  <w:rFonts w:ascii="Cambria Math" w:hAnsi="Cambria Math" w:cs="Segoe UI"/>
                </w:rPr>
                <m:t>2</m:t>
              </m:r>
            </m:sub>
          </m:sSub>
          <m:r>
            <w:rPr>
              <w:rFonts w:ascii="Cambria Math" w:hAnsi="Cambria Math" w:cs="Segoe UI"/>
            </w:rPr>
            <m:t>.frac+NS3*SEC</m:t>
          </m:r>
          <m:sSub>
            <m:sSubPr>
              <m:ctrlPr>
                <w:rPr>
                  <w:rFonts w:ascii="Cambria Math" w:hAnsi="Cambria Math" w:cs="Segoe UI"/>
                  <w:i/>
                </w:rPr>
              </m:ctrlPr>
            </m:sSubPr>
            <m:e>
              <m:r>
                <w:rPr>
                  <w:rFonts w:ascii="Cambria Math" w:hAnsi="Cambria Math" w:cs="Segoe UI"/>
                </w:rPr>
                <m:t>T</m:t>
              </m:r>
            </m:e>
            <m:sub>
              <m:r>
                <w:rPr>
                  <w:rFonts w:ascii="Cambria Math" w:hAnsi="Cambria Math" w:cs="Segoe UI"/>
                </w:rPr>
                <m:t>3</m:t>
              </m:r>
            </m:sub>
          </m:sSub>
          <m:r>
            <w:rPr>
              <w:rFonts w:ascii="Cambria Math" w:hAnsi="Cambria Math" w:cs="Segoe UI"/>
            </w:rPr>
            <m:t>.frac</m:t>
          </m:r>
        </m:oMath>
      </m:oMathPara>
    </w:p>
    <w:p w14:paraId="7CF76919" w14:textId="77777777" w:rsidR="00DA2BDF" w:rsidRDefault="00DA2BDF" w:rsidP="00DA2BDF">
      <w:pPr>
        <w:rPr>
          <w:rFonts w:ascii="Segoe UI" w:hAnsi="Segoe UI" w:cs="Segoe UI"/>
          <w:highlight w:val="yellow"/>
        </w:rPr>
      </w:pPr>
    </w:p>
    <w:p w14:paraId="3A87DB72" w14:textId="77777777" w:rsidR="00DA2BDF" w:rsidRPr="00961B6F" w:rsidRDefault="00DA2BDF" w:rsidP="00DA2BDF">
      <w:pPr>
        <w:rPr>
          <w:rFonts w:ascii="Segoe UI" w:hAnsi="Segoe UI" w:cs="Segoe UI"/>
        </w:rPr>
      </w:pPr>
      <w:r w:rsidRPr="00961B6F">
        <w:rPr>
          <w:rFonts w:ascii="Segoe UI" w:hAnsi="Segoe UI" w:cs="Segoe UI"/>
        </w:rPr>
        <w:lastRenderedPageBreak/>
        <w:t>El resumen estadístico resultante es el siguiente:</w:t>
      </w:r>
    </w:p>
    <w:p w14:paraId="08FA6588" w14:textId="38C95ED9" w:rsidR="00DA2BDF" w:rsidRPr="00961B6F" w:rsidRDefault="00DA2BDF" w:rsidP="00DA2BDF">
      <w:pPr>
        <w:pStyle w:val="Descripcin"/>
      </w:pPr>
      <w:bookmarkStart w:id="102" w:name="_Toc89935644"/>
      <w:bookmarkStart w:id="103" w:name="_Toc90294641"/>
      <w:r w:rsidRPr="00961B6F">
        <w:t xml:space="preserve">Ilustración </w:t>
      </w:r>
      <w:fldSimple w:instr=" SEQ Ilustración \* ARABIC ">
        <w:r w:rsidR="00125A76">
          <w:rPr>
            <w:noProof/>
          </w:rPr>
          <w:t>45</w:t>
        </w:r>
      </w:fldSimple>
      <w:r w:rsidRPr="00961B6F">
        <w:t>. Resumen estadístico con estimación del indicador "Garantía de desarrollo por sector económico".</w:t>
      </w:r>
      <w:bookmarkEnd w:id="102"/>
      <w:bookmarkEnd w:id="103"/>
    </w:p>
    <w:p w14:paraId="0915BFF7" w14:textId="77777777" w:rsidR="00DA2BDF" w:rsidRPr="00961B6F" w:rsidRDefault="00DA2BDF" w:rsidP="00DA2BDF">
      <w:pPr>
        <w:rPr>
          <w:rFonts w:ascii="Segoe UI" w:hAnsi="Segoe UI" w:cs="Segoe UI"/>
        </w:rPr>
      </w:pPr>
      <w:r w:rsidRPr="00961B6F">
        <w:rPr>
          <w:rFonts w:ascii="Segoe UI" w:hAnsi="Segoe UI" w:cs="Segoe UI"/>
          <w:noProof/>
        </w:rPr>
        <w:drawing>
          <wp:inline distT="0" distB="0" distL="0" distR="0" wp14:anchorId="59BD5F92" wp14:editId="51083D34">
            <wp:extent cx="6332220" cy="845185"/>
            <wp:effectExtent l="0" t="0" r="5080" b="5715"/>
            <wp:docPr id="696" name="Imagen 69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n 696" descr="Imagen que contiene Tabla&#10;&#10;Descripción generada automáticamente"/>
                    <pic:cNvPicPr/>
                  </pic:nvPicPr>
                  <pic:blipFill>
                    <a:blip r:embed="rId161"/>
                    <a:stretch>
                      <a:fillRect/>
                    </a:stretch>
                  </pic:blipFill>
                  <pic:spPr>
                    <a:xfrm>
                      <a:off x="0" y="0"/>
                      <a:ext cx="6332220" cy="845185"/>
                    </a:xfrm>
                    <a:prstGeom prst="rect">
                      <a:avLst/>
                    </a:prstGeom>
                  </pic:spPr>
                </pic:pic>
              </a:graphicData>
            </a:graphic>
          </wp:inline>
        </w:drawing>
      </w:r>
    </w:p>
    <w:p w14:paraId="22722AFE" w14:textId="77777777" w:rsidR="00DA2BDF" w:rsidRPr="00961B6F" w:rsidRDefault="00DA2BDF" w:rsidP="00DA2BDF">
      <w:pPr>
        <w:rPr>
          <w:rFonts w:ascii="Segoe UI" w:hAnsi="Segoe UI" w:cs="Segoe UI"/>
        </w:rPr>
      </w:pPr>
      <w:r w:rsidRPr="00961B6F">
        <w:rPr>
          <w:rFonts w:ascii="Segoe UI" w:hAnsi="Segoe UI" w:cs="Segoe UI"/>
        </w:rPr>
        <w:t>Teniendo en cuenta que los valores empleados fueron los siguientes:</w:t>
      </w:r>
    </w:p>
    <w:p w14:paraId="10E817F6" w14:textId="25ED054B" w:rsidR="00DA2BDF" w:rsidRPr="00961B6F" w:rsidRDefault="00B12E88" w:rsidP="00B12E88">
      <w:pPr>
        <w:pStyle w:val="Descripcin"/>
      </w:pPr>
      <w:bookmarkStart w:id="104" w:name="_Toc90294596"/>
      <w:r>
        <w:t xml:space="preserve">Tabla </w:t>
      </w:r>
      <w:fldSimple w:instr=" SEQ Tabla \* ARABIC ">
        <w:r>
          <w:rPr>
            <w:noProof/>
          </w:rPr>
          <w:t>12</w:t>
        </w:r>
      </w:fldSimple>
      <w:r>
        <w:t xml:space="preserve">. </w:t>
      </w:r>
      <w:r w:rsidRPr="005C06EF">
        <w:t>Valores de las normalizaciones para cada sector económico (ponderación o peso)</w:t>
      </w:r>
      <w:bookmarkEnd w:id="104"/>
    </w:p>
    <w:tbl>
      <w:tblPr>
        <w:tblStyle w:val="Tablaconcuadrcula"/>
        <w:tblW w:w="0" w:type="auto"/>
        <w:jc w:val="center"/>
        <w:tblLook w:val="04A0" w:firstRow="1" w:lastRow="0" w:firstColumn="1" w:lastColumn="0" w:noHBand="0" w:noVBand="1"/>
      </w:tblPr>
      <w:tblGrid>
        <w:gridCol w:w="1614"/>
        <w:gridCol w:w="857"/>
      </w:tblGrid>
      <w:tr w:rsidR="00DA2BDF" w:rsidRPr="00961B6F" w14:paraId="4DE3799F" w14:textId="77777777" w:rsidTr="001736FE">
        <w:trPr>
          <w:jc w:val="center"/>
        </w:trPr>
        <w:tc>
          <w:tcPr>
            <w:tcW w:w="0" w:type="auto"/>
          </w:tcPr>
          <w:p w14:paraId="32EBE8FF" w14:textId="77777777" w:rsidR="00DA2BDF" w:rsidRPr="00961B6F" w:rsidRDefault="00DA2BDF" w:rsidP="001736FE">
            <w:pPr>
              <w:jc w:val="center"/>
              <w:rPr>
                <w:rFonts w:ascii="Segoe UI" w:hAnsi="Segoe UI" w:cs="Segoe UI"/>
              </w:rPr>
            </w:pPr>
            <w:r w:rsidRPr="00961B6F">
              <w:rPr>
                <w:rFonts w:ascii="Segoe UI" w:hAnsi="Segoe UI" w:cs="Segoe UI"/>
              </w:rPr>
              <w:t>Normalización</w:t>
            </w:r>
          </w:p>
        </w:tc>
        <w:tc>
          <w:tcPr>
            <w:tcW w:w="0" w:type="auto"/>
          </w:tcPr>
          <w:p w14:paraId="1F56540F" w14:textId="77777777" w:rsidR="00DA2BDF" w:rsidRPr="00961B6F" w:rsidRDefault="00DA2BDF" w:rsidP="001736FE">
            <w:pPr>
              <w:jc w:val="center"/>
              <w:rPr>
                <w:rFonts w:ascii="Segoe UI" w:hAnsi="Segoe UI" w:cs="Segoe UI"/>
              </w:rPr>
            </w:pPr>
            <w:r w:rsidRPr="00961B6F">
              <w:rPr>
                <w:rFonts w:ascii="Segoe UI" w:hAnsi="Segoe UI" w:cs="Segoe UI"/>
              </w:rPr>
              <w:t>Valor</w:t>
            </w:r>
          </w:p>
        </w:tc>
      </w:tr>
      <w:tr w:rsidR="00DA2BDF" w:rsidRPr="00961B6F" w14:paraId="2899FD88" w14:textId="77777777" w:rsidTr="001736FE">
        <w:trPr>
          <w:jc w:val="center"/>
        </w:trPr>
        <w:tc>
          <w:tcPr>
            <w:tcW w:w="0" w:type="auto"/>
          </w:tcPr>
          <w:p w14:paraId="2ABDAF1E" w14:textId="77777777" w:rsidR="00DA2BDF" w:rsidRPr="00961B6F" w:rsidRDefault="00DA2BDF" w:rsidP="001736FE">
            <w:pPr>
              <w:jc w:val="center"/>
              <w:rPr>
                <w:rFonts w:ascii="Segoe UI" w:hAnsi="Segoe UI" w:cs="Segoe UI"/>
              </w:rPr>
            </w:pPr>
            <w:r w:rsidRPr="00961B6F">
              <w:rPr>
                <w:rFonts w:ascii="Segoe UI" w:hAnsi="Segoe UI" w:cs="Segoe UI"/>
              </w:rPr>
              <w:t>NS1</w:t>
            </w:r>
          </w:p>
        </w:tc>
        <w:tc>
          <w:tcPr>
            <w:tcW w:w="0" w:type="auto"/>
          </w:tcPr>
          <w:p w14:paraId="49F3CA05" w14:textId="77777777" w:rsidR="00DA2BDF" w:rsidRPr="00961B6F" w:rsidRDefault="00DA2BDF" w:rsidP="001736FE">
            <w:pPr>
              <w:jc w:val="center"/>
              <w:rPr>
                <w:rFonts w:ascii="Segoe UI" w:hAnsi="Segoe UI" w:cs="Segoe UI"/>
              </w:rPr>
            </w:pPr>
            <w:r w:rsidRPr="00961B6F">
              <w:rPr>
                <w:rFonts w:ascii="Segoe UI" w:hAnsi="Segoe UI" w:cs="Segoe UI"/>
              </w:rPr>
              <w:t>0.2619</w:t>
            </w:r>
          </w:p>
        </w:tc>
      </w:tr>
      <w:tr w:rsidR="00DA2BDF" w:rsidRPr="00961B6F" w14:paraId="0BB63AF4" w14:textId="77777777" w:rsidTr="001736FE">
        <w:trPr>
          <w:jc w:val="center"/>
        </w:trPr>
        <w:tc>
          <w:tcPr>
            <w:tcW w:w="0" w:type="auto"/>
          </w:tcPr>
          <w:p w14:paraId="36A00A79" w14:textId="77777777" w:rsidR="00DA2BDF" w:rsidRPr="00961B6F" w:rsidRDefault="00DA2BDF" w:rsidP="001736FE">
            <w:pPr>
              <w:jc w:val="center"/>
              <w:rPr>
                <w:rFonts w:ascii="Segoe UI" w:hAnsi="Segoe UI" w:cs="Segoe UI"/>
              </w:rPr>
            </w:pPr>
            <w:r w:rsidRPr="00961B6F">
              <w:rPr>
                <w:rFonts w:ascii="Segoe UI" w:hAnsi="Segoe UI" w:cs="Segoe UI"/>
              </w:rPr>
              <w:t>NS2</w:t>
            </w:r>
          </w:p>
        </w:tc>
        <w:tc>
          <w:tcPr>
            <w:tcW w:w="0" w:type="auto"/>
          </w:tcPr>
          <w:p w14:paraId="34BE830C" w14:textId="77777777" w:rsidR="00DA2BDF" w:rsidRPr="00961B6F" w:rsidRDefault="00DA2BDF" w:rsidP="001736FE">
            <w:pPr>
              <w:jc w:val="center"/>
              <w:rPr>
                <w:rFonts w:ascii="Segoe UI" w:hAnsi="Segoe UI" w:cs="Segoe UI"/>
              </w:rPr>
            </w:pPr>
            <w:r w:rsidRPr="00961B6F">
              <w:rPr>
                <w:rFonts w:ascii="Segoe UI" w:hAnsi="Segoe UI" w:cs="Segoe UI"/>
              </w:rPr>
              <w:t>0.2929</w:t>
            </w:r>
          </w:p>
        </w:tc>
      </w:tr>
      <w:tr w:rsidR="00DA2BDF" w:rsidRPr="00961B6F" w14:paraId="62A3DF83" w14:textId="77777777" w:rsidTr="001736FE">
        <w:trPr>
          <w:jc w:val="center"/>
        </w:trPr>
        <w:tc>
          <w:tcPr>
            <w:tcW w:w="0" w:type="auto"/>
          </w:tcPr>
          <w:p w14:paraId="69006314" w14:textId="77777777" w:rsidR="00DA2BDF" w:rsidRPr="00961B6F" w:rsidRDefault="00DA2BDF" w:rsidP="001736FE">
            <w:pPr>
              <w:jc w:val="center"/>
              <w:rPr>
                <w:rFonts w:ascii="Segoe UI" w:hAnsi="Segoe UI" w:cs="Segoe UI"/>
              </w:rPr>
            </w:pPr>
            <w:r w:rsidRPr="00961B6F">
              <w:rPr>
                <w:rFonts w:ascii="Segoe UI" w:hAnsi="Segoe UI" w:cs="Segoe UI"/>
              </w:rPr>
              <w:t>NS3</w:t>
            </w:r>
          </w:p>
        </w:tc>
        <w:tc>
          <w:tcPr>
            <w:tcW w:w="0" w:type="auto"/>
          </w:tcPr>
          <w:p w14:paraId="4EE5D832" w14:textId="77777777" w:rsidR="00DA2BDF" w:rsidRPr="00961B6F" w:rsidRDefault="00DA2BDF" w:rsidP="001736FE">
            <w:pPr>
              <w:jc w:val="center"/>
              <w:rPr>
                <w:rFonts w:ascii="Segoe UI" w:hAnsi="Segoe UI" w:cs="Segoe UI"/>
              </w:rPr>
            </w:pPr>
            <w:r w:rsidRPr="00961B6F">
              <w:rPr>
                <w:rFonts w:ascii="Segoe UI" w:hAnsi="Segoe UI" w:cs="Segoe UI"/>
              </w:rPr>
              <w:t>0.4451</w:t>
            </w:r>
          </w:p>
        </w:tc>
      </w:tr>
    </w:tbl>
    <w:p w14:paraId="43C28D44" w14:textId="77777777" w:rsidR="00DA2BDF" w:rsidRPr="00961B6F" w:rsidRDefault="00DA2BDF" w:rsidP="00DA2BDF">
      <w:pPr>
        <w:jc w:val="center"/>
        <w:rPr>
          <w:rFonts w:ascii="Segoe UI" w:hAnsi="Segoe UI" w:cs="Segoe UI"/>
        </w:rPr>
      </w:pPr>
      <w:r w:rsidRPr="00961B6F">
        <w:rPr>
          <w:rFonts w:ascii="Segoe UI" w:hAnsi="Segoe UI" w:cs="Segoe UI"/>
          <w:noProof/>
        </w:rPr>
        <w:drawing>
          <wp:inline distT="0" distB="0" distL="0" distR="0" wp14:anchorId="4420D393" wp14:editId="3A618685">
            <wp:extent cx="752622" cy="514548"/>
            <wp:effectExtent l="0" t="0" r="0" b="6350"/>
            <wp:docPr id="697" name="Imagen 6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Imagen 697" descr="Texto&#10;&#10;Descripción generada automáticamente"/>
                    <pic:cNvPicPr/>
                  </pic:nvPicPr>
                  <pic:blipFill>
                    <a:blip r:embed="rId162"/>
                    <a:stretch>
                      <a:fillRect/>
                    </a:stretch>
                  </pic:blipFill>
                  <pic:spPr>
                    <a:xfrm>
                      <a:off x="0" y="0"/>
                      <a:ext cx="759420" cy="519196"/>
                    </a:xfrm>
                    <a:prstGeom prst="rect">
                      <a:avLst/>
                    </a:prstGeom>
                  </pic:spPr>
                </pic:pic>
              </a:graphicData>
            </a:graphic>
          </wp:inline>
        </w:drawing>
      </w:r>
    </w:p>
    <w:p w14:paraId="19B23A07" w14:textId="1E4907FC" w:rsidR="00DA2BDF" w:rsidRPr="00961B6F" w:rsidRDefault="00DA2BDF" w:rsidP="00DA2BDF">
      <w:pPr>
        <w:rPr>
          <w:rFonts w:ascii="Segoe UI" w:hAnsi="Segoe UI" w:cs="Segoe UI"/>
        </w:rPr>
      </w:pPr>
      <w:r w:rsidRPr="00961B6F">
        <w:rPr>
          <w:rFonts w:ascii="Segoe UI" w:hAnsi="Segoe UI" w:cs="Segoe UI"/>
        </w:rPr>
        <w:t xml:space="preserve">En el resumen de la </w:t>
      </w:r>
      <w:r w:rsidRPr="00961B6F">
        <w:rPr>
          <w:rFonts w:ascii="Segoe UI" w:hAnsi="Segoe UI" w:cs="Segoe UI"/>
          <w:b/>
          <w:bCs/>
          <w:i/>
          <w:iCs/>
        </w:rPr>
        <w:t xml:space="preserve">Ilustración </w:t>
      </w:r>
      <w:r w:rsidR="006B3325">
        <w:rPr>
          <w:rFonts w:ascii="Segoe UI" w:hAnsi="Segoe UI" w:cs="Segoe UI"/>
          <w:b/>
          <w:bCs/>
          <w:i/>
          <w:iCs/>
        </w:rPr>
        <w:t>45</w:t>
      </w:r>
      <w:r w:rsidRPr="00961B6F">
        <w:rPr>
          <w:rFonts w:ascii="Segoe UI" w:hAnsi="Segoe UI" w:cs="Segoe UI"/>
        </w:rPr>
        <w:t>, es de notarse que de los histogramas representados para cada sector económico</w:t>
      </w:r>
      <w:r w:rsidR="006B3325">
        <w:rPr>
          <w:rFonts w:ascii="Segoe UI" w:hAnsi="Segoe UI" w:cs="Segoe UI"/>
        </w:rPr>
        <w:t xml:space="preserve"> son diferentes</w:t>
      </w:r>
      <w:r w:rsidRPr="00961B6F">
        <w:rPr>
          <w:rFonts w:ascii="Segoe UI" w:hAnsi="Segoe UI" w:cs="Segoe UI"/>
        </w:rPr>
        <w:t>,</w:t>
      </w:r>
      <w:r w:rsidR="006B3325">
        <w:rPr>
          <w:rFonts w:ascii="Segoe UI" w:hAnsi="Segoe UI" w:cs="Segoe UI"/>
        </w:rPr>
        <w:t xml:space="preserve"> para</w:t>
      </w:r>
      <w:r w:rsidRPr="00961B6F">
        <w:rPr>
          <w:rFonts w:ascii="Segoe UI" w:hAnsi="Segoe UI" w:cs="Segoe UI"/>
        </w:rPr>
        <w:t xml:space="preserve"> el sector terciario es el que más similitud tiene con el indicador estimado de GD2, es de notarse que los datos se encuentran en una escala del 0 al 1, debido a que una vez se procedió a las operaciones fue entonces rescalado. En la normalización contenida en la tabla el sector con mayor ponderación resulta ser el sector de servicios el cual según el análisis factorial es el que tiene mejor puntaje y relacionamiento con las demás variables.</w:t>
      </w:r>
    </w:p>
    <w:p w14:paraId="2FD56371" w14:textId="1F8B1E12" w:rsidR="00DA2BDF" w:rsidRDefault="00DA2BDF" w:rsidP="00720D5E">
      <w:pPr>
        <w:rPr>
          <w:rFonts w:ascii="Segoe UI" w:hAnsi="Segoe UI" w:cs="Segoe UI"/>
        </w:rPr>
      </w:pPr>
    </w:p>
    <w:p w14:paraId="370D4C04" w14:textId="142A0721" w:rsidR="00DA2BDF" w:rsidRDefault="00DA2BDF" w:rsidP="00720D5E">
      <w:pPr>
        <w:rPr>
          <w:rFonts w:ascii="Segoe UI" w:hAnsi="Segoe UI" w:cs="Segoe UI"/>
        </w:rPr>
      </w:pPr>
    </w:p>
    <w:p w14:paraId="2B603004" w14:textId="241ED7AE" w:rsidR="00DA2BDF" w:rsidRDefault="00DA2BDF" w:rsidP="00720D5E">
      <w:pPr>
        <w:rPr>
          <w:rFonts w:ascii="Segoe UI" w:hAnsi="Segoe UI" w:cs="Segoe UI"/>
        </w:rPr>
      </w:pPr>
    </w:p>
    <w:p w14:paraId="4E44F9F7" w14:textId="77777777" w:rsidR="00DA2BDF" w:rsidRPr="00DA2BDF" w:rsidRDefault="00DA2BDF" w:rsidP="00720D5E">
      <w:pPr>
        <w:rPr>
          <w:rFonts w:ascii="Segoe UI" w:hAnsi="Segoe UI" w:cs="Segoe UI"/>
        </w:rPr>
      </w:pPr>
    </w:p>
    <w:p w14:paraId="37CE1D3B" w14:textId="77777777" w:rsidR="00720D5E" w:rsidRPr="00720D5E" w:rsidRDefault="00720D5E" w:rsidP="00F073E4">
      <w:pPr>
        <w:rPr>
          <w:rFonts w:ascii="Segoe UI" w:hAnsi="Segoe UI" w:cs="Segoe UI"/>
          <w:b/>
          <w:bCs/>
        </w:rPr>
      </w:pPr>
    </w:p>
    <w:p w14:paraId="4E42AF2E" w14:textId="5474F136" w:rsidR="00F073E4" w:rsidRPr="00BA6F70" w:rsidRDefault="00F073E4" w:rsidP="00F073E4">
      <w:pPr>
        <w:rPr>
          <w:rFonts w:ascii="Segoe UI" w:hAnsi="Segoe UI" w:cs="Segoe UI"/>
        </w:rPr>
      </w:pPr>
      <w:r w:rsidRPr="00B063B2">
        <w:rPr>
          <w:rFonts w:ascii="Segoe UI" w:hAnsi="Segoe UI" w:cs="Segoe UI"/>
          <w:b/>
          <w:bCs/>
        </w:rPr>
        <w:lastRenderedPageBreak/>
        <w:t>Análisis categórico exploratorio del indicador: “Garantía de desarrollo</w:t>
      </w:r>
      <w:r w:rsidR="00466746">
        <w:rPr>
          <w:rFonts w:ascii="Segoe UI" w:hAnsi="Segoe UI" w:cs="Segoe UI"/>
          <w:b/>
          <w:bCs/>
        </w:rPr>
        <w:t xml:space="preserve"> por secto</w:t>
      </w:r>
      <w:r w:rsidR="000910C8">
        <w:rPr>
          <w:rFonts w:ascii="Segoe UI" w:hAnsi="Segoe UI" w:cs="Segoe UI"/>
          <w:b/>
          <w:bCs/>
        </w:rPr>
        <w:t>r</w:t>
      </w:r>
      <w:r w:rsidR="00466746">
        <w:rPr>
          <w:rFonts w:ascii="Segoe UI" w:hAnsi="Segoe UI" w:cs="Segoe UI"/>
          <w:b/>
          <w:bCs/>
        </w:rPr>
        <w:t xml:space="preserve"> económico</w:t>
      </w:r>
      <w:r w:rsidRPr="00B063B2">
        <w:rPr>
          <w:rFonts w:ascii="Segoe UI" w:hAnsi="Segoe UI" w:cs="Segoe UI"/>
          <w:b/>
          <w:bCs/>
        </w:rPr>
        <w:t>”.</w:t>
      </w:r>
    </w:p>
    <w:p w14:paraId="514E06A6" w14:textId="2958A1E1" w:rsidR="00C87617" w:rsidRPr="002852FD" w:rsidRDefault="00C87617" w:rsidP="00C87617">
      <w:pPr>
        <w:rPr>
          <w:rFonts w:ascii="Segoe UI" w:hAnsi="Segoe UI" w:cs="Segoe UI"/>
        </w:rPr>
      </w:pPr>
      <w:r w:rsidRPr="002852FD">
        <w:rPr>
          <w:rFonts w:ascii="Segoe UI" w:hAnsi="Segoe UI" w:cs="Segoe UI"/>
        </w:rPr>
        <w:t xml:space="preserve">El </w:t>
      </w:r>
      <w:r w:rsidR="001348EE" w:rsidRPr="001348EE">
        <w:rPr>
          <w:rFonts w:ascii="Segoe UI" w:hAnsi="Segoe UI" w:cs="Segoe UI"/>
          <w:b/>
          <w:bCs/>
        </w:rPr>
        <w:t>G</w:t>
      </w:r>
      <w:r w:rsidRPr="001348EE">
        <w:rPr>
          <w:rFonts w:ascii="Segoe UI" w:hAnsi="Segoe UI" w:cs="Segoe UI"/>
          <w:b/>
          <w:bCs/>
        </w:rPr>
        <w:t>ráfico</w:t>
      </w:r>
      <w:r w:rsidR="001348EE" w:rsidRPr="001348EE">
        <w:rPr>
          <w:rFonts w:ascii="Segoe UI" w:hAnsi="Segoe UI" w:cs="Segoe UI"/>
          <w:b/>
          <w:bCs/>
        </w:rPr>
        <w:t xml:space="preserve"> 13</w:t>
      </w:r>
      <w:r w:rsidRPr="002852FD">
        <w:rPr>
          <w:rFonts w:ascii="Segoe UI" w:hAnsi="Segoe UI" w:cs="Segoe UI"/>
        </w:rPr>
        <w:t xml:space="preserve"> de densidad del </w:t>
      </w:r>
      <w:r w:rsidR="001348EE" w:rsidRPr="002852FD">
        <w:rPr>
          <w:rFonts w:ascii="Segoe UI" w:hAnsi="Segoe UI" w:cs="Segoe UI"/>
        </w:rPr>
        <w:t>indicador</w:t>
      </w:r>
      <w:r w:rsidRPr="002852FD">
        <w:rPr>
          <w:rFonts w:ascii="Segoe UI" w:hAnsi="Segoe UI" w:cs="Segoe UI"/>
        </w:rPr>
        <w:t xml:space="preserve"> </w:t>
      </w:r>
      <w:r w:rsidR="001348EE">
        <w:rPr>
          <w:rFonts w:ascii="Segoe UI" w:hAnsi="Segoe UI" w:cs="Segoe UI"/>
        </w:rPr>
        <w:t>presenta</w:t>
      </w:r>
      <w:r w:rsidRPr="002852FD">
        <w:rPr>
          <w:rFonts w:ascii="Segoe UI" w:hAnsi="Segoe UI" w:cs="Segoe UI"/>
        </w:rPr>
        <w:t xml:space="preserve"> el volumen de datos que se concentran en el valor 1 del indicador es mayor que los que se concentran en el valor 0 (cero), comparado para la localidad de “Ciudad Bolívar”, esta presenta mayor cuantía de valores concentrados en 0 (cero) </w:t>
      </w:r>
      <w:r w:rsidR="001348EE">
        <w:rPr>
          <w:rFonts w:ascii="Segoe UI" w:hAnsi="Segoe UI" w:cs="Segoe UI"/>
        </w:rPr>
        <w:t>que en</w:t>
      </w:r>
      <w:r w:rsidRPr="002852FD">
        <w:rPr>
          <w:rFonts w:ascii="Segoe UI" w:hAnsi="Segoe UI" w:cs="Segoe UI"/>
        </w:rPr>
        <w:t xml:space="preserve"> extremo</w:t>
      </w:r>
      <w:r w:rsidR="001348EE">
        <w:rPr>
          <w:rFonts w:ascii="Segoe UI" w:hAnsi="Segoe UI" w:cs="Segoe UI"/>
        </w:rPr>
        <w:t xml:space="preserve"> derecho</w:t>
      </w:r>
      <w:r w:rsidRPr="002852FD">
        <w:rPr>
          <w:rFonts w:ascii="Segoe UI" w:hAnsi="Segoe UI" w:cs="Segoe UI"/>
        </w:rPr>
        <w:t xml:space="preserve"> del indicador</w:t>
      </w:r>
      <w:r w:rsidR="001348EE">
        <w:rPr>
          <w:rFonts w:ascii="Segoe UI" w:hAnsi="Segoe UI" w:cs="Segoe UI"/>
        </w:rPr>
        <w:t xml:space="preserve"> (+1)</w:t>
      </w:r>
      <w:r w:rsidRPr="002852FD">
        <w:rPr>
          <w:rFonts w:ascii="Segoe UI" w:hAnsi="Segoe UI" w:cs="Segoe UI"/>
        </w:rPr>
        <w:t>, esto indica que en esa manzana existen nulidad de garantía de desarrollo.</w:t>
      </w:r>
    </w:p>
    <w:p w14:paraId="5A6BFFA3" w14:textId="1224DC4A" w:rsidR="00C87617" w:rsidRDefault="00C87617" w:rsidP="00C87617">
      <w:pPr>
        <w:pStyle w:val="Descripcin"/>
      </w:pPr>
      <w:bookmarkStart w:id="105" w:name="_Toc90294675"/>
      <w:r>
        <w:t xml:space="preserve">Gráfico </w:t>
      </w:r>
      <w:fldSimple w:instr=" SEQ Gráfico \* ARABIC ">
        <w:r>
          <w:rPr>
            <w:noProof/>
          </w:rPr>
          <w:t>13</w:t>
        </w:r>
      </w:fldSimple>
      <w:r>
        <w:t xml:space="preserve">. </w:t>
      </w:r>
      <w:r w:rsidRPr="00874D51">
        <w:t>Gráfico de densidad del indicador GDS por localidad</w:t>
      </w:r>
      <w:bookmarkEnd w:id="105"/>
    </w:p>
    <w:p w14:paraId="7AEBA96F" w14:textId="77777777" w:rsidR="00C87617" w:rsidRPr="00507DDB" w:rsidRDefault="00C87617" w:rsidP="00C87617">
      <w:pPr>
        <w:jc w:val="center"/>
        <w:rPr>
          <w:rFonts w:ascii="Segoe UI" w:hAnsi="Segoe UI" w:cs="Segoe UI"/>
          <w:highlight w:val="yellow"/>
        </w:rPr>
      </w:pPr>
      <w:r w:rsidRPr="00956A07">
        <w:rPr>
          <w:rFonts w:ascii="Segoe UI" w:hAnsi="Segoe UI" w:cs="Segoe UI"/>
          <w:noProof/>
        </w:rPr>
        <w:drawing>
          <wp:inline distT="0" distB="0" distL="0" distR="0" wp14:anchorId="47DD99FF" wp14:editId="1B699884">
            <wp:extent cx="5915464" cy="3325842"/>
            <wp:effectExtent l="0" t="0" r="3175" b="1905"/>
            <wp:docPr id="695" name="Imagen 69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magen 695" descr="Gráfico, Gráfico de barras&#10;&#10;Descripción generada automáticamente"/>
                    <pic:cNvPicPr/>
                  </pic:nvPicPr>
                  <pic:blipFill rotWithShape="1">
                    <a:blip r:embed="rId163"/>
                    <a:srcRect l="3778" t="7380" r="2772" b="7482"/>
                    <a:stretch/>
                  </pic:blipFill>
                  <pic:spPr bwMode="auto">
                    <a:xfrm>
                      <a:off x="0" y="0"/>
                      <a:ext cx="5917491" cy="3326982"/>
                    </a:xfrm>
                    <a:prstGeom prst="rect">
                      <a:avLst/>
                    </a:prstGeom>
                    <a:ln>
                      <a:noFill/>
                    </a:ln>
                    <a:extLst>
                      <a:ext uri="{53640926-AAD7-44D8-BBD7-CCE9431645EC}">
                        <a14:shadowObscured xmlns:a14="http://schemas.microsoft.com/office/drawing/2010/main"/>
                      </a:ext>
                    </a:extLst>
                  </pic:spPr>
                </pic:pic>
              </a:graphicData>
            </a:graphic>
          </wp:inline>
        </w:drawing>
      </w:r>
    </w:p>
    <w:p w14:paraId="3DD0007C" w14:textId="77777777" w:rsidR="00C87617" w:rsidRDefault="00C87617" w:rsidP="00C87617">
      <w:pPr>
        <w:rPr>
          <w:rFonts w:ascii="Segoe UI" w:hAnsi="Segoe UI" w:cs="Segoe UI"/>
        </w:rPr>
      </w:pPr>
      <w:r>
        <w:rPr>
          <w:rFonts w:ascii="Segoe UI" w:hAnsi="Segoe UI" w:cs="Segoe UI"/>
        </w:rPr>
        <w:t>Para entender el comportamiento de los datos de este indicador, se procede a clasificar los valores del indicador en diferentes categorías, presentadas a continuación:</w:t>
      </w:r>
    </w:p>
    <w:p w14:paraId="6FAF63F2" w14:textId="77777777" w:rsidR="00C87617" w:rsidRDefault="00C87617" w:rsidP="00C87617">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inf</m:t>
              </m:r>
            </m:fName>
            <m:e>
              <m:r>
                <w:rPr>
                  <w:rFonts w:ascii="Cambria Math" w:hAnsi="Cambria Math" w:cs="Segoe UI"/>
                </w:rPr>
                <m:t>, 0.15]→"Garantía Nula</m:t>
              </m:r>
            </m:e>
          </m:func>
          <m:r>
            <w:rPr>
              <w:rFonts w:ascii="Cambria Math" w:hAnsi="Cambria Math" w:cs="Segoe UI"/>
            </w:rPr>
            <m:t>"</m:t>
          </m:r>
        </m:oMath>
      </m:oMathPara>
    </w:p>
    <w:p w14:paraId="369A1F05" w14:textId="77777777" w:rsidR="00C87617" w:rsidRPr="00704DCE" w:rsidRDefault="00C87617" w:rsidP="00C87617">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0.15</m:t>
              </m:r>
            </m:fName>
            <m:e>
              <m:r>
                <w:rPr>
                  <w:rFonts w:ascii="Cambria Math" w:hAnsi="Cambria Math" w:cs="Segoe UI"/>
                </w:rPr>
                <m:t>, 0.58]→"Deficiente garantía</m:t>
              </m:r>
            </m:e>
          </m:func>
          <m:r>
            <w:rPr>
              <w:rFonts w:ascii="Cambria Math" w:hAnsi="Cambria Math" w:cs="Segoe UI"/>
            </w:rPr>
            <m:t>"</m:t>
          </m:r>
        </m:oMath>
      </m:oMathPara>
    </w:p>
    <w:p w14:paraId="51A4D011" w14:textId="77777777" w:rsidR="00C87617" w:rsidRDefault="00C87617" w:rsidP="00C87617">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0.58</m:t>
              </m:r>
            </m:fName>
            <m:e>
              <m:r>
                <w:rPr>
                  <w:rFonts w:ascii="Cambria Math" w:hAnsi="Cambria Math" w:cs="Segoe UI"/>
                </w:rPr>
                <m:t>, 0.59]→"Perfecta garantía SECTOR 1</m:t>
              </m:r>
            </m:e>
          </m:func>
          <m:r>
            <w:rPr>
              <w:rFonts w:ascii="Cambria Math" w:hAnsi="Cambria Math" w:cs="Segoe UI"/>
            </w:rPr>
            <m:t>"</m:t>
          </m:r>
        </m:oMath>
      </m:oMathPara>
    </w:p>
    <w:p w14:paraId="3ACF006E" w14:textId="77777777" w:rsidR="00C87617" w:rsidRDefault="00C87617" w:rsidP="00C87617">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0.59</m:t>
              </m:r>
            </m:fName>
            <m:e>
              <m:r>
                <w:rPr>
                  <w:rFonts w:ascii="Cambria Math" w:hAnsi="Cambria Math" w:cs="Segoe UI"/>
                </w:rPr>
                <m:t>, 0.66]→"Perfecta garantía SECTOR 2</m:t>
              </m:r>
            </m:e>
          </m:func>
          <m:r>
            <w:rPr>
              <w:rFonts w:ascii="Cambria Math" w:hAnsi="Cambria Math" w:cs="Segoe UI"/>
            </w:rPr>
            <m:t>"</m:t>
          </m:r>
        </m:oMath>
      </m:oMathPara>
    </w:p>
    <w:p w14:paraId="32505726" w14:textId="77777777" w:rsidR="00C87617" w:rsidRDefault="00C87617" w:rsidP="00C87617">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0.66</m:t>
              </m:r>
            </m:fName>
            <m:e>
              <m:r>
                <w:rPr>
                  <w:rFonts w:ascii="Cambria Math" w:hAnsi="Cambria Math" w:cs="Segoe UI"/>
                </w:rPr>
                <m:t>, 0.99]→"Garantía Politómica</m:t>
              </m:r>
            </m:e>
          </m:func>
          <m:r>
            <w:rPr>
              <w:rFonts w:ascii="Cambria Math" w:hAnsi="Cambria Math" w:cs="Segoe UI"/>
            </w:rPr>
            <m:t>"</m:t>
          </m:r>
        </m:oMath>
      </m:oMathPara>
    </w:p>
    <w:p w14:paraId="4F2C28D1" w14:textId="77777777" w:rsidR="00C87617" w:rsidRDefault="00C87617" w:rsidP="00C87617">
      <w:pPr>
        <w:rPr>
          <w:rFonts w:ascii="Segoe UI" w:hAnsi="Segoe UI" w:cs="Segoe UI"/>
        </w:rPr>
      </w:pPr>
      <m:oMathPara>
        <m:oMath>
          <m:r>
            <w:rPr>
              <w:rFonts w:ascii="Cambria Math" w:hAnsi="Cambria Math" w:cs="Segoe UI"/>
            </w:rPr>
            <m:t>[</m:t>
          </m:r>
          <m:func>
            <m:funcPr>
              <m:ctrlPr>
                <w:rPr>
                  <w:rFonts w:ascii="Cambria Math" w:hAnsi="Cambria Math" w:cs="Segoe UI"/>
                  <w:i/>
                </w:rPr>
              </m:ctrlPr>
            </m:funcPr>
            <m:fName>
              <m:r>
                <m:rPr>
                  <m:sty m:val="p"/>
                </m:rPr>
                <w:rPr>
                  <w:rFonts w:ascii="Cambria Math" w:hAnsi="Cambria Math" w:cs="Segoe UI"/>
                </w:rPr>
                <m:t>0.99</m:t>
              </m:r>
            </m:fName>
            <m:e>
              <m:r>
                <w:rPr>
                  <w:rFonts w:ascii="Cambria Math" w:hAnsi="Cambria Math" w:cs="Segoe UI"/>
                </w:rPr>
                <m:t>, 1]→”Perfecta garantía SECTOR 3</m:t>
              </m:r>
            </m:e>
          </m:func>
          <m:r>
            <w:rPr>
              <w:rFonts w:ascii="Cambria Math" w:hAnsi="Cambria Math" w:cs="Segoe UI"/>
            </w:rPr>
            <m:t>”</m:t>
          </m:r>
        </m:oMath>
      </m:oMathPara>
    </w:p>
    <w:p w14:paraId="55DEFADA" w14:textId="5CFBB59A" w:rsidR="00C87617" w:rsidRPr="00CB446A" w:rsidRDefault="0075745C" w:rsidP="00C87617">
      <w:pPr>
        <w:rPr>
          <w:rFonts w:ascii="Segoe UI" w:hAnsi="Segoe UI" w:cs="Segoe UI"/>
        </w:rPr>
      </w:pPr>
      <w:r>
        <w:rPr>
          <w:rFonts w:ascii="Segoe UI" w:hAnsi="Segoe UI" w:cs="Segoe UI"/>
        </w:rPr>
        <w:lastRenderedPageBreak/>
        <w:t>Se realiza una</w:t>
      </w:r>
      <w:r w:rsidR="00C87617" w:rsidRPr="00B600E9">
        <w:rPr>
          <w:rFonts w:ascii="Segoe UI" w:hAnsi="Segoe UI" w:cs="Segoe UI"/>
        </w:rPr>
        <w:t xml:space="preserve"> resumen estadístico de estas categorías</w:t>
      </w:r>
      <w:r>
        <w:rPr>
          <w:rFonts w:ascii="Segoe UI" w:hAnsi="Segoe UI" w:cs="Segoe UI"/>
        </w:rPr>
        <w:t xml:space="preserve"> para cada manzana, respectivamente.</w:t>
      </w:r>
    </w:p>
    <w:p w14:paraId="4B1E8B0B" w14:textId="0A6DDB71" w:rsidR="00CB446A" w:rsidRDefault="00CB446A" w:rsidP="00CB446A">
      <w:pPr>
        <w:pStyle w:val="Descripcin"/>
        <w:jc w:val="both"/>
      </w:pPr>
      <w:bookmarkStart w:id="106" w:name="_Toc90294642"/>
      <w:r>
        <w:t xml:space="preserve">Ilustración </w:t>
      </w:r>
      <w:fldSimple w:instr=" SEQ Ilustración \* ARABIC ">
        <w:r w:rsidR="00125A76">
          <w:rPr>
            <w:noProof/>
          </w:rPr>
          <w:t>46</w:t>
        </w:r>
      </w:fldSimple>
      <w:r>
        <w:t xml:space="preserve">. </w:t>
      </w:r>
      <w:r w:rsidRPr="00EC2360">
        <w:t>Resumen de categorías indicador Garantía de desarrollo por sector económico.</w:t>
      </w:r>
      <w:bookmarkEnd w:id="106"/>
    </w:p>
    <w:p w14:paraId="4EE54FD3" w14:textId="77777777" w:rsidR="00C87617" w:rsidRPr="00BE7293" w:rsidRDefault="00C87617" w:rsidP="00C87617">
      <w:pPr>
        <w:rPr>
          <w:rFonts w:ascii="Segoe UI" w:hAnsi="Segoe UI" w:cs="Segoe UI"/>
        </w:rPr>
      </w:pPr>
      <w:r w:rsidRPr="00BE7293">
        <w:rPr>
          <w:rFonts w:ascii="Segoe UI" w:hAnsi="Segoe UI" w:cs="Segoe UI"/>
          <w:noProof/>
        </w:rPr>
        <w:drawing>
          <wp:inline distT="0" distB="0" distL="0" distR="0" wp14:anchorId="3D0CC15E" wp14:editId="2D62FC94">
            <wp:extent cx="6332220" cy="619760"/>
            <wp:effectExtent l="0" t="0" r="5080" b="254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164"/>
                    <a:stretch>
                      <a:fillRect/>
                    </a:stretch>
                  </pic:blipFill>
                  <pic:spPr>
                    <a:xfrm>
                      <a:off x="0" y="0"/>
                      <a:ext cx="6332220" cy="619760"/>
                    </a:xfrm>
                    <a:prstGeom prst="rect">
                      <a:avLst/>
                    </a:prstGeom>
                  </pic:spPr>
                </pic:pic>
              </a:graphicData>
            </a:graphic>
          </wp:inline>
        </w:drawing>
      </w:r>
    </w:p>
    <w:p w14:paraId="46048973" w14:textId="0E56EAA6" w:rsidR="00C87617" w:rsidRPr="00CB446A" w:rsidRDefault="00176967" w:rsidP="00C87617">
      <w:pPr>
        <w:rPr>
          <w:rFonts w:ascii="Segoe UI" w:hAnsi="Segoe UI" w:cs="Segoe UI"/>
        </w:rPr>
      </w:pPr>
      <w:r>
        <w:rPr>
          <w:rFonts w:ascii="Segoe UI" w:hAnsi="Segoe UI" w:cs="Segoe UI"/>
        </w:rPr>
        <w:t xml:space="preserve">En la </w:t>
      </w:r>
      <w:r w:rsidRPr="00176967">
        <w:rPr>
          <w:rFonts w:ascii="Segoe UI" w:hAnsi="Segoe UI" w:cs="Segoe UI"/>
          <w:b/>
          <w:bCs/>
          <w:i/>
          <w:iCs/>
        </w:rPr>
        <w:t>Ilustración 46</w:t>
      </w:r>
      <w:r>
        <w:rPr>
          <w:rFonts w:ascii="Segoe UI" w:hAnsi="Segoe UI" w:cs="Segoe UI"/>
        </w:rPr>
        <w:t>,</w:t>
      </w:r>
      <w:r w:rsidR="00C87617" w:rsidRPr="00BE7293">
        <w:rPr>
          <w:rFonts w:ascii="Segoe UI" w:hAnsi="Segoe UI" w:cs="Segoe UI"/>
        </w:rPr>
        <w:t xml:space="preserve"> el 44.45% de los datos se concentran en la categoría “Perfecta garantía SECTOR 3”, el 21.52% </w:t>
      </w:r>
      <w:r>
        <w:rPr>
          <w:rFonts w:ascii="Segoe UI" w:hAnsi="Segoe UI" w:cs="Segoe UI"/>
        </w:rPr>
        <w:t xml:space="preserve">están </w:t>
      </w:r>
      <w:r w:rsidR="00C87617" w:rsidRPr="00BE7293">
        <w:rPr>
          <w:rFonts w:ascii="Segoe UI" w:hAnsi="Segoe UI" w:cs="Segoe UI"/>
        </w:rPr>
        <w:t xml:space="preserve">concentrados en la “Garantía politómica” esto refiere a la idea que en esas manzanas existen unidades productivas con </w:t>
      </w:r>
      <w:r>
        <w:rPr>
          <w:rFonts w:ascii="Segoe UI" w:hAnsi="Segoe UI" w:cs="Segoe UI"/>
        </w:rPr>
        <w:t xml:space="preserve">o </w:t>
      </w:r>
      <w:r w:rsidR="00C87617" w:rsidRPr="00BE7293">
        <w:rPr>
          <w:rFonts w:ascii="Segoe UI" w:hAnsi="Segoe UI" w:cs="Segoe UI"/>
        </w:rPr>
        <w:t>más de 2 sectores, un 30.14% con “Garantía Nula” lo que refiere a la idea que en esas manzanas no existen unidades productivas, así acumulando un 96,30% en estas 3 categorías, el 13.7% restante corresponde para las manzanas con perfecta garantía en el sector 2.</w:t>
      </w:r>
    </w:p>
    <w:p w14:paraId="111851C3" w14:textId="3FB9C870" w:rsidR="00CB446A" w:rsidRDefault="00CB446A" w:rsidP="00CB446A">
      <w:pPr>
        <w:pStyle w:val="Descripcin"/>
      </w:pPr>
      <w:bookmarkStart w:id="107" w:name="_Toc90294643"/>
      <w:r>
        <w:t xml:space="preserve">Ilustración </w:t>
      </w:r>
      <w:fldSimple w:instr=" SEQ Ilustración \* ARABIC ">
        <w:r w:rsidR="00125A76">
          <w:rPr>
            <w:noProof/>
          </w:rPr>
          <w:t>47</w:t>
        </w:r>
      </w:fldSimple>
      <w:r>
        <w:t xml:space="preserve">. </w:t>
      </w:r>
      <w:r w:rsidRPr="000226A7">
        <w:t>Mapa de calor del indicador G</w:t>
      </w:r>
      <w:r>
        <w:t>DS</w:t>
      </w:r>
      <w:bookmarkEnd w:id="107"/>
    </w:p>
    <w:p w14:paraId="7585D556" w14:textId="77777777" w:rsidR="00C87617" w:rsidRPr="00507DDB" w:rsidRDefault="00C87617" w:rsidP="00C87617">
      <w:pPr>
        <w:jc w:val="center"/>
        <w:rPr>
          <w:rFonts w:ascii="Segoe UI" w:hAnsi="Segoe UI" w:cs="Segoe UI"/>
          <w:highlight w:val="yellow"/>
        </w:rPr>
      </w:pPr>
      <w:r w:rsidRPr="002A316C">
        <w:rPr>
          <w:rFonts w:ascii="Segoe UI" w:hAnsi="Segoe UI" w:cs="Segoe UI"/>
          <w:noProof/>
        </w:rPr>
        <w:drawing>
          <wp:inline distT="0" distB="0" distL="0" distR="0" wp14:anchorId="498093E7" wp14:editId="64B6F276">
            <wp:extent cx="6332220" cy="3704590"/>
            <wp:effectExtent l="0" t="0" r="5080" b="3810"/>
            <wp:docPr id="552" name="Imagen 55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Gráfico, Gráfico de barras&#10;&#10;Descripción generada automáticamente"/>
                    <pic:cNvPicPr/>
                  </pic:nvPicPr>
                  <pic:blipFill rotWithShape="1">
                    <a:blip r:embed="rId165"/>
                    <a:srcRect t="5200"/>
                    <a:stretch/>
                  </pic:blipFill>
                  <pic:spPr bwMode="auto">
                    <a:xfrm>
                      <a:off x="0" y="0"/>
                      <a:ext cx="6332220" cy="3704590"/>
                    </a:xfrm>
                    <a:prstGeom prst="rect">
                      <a:avLst/>
                    </a:prstGeom>
                    <a:ln>
                      <a:noFill/>
                    </a:ln>
                    <a:extLst>
                      <a:ext uri="{53640926-AAD7-44D8-BBD7-CCE9431645EC}">
                        <a14:shadowObscured xmlns:a14="http://schemas.microsoft.com/office/drawing/2010/main"/>
                      </a:ext>
                    </a:extLst>
                  </pic:spPr>
                </pic:pic>
              </a:graphicData>
            </a:graphic>
          </wp:inline>
        </w:drawing>
      </w:r>
    </w:p>
    <w:p w14:paraId="2A56328A" w14:textId="4725CFC3" w:rsidR="00C87617" w:rsidRPr="003B0A69" w:rsidRDefault="00F203A5" w:rsidP="00C87617">
      <w:pPr>
        <w:rPr>
          <w:rFonts w:ascii="Segoe UI" w:hAnsi="Segoe UI" w:cs="Segoe UI"/>
        </w:rPr>
      </w:pPr>
      <w:r>
        <w:rPr>
          <w:rFonts w:ascii="Segoe UI" w:hAnsi="Segoe UI" w:cs="Segoe UI"/>
        </w:rPr>
        <w:t xml:space="preserve">En el mapa de calor de la </w:t>
      </w:r>
      <w:r w:rsidRPr="00F203A5">
        <w:rPr>
          <w:rFonts w:ascii="Segoe UI" w:hAnsi="Segoe UI" w:cs="Segoe UI"/>
          <w:b/>
          <w:bCs/>
          <w:i/>
          <w:iCs/>
        </w:rPr>
        <w:t>Ilustración 47</w:t>
      </w:r>
      <w:r>
        <w:rPr>
          <w:rFonts w:ascii="Segoe UI" w:hAnsi="Segoe UI" w:cs="Segoe UI"/>
        </w:rPr>
        <w:t xml:space="preserve">, </w:t>
      </w:r>
      <w:r w:rsidR="00D67AF5">
        <w:rPr>
          <w:rFonts w:ascii="Segoe UI" w:hAnsi="Segoe UI" w:cs="Segoe UI"/>
        </w:rPr>
        <w:t>e</w:t>
      </w:r>
      <w:r w:rsidR="00C87617" w:rsidRPr="003B0A69">
        <w:rPr>
          <w:rFonts w:ascii="Segoe UI" w:hAnsi="Segoe UI" w:cs="Segoe UI"/>
        </w:rPr>
        <w:t xml:space="preserve">n la categoría “Garantía Politómica”, se presentan valores extremos para las localidades tales como “Candelaria”, “Santa </w:t>
      </w:r>
      <w:r w:rsidR="00D67AF5" w:rsidRPr="003B0A69">
        <w:rPr>
          <w:rFonts w:ascii="Segoe UI" w:hAnsi="Segoe UI" w:cs="Segoe UI"/>
        </w:rPr>
        <w:t>Fe”, “Teusaquillo</w:t>
      </w:r>
      <w:r w:rsidR="00C87617" w:rsidRPr="003B0A69">
        <w:rPr>
          <w:rFonts w:ascii="Segoe UI" w:hAnsi="Segoe UI" w:cs="Segoe UI"/>
        </w:rPr>
        <w:t>” y ”Usaquén”, lo que indica que en estos lugares se encuentran manzanas que ocupan mayor porcentaje de participación por unidades en el sector 3 que son parcialmente integradas por algun</w:t>
      </w:r>
      <w:r w:rsidR="002E640D">
        <w:rPr>
          <w:rFonts w:ascii="Segoe UI" w:hAnsi="Segoe UI" w:cs="Segoe UI"/>
        </w:rPr>
        <w:t>o</w:t>
      </w:r>
      <w:r w:rsidR="00C87617" w:rsidRPr="003B0A69">
        <w:rPr>
          <w:rFonts w:ascii="Segoe UI" w:hAnsi="Segoe UI" w:cs="Segoe UI"/>
        </w:rPr>
        <w:t xml:space="preserve"> de los dos otros sectores </w:t>
      </w:r>
      <w:r w:rsidR="002E640D" w:rsidRPr="003B0A69">
        <w:rPr>
          <w:rFonts w:ascii="Segoe UI" w:hAnsi="Segoe UI" w:cs="Segoe UI"/>
        </w:rPr>
        <w:lastRenderedPageBreak/>
        <w:t>económicos</w:t>
      </w:r>
      <w:r w:rsidR="00C87617" w:rsidRPr="003B0A69">
        <w:rPr>
          <w:rFonts w:ascii="Segoe UI" w:hAnsi="Segoe UI" w:cs="Segoe UI"/>
        </w:rPr>
        <w:t xml:space="preserve"> en bajo estándares. En las categorías, donde se discriminan los datos que ocupan una perfecta garantía de desarrollo sea para el sector 1 o para el sector 2, es de notarse que las medidas del indicador resultan ser uniformes en estas categorías </w:t>
      </w:r>
      <w:r w:rsidR="002E640D">
        <w:rPr>
          <w:rFonts w:ascii="Segoe UI" w:hAnsi="Segoe UI" w:cs="Segoe UI"/>
        </w:rPr>
        <w:t xml:space="preserve">a </w:t>
      </w:r>
      <w:r w:rsidR="00C87617" w:rsidRPr="003B0A69">
        <w:rPr>
          <w:rFonts w:ascii="Segoe UI" w:hAnsi="Segoe UI" w:cs="Segoe UI"/>
        </w:rPr>
        <w:t>excepción de “</w:t>
      </w:r>
      <w:r w:rsidR="001D0BA5" w:rsidRPr="003B0A69">
        <w:rPr>
          <w:rFonts w:ascii="Segoe UI" w:hAnsi="Segoe UI" w:cs="Segoe UI"/>
        </w:rPr>
        <w:t>Teusaquillo”, “Santa</w:t>
      </w:r>
      <w:r w:rsidR="00C87617" w:rsidRPr="003B0A69">
        <w:rPr>
          <w:rFonts w:ascii="Segoe UI" w:hAnsi="Segoe UI" w:cs="Segoe UI"/>
        </w:rPr>
        <w:t xml:space="preserve"> </w:t>
      </w:r>
      <w:r w:rsidR="001D0BA5">
        <w:rPr>
          <w:rFonts w:ascii="Segoe UI" w:hAnsi="Segoe UI" w:cs="Segoe UI"/>
        </w:rPr>
        <w:t>Fe</w:t>
      </w:r>
      <w:r w:rsidR="00C87617" w:rsidRPr="003B0A69">
        <w:rPr>
          <w:rFonts w:ascii="Segoe UI" w:hAnsi="Segoe UI" w:cs="Segoe UI"/>
        </w:rPr>
        <w:t xml:space="preserve">”, “Puente </w:t>
      </w:r>
      <w:r w:rsidR="001D0BA5" w:rsidRPr="00A157DA">
        <w:rPr>
          <w:rFonts w:ascii="Segoe UI" w:hAnsi="Segoe UI" w:cs="Segoe UI"/>
        </w:rPr>
        <w:t>Aranda”, “Los</w:t>
      </w:r>
      <w:r w:rsidR="00C87617" w:rsidRPr="00A157DA">
        <w:rPr>
          <w:rFonts w:ascii="Segoe UI" w:hAnsi="Segoe UI" w:cs="Segoe UI"/>
        </w:rPr>
        <w:t xml:space="preserve"> </w:t>
      </w:r>
      <w:r w:rsidR="001D0BA5" w:rsidRPr="00A157DA">
        <w:rPr>
          <w:rFonts w:ascii="Segoe UI" w:hAnsi="Segoe UI" w:cs="Segoe UI"/>
        </w:rPr>
        <w:t>Mártires</w:t>
      </w:r>
      <w:r w:rsidR="00C87617" w:rsidRPr="00A157DA">
        <w:rPr>
          <w:rFonts w:ascii="Segoe UI" w:hAnsi="Segoe UI" w:cs="Segoe UI"/>
        </w:rPr>
        <w:t>” y “Barrios Unidos”, lo cuales para el indicador presentan mayor ausencia del sector primario,</w:t>
      </w:r>
      <w:r w:rsidR="00C87617" w:rsidRPr="003B0A69">
        <w:rPr>
          <w:rFonts w:ascii="Segoe UI" w:hAnsi="Segoe UI" w:cs="Segoe UI"/>
        </w:rPr>
        <w:t xml:space="preserve"> efecto que es de encontrarse a su vez en la categoría “Perfecta garantía SECTOR 2”</w:t>
      </w:r>
      <w:r w:rsidR="00FC0511">
        <w:rPr>
          <w:rFonts w:ascii="Segoe UI" w:hAnsi="Segoe UI" w:cs="Segoe UI"/>
        </w:rPr>
        <w:t>. En</w:t>
      </w:r>
      <w:r w:rsidR="00C87617" w:rsidRPr="003B0A69">
        <w:rPr>
          <w:rFonts w:ascii="Segoe UI" w:hAnsi="Segoe UI" w:cs="Segoe UI"/>
        </w:rPr>
        <w:t xml:space="preserve"> </w:t>
      </w:r>
      <w:r w:rsidR="00A157DA">
        <w:rPr>
          <w:rFonts w:ascii="Segoe UI" w:hAnsi="Segoe UI" w:cs="Segoe UI"/>
        </w:rPr>
        <w:t xml:space="preserve">la </w:t>
      </w:r>
      <w:r w:rsidR="00FC0511">
        <w:rPr>
          <w:rFonts w:ascii="Segoe UI" w:hAnsi="Segoe UI" w:cs="Segoe UI"/>
        </w:rPr>
        <w:t xml:space="preserve">categoría “Perfecta garantía SECTOR 2”, </w:t>
      </w:r>
      <w:r w:rsidR="00C87617" w:rsidRPr="003B0A69">
        <w:rPr>
          <w:rFonts w:ascii="Segoe UI" w:hAnsi="Segoe UI" w:cs="Segoe UI"/>
        </w:rPr>
        <w:t xml:space="preserve">la localidad “Candelaria” demuestra tener inexistencia de manzanas que se ocupen con unidades alusivas a la producción industrial. De acuerdo al indicador, en la categoría “Perfecta garantía SECTOR 3”, la localidad con </w:t>
      </w:r>
      <w:r w:rsidR="00840EF2" w:rsidRPr="003B0A69">
        <w:rPr>
          <w:rFonts w:ascii="Segoe UI" w:hAnsi="Segoe UI" w:cs="Segoe UI"/>
        </w:rPr>
        <w:t>mayores registros</w:t>
      </w:r>
      <w:r w:rsidR="00C87617" w:rsidRPr="003B0A69">
        <w:rPr>
          <w:rFonts w:ascii="Segoe UI" w:hAnsi="Segoe UI" w:cs="Segoe UI"/>
        </w:rPr>
        <w:t xml:space="preserve"> en promedio con valores de este indicador </w:t>
      </w:r>
      <w:r w:rsidR="00840EF2">
        <w:rPr>
          <w:rFonts w:ascii="Segoe UI" w:hAnsi="Segoe UI" w:cs="Segoe UI"/>
        </w:rPr>
        <w:t>de alta medida</w:t>
      </w:r>
      <w:r w:rsidR="00C87617" w:rsidRPr="003B0A69">
        <w:rPr>
          <w:rFonts w:ascii="Segoe UI" w:hAnsi="Segoe UI" w:cs="Segoe UI"/>
        </w:rPr>
        <w:t xml:space="preserve">, </w:t>
      </w:r>
      <w:r w:rsidR="00D63564">
        <w:rPr>
          <w:rFonts w:ascii="Segoe UI" w:hAnsi="Segoe UI" w:cs="Segoe UI"/>
        </w:rPr>
        <w:t>teniendo en cuenta</w:t>
      </w:r>
      <w:r w:rsidR="00C87617" w:rsidRPr="003B0A69">
        <w:rPr>
          <w:rFonts w:ascii="Segoe UI" w:hAnsi="Segoe UI" w:cs="Segoe UI"/>
        </w:rPr>
        <w:t xml:space="preserve"> que cuanto mayor o cercano a uno</w:t>
      </w:r>
      <w:r w:rsidR="003F461B">
        <w:rPr>
          <w:rFonts w:ascii="Segoe UI" w:hAnsi="Segoe UI" w:cs="Segoe UI"/>
        </w:rPr>
        <w:t xml:space="preserve"> sea el valor del indicador,</w:t>
      </w:r>
      <w:r w:rsidR="00C87617" w:rsidRPr="003B0A69">
        <w:rPr>
          <w:rFonts w:ascii="Segoe UI" w:hAnsi="Segoe UI" w:cs="Segoe UI"/>
        </w:rPr>
        <w:t xml:space="preserve"> </w:t>
      </w:r>
      <w:r w:rsidR="003F461B">
        <w:rPr>
          <w:rFonts w:ascii="Segoe UI" w:hAnsi="Segoe UI" w:cs="Segoe UI"/>
        </w:rPr>
        <w:t>equivale a plantear que en</w:t>
      </w:r>
      <w:r w:rsidR="00C87617" w:rsidRPr="003B0A69">
        <w:rPr>
          <w:rFonts w:ascii="Segoe UI" w:hAnsi="Segoe UI" w:cs="Segoe UI"/>
        </w:rPr>
        <w:t xml:space="preserve"> esa manzana solo se dedican a actividades de tipo servicios, la localidad de “USME” es la que más alto present</w:t>
      </w:r>
      <w:r w:rsidR="00004710">
        <w:rPr>
          <w:rFonts w:ascii="Segoe UI" w:hAnsi="Segoe UI" w:cs="Segoe UI"/>
        </w:rPr>
        <w:t>a</w:t>
      </w:r>
      <w:r w:rsidR="00C87617" w:rsidRPr="003B0A69">
        <w:rPr>
          <w:rFonts w:ascii="Segoe UI" w:hAnsi="Segoe UI" w:cs="Segoe UI"/>
        </w:rPr>
        <w:t xml:space="preserve"> este índice, por tanto es mucho más probable encontrar actividades asociadas a las instituciones, comerciales y de servicios.</w:t>
      </w:r>
    </w:p>
    <w:p w14:paraId="12010F15" w14:textId="41138AB8" w:rsidR="00F073E4" w:rsidRDefault="00F073E4" w:rsidP="00F073E4">
      <w:pPr>
        <w:rPr>
          <w:rFonts w:ascii="Segoe UI" w:hAnsi="Segoe UI" w:cs="Segoe UI"/>
        </w:rPr>
      </w:pPr>
    </w:p>
    <w:p w14:paraId="25BD7B21" w14:textId="712962FF" w:rsidR="00C87617" w:rsidRDefault="00C87617" w:rsidP="00F073E4">
      <w:pPr>
        <w:rPr>
          <w:rFonts w:ascii="Segoe UI" w:hAnsi="Segoe UI" w:cs="Segoe UI"/>
        </w:rPr>
      </w:pPr>
    </w:p>
    <w:p w14:paraId="5BC7D1D0" w14:textId="1BC8F819" w:rsidR="00C87617" w:rsidRDefault="00C87617" w:rsidP="00F073E4">
      <w:pPr>
        <w:rPr>
          <w:rFonts w:ascii="Segoe UI" w:hAnsi="Segoe UI" w:cs="Segoe UI"/>
        </w:rPr>
      </w:pPr>
    </w:p>
    <w:p w14:paraId="07E2A144" w14:textId="1C515A70" w:rsidR="00C87617" w:rsidRDefault="00C87617" w:rsidP="00F073E4">
      <w:pPr>
        <w:rPr>
          <w:rFonts w:ascii="Segoe UI" w:hAnsi="Segoe UI" w:cs="Segoe UI"/>
        </w:rPr>
      </w:pPr>
    </w:p>
    <w:p w14:paraId="78073F05" w14:textId="490995D5" w:rsidR="00C87617" w:rsidRDefault="00C87617" w:rsidP="00F073E4">
      <w:pPr>
        <w:rPr>
          <w:rFonts w:ascii="Segoe UI" w:hAnsi="Segoe UI" w:cs="Segoe UI"/>
        </w:rPr>
      </w:pPr>
    </w:p>
    <w:p w14:paraId="0FC5DF54" w14:textId="35154FEA" w:rsidR="00C87617" w:rsidRDefault="00C87617" w:rsidP="00F073E4">
      <w:pPr>
        <w:rPr>
          <w:rFonts w:ascii="Segoe UI" w:hAnsi="Segoe UI" w:cs="Segoe UI"/>
        </w:rPr>
      </w:pPr>
    </w:p>
    <w:p w14:paraId="0DA798E8" w14:textId="71A1A809" w:rsidR="00C87617" w:rsidRDefault="00C87617" w:rsidP="00F073E4">
      <w:pPr>
        <w:rPr>
          <w:rFonts w:ascii="Segoe UI" w:hAnsi="Segoe UI" w:cs="Segoe UI"/>
        </w:rPr>
      </w:pPr>
    </w:p>
    <w:p w14:paraId="61B86478" w14:textId="79F32B87" w:rsidR="00C87617" w:rsidRDefault="00C87617" w:rsidP="00F073E4">
      <w:pPr>
        <w:rPr>
          <w:rFonts w:ascii="Segoe UI" w:hAnsi="Segoe UI" w:cs="Segoe UI"/>
        </w:rPr>
      </w:pPr>
    </w:p>
    <w:p w14:paraId="00D9D561" w14:textId="77777777" w:rsidR="00C87617" w:rsidRDefault="00C87617" w:rsidP="00F073E4">
      <w:pPr>
        <w:rPr>
          <w:rFonts w:ascii="Segoe UI" w:hAnsi="Segoe UI" w:cs="Segoe UI"/>
        </w:rPr>
      </w:pPr>
    </w:p>
    <w:p w14:paraId="4DAC5492" w14:textId="77777777" w:rsidR="00F073E4" w:rsidRPr="00D73AAD" w:rsidRDefault="00F073E4" w:rsidP="00F073E4">
      <w:pPr>
        <w:rPr>
          <w:rFonts w:ascii="Segoe UI" w:hAnsi="Segoe UI" w:cs="Segoe UI"/>
          <w:b/>
          <w:bCs/>
          <w:sz w:val="24"/>
          <w:highlight w:val="green"/>
        </w:rPr>
      </w:pPr>
    </w:p>
    <w:p w14:paraId="67354ADD" w14:textId="4CE56B60" w:rsidR="00F073E4" w:rsidRDefault="00F073E4" w:rsidP="00F073E4">
      <w:pPr>
        <w:rPr>
          <w:rFonts w:ascii="Segoe UI" w:hAnsi="Segoe UI" w:cs="Segoe UI"/>
          <w:b/>
          <w:bCs/>
          <w:sz w:val="24"/>
          <w:highlight w:val="green"/>
        </w:rPr>
      </w:pPr>
    </w:p>
    <w:p w14:paraId="18552934" w14:textId="161A75E0" w:rsidR="005C30A8" w:rsidRDefault="005C30A8" w:rsidP="00F073E4">
      <w:pPr>
        <w:rPr>
          <w:rFonts w:ascii="Segoe UI" w:hAnsi="Segoe UI" w:cs="Segoe UI"/>
          <w:b/>
          <w:bCs/>
          <w:sz w:val="24"/>
          <w:highlight w:val="green"/>
        </w:rPr>
      </w:pPr>
    </w:p>
    <w:p w14:paraId="1028DEE1" w14:textId="0AFB22AD" w:rsidR="005C30A8" w:rsidRDefault="005C30A8" w:rsidP="00F073E4">
      <w:pPr>
        <w:rPr>
          <w:rFonts w:ascii="Segoe UI" w:hAnsi="Segoe UI" w:cs="Segoe UI"/>
          <w:b/>
          <w:bCs/>
          <w:sz w:val="24"/>
          <w:highlight w:val="green"/>
        </w:rPr>
      </w:pPr>
    </w:p>
    <w:p w14:paraId="5F6DFE85" w14:textId="77777777" w:rsidR="005C30A8" w:rsidRPr="00D73AAD" w:rsidRDefault="005C30A8" w:rsidP="00F073E4">
      <w:pPr>
        <w:rPr>
          <w:rFonts w:ascii="Segoe UI" w:hAnsi="Segoe UI" w:cs="Segoe UI"/>
          <w:b/>
          <w:bCs/>
          <w:sz w:val="24"/>
          <w:highlight w:val="green"/>
        </w:rPr>
      </w:pPr>
    </w:p>
    <w:p w14:paraId="7AF91EF4" w14:textId="630F200B" w:rsidR="005C30A8" w:rsidRPr="005C30A8" w:rsidRDefault="005C30A8" w:rsidP="005C30A8">
      <w:pPr>
        <w:rPr>
          <w:rFonts w:ascii="Segoe UI" w:hAnsi="Segoe UI" w:cs="Segoe UI"/>
          <w:b/>
          <w:bCs/>
          <w:sz w:val="24"/>
          <w:highlight w:val="green"/>
        </w:rPr>
      </w:pPr>
    </w:p>
    <w:p w14:paraId="42257A24" w14:textId="564D3FD4" w:rsidR="005C30A8" w:rsidRPr="00507DDB" w:rsidRDefault="005C30A8" w:rsidP="005C30A8">
      <w:pPr>
        <w:rPr>
          <w:rFonts w:ascii="Segoe UI" w:hAnsi="Segoe UI" w:cs="Segoe UI"/>
          <w:highlight w:val="yellow"/>
        </w:rPr>
      </w:pPr>
      <w:r w:rsidRPr="00D73AAD">
        <w:rPr>
          <w:noProof/>
          <w:highlight w:val="green"/>
        </w:rPr>
        <mc:AlternateContent>
          <mc:Choice Requires="wps">
            <w:drawing>
              <wp:anchor distT="0" distB="0" distL="114300" distR="114300" simplePos="0" relativeHeight="251912192" behindDoc="0" locked="0" layoutInCell="1" allowOverlap="1" wp14:anchorId="1DDBCF8E" wp14:editId="0EFD0146">
                <wp:simplePos x="0" y="0"/>
                <wp:positionH relativeFrom="column">
                  <wp:posOffset>-294033</wp:posOffset>
                </wp:positionH>
                <wp:positionV relativeFrom="paragraph">
                  <wp:posOffset>-645298</wp:posOffset>
                </wp:positionV>
                <wp:extent cx="1623695" cy="266700"/>
                <wp:effectExtent l="0" t="0" r="1905" b="0"/>
                <wp:wrapNone/>
                <wp:docPr id="99" name="Cuadro de texto 99"/>
                <wp:cNvGraphicFramePr/>
                <a:graphic xmlns:a="http://schemas.openxmlformats.org/drawingml/2006/main">
                  <a:graphicData uri="http://schemas.microsoft.com/office/word/2010/wordprocessingShape">
                    <wps:wsp>
                      <wps:cNvSpPr txBox="1"/>
                      <wps:spPr>
                        <a:xfrm>
                          <a:off x="0" y="0"/>
                          <a:ext cx="1623695" cy="266700"/>
                        </a:xfrm>
                        <a:prstGeom prst="rect">
                          <a:avLst/>
                        </a:prstGeom>
                        <a:solidFill>
                          <a:prstClr val="white"/>
                        </a:solidFill>
                        <a:ln>
                          <a:noFill/>
                        </a:ln>
                      </wps:spPr>
                      <wps:txbx>
                        <w:txbxContent>
                          <w:p w14:paraId="5FA9A12D" w14:textId="0BDFC92B" w:rsidR="00F073E4" w:rsidRPr="007B50A7" w:rsidRDefault="00F073E4" w:rsidP="00720D5E">
                            <w:pPr>
                              <w:pStyle w:val="Descripcin"/>
                              <w:rPr>
                                <w:rFonts w:cs="Times New Roman"/>
                                <w:noProof/>
                              </w:rPr>
                            </w:pPr>
                            <w:r>
                              <w:t>Resultados: “QGIS”.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BCF8E" id="Cuadro de texto 99" o:spid="_x0000_s1043" type="#_x0000_t202" style="position:absolute;left:0;text-align:left;margin-left:-23.15pt;margin-top:-50.8pt;width:127.85pt;height:21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" stroked="f">
                <v:textbox inset="0,0,0,0">
                  <w:txbxContent>
                    <w:p w14:paraId="5FA9A12D" w14:textId="0BDFC92B" w:rsidR="00F073E4" w:rsidRPr="007B50A7" w:rsidRDefault="00F073E4" w:rsidP="00720D5E">
                      <w:pPr>
                        <w:pStyle w:val="Descripcin"/>
                        <w:rPr>
                          <w:rFonts w:cs="Times New Roman"/>
                          <w:noProof/>
                        </w:rPr>
                      </w:pPr>
                      <w:r>
                        <w:t>Resultados: “QGIS”.</w:t>
                      </w:r>
                    </w:p>
                  </w:txbxContent>
                </v:textbox>
              </v:shape>
            </w:pict>
          </mc:Fallback>
        </mc:AlternateContent>
      </w:r>
      <w:r>
        <w:rPr>
          <w:noProof/>
        </w:rPr>
        <mc:AlternateContent>
          <mc:Choice Requires="wps">
            <w:drawing>
              <wp:anchor distT="0" distB="0" distL="114300" distR="114300" simplePos="0" relativeHeight="251935744" behindDoc="0" locked="0" layoutInCell="1" allowOverlap="1" wp14:anchorId="108251AB" wp14:editId="42C2E3E1">
                <wp:simplePos x="0" y="0"/>
                <wp:positionH relativeFrom="column">
                  <wp:posOffset>-217805</wp:posOffset>
                </wp:positionH>
                <wp:positionV relativeFrom="paragraph">
                  <wp:posOffset>-335887</wp:posOffset>
                </wp:positionV>
                <wp:extent cx="3773170" cy="4572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3773170" cy="457200"/>
                        </a:xfrm>
                        <a:prstGeom prst="rect">
                          <a:avLst/>
                        </a:prstGeom>
                        <a:solidFill>
                          <a:prstClr val="white"/>
                        </a:solidFill>
                        <a:ln>
                          <a:noFill/>
                        </a:ln>
                      </wps:spPr>
                      <wps:txbx>
                        <w:txbxContent>
                          <w:p w14:paraId="586063E1" w14:textId="36B62B68" w:rsidR="005C30A8" w:rsidRPr="006238FC" w:rsidRDefault="005C30A8" w:rsidP="005C30A8">
                            <w:pPr>
                              <w:pStyle w:val="Descripcin"/>
                              <w:rPr>
                                <w:rFonts w:cs="Times New Roman"/>
                                <w:noProof/>
                              </w:rPr>
                            </w:pPr>
                            <w:bookmarkStart w:id="108" w:name="_Toc90294644"/>
                            <w:r>
                              <w:t xml:space="preserve">Ilustración </w:t>
                            </w:r>
                            <w:fldSimple w:instr=" SEQ Ilustración \* ARABIC ">
                              <w:r w:rsidR="00125A76">
                                <w:rPr>
                                  <w:noProof/>
                                </w:rPr>
                                <w:t>48</w:t>
                              </w:r>
                            </w:fldSimple>
                            <w:r>
                              <w:t xml:space="preserve">. </w:t>
                            </w:r>
                            <w:r w:rsidRPr="00175523">
                              <w:t>Análisis de las manzanas con mediciones elevadas del indicador: GD</w:t>
                            </w:r>
                            <w:r>
                              <w:t>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08251AB" id="Cuadro de texto 1" o:spid="_x0000_s1044" type="#_x0000_t202" style="position:absolute;left:0;text-align:left;margin-left:-17.15pt;margin-top:-26.45pt;width:297.1pt;height:36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" stroked="f">
                <v:textbox inset="0,0,0,0">
                  <w:txbxContent>
                    <w:p w14:paraId="586063E1" w14:textId="36B62B68" w:rsidR="005C30A8" w:rsidRPr="006238FC" w:rsidRDefault="005C30A8" w:rsidP="005C30A8">
                      <w:pPr>
                        <w:pStyle w:val="Descripcin"/>
                        <w:rPr>
                          <w:rFonts w:cs="Times New Roman"/>
                          <w:noProof/>
                        </w:rPr>
                      </w:pPr>
                      <w:bookmarkStart w:id="117" w:name="_Toc90294644"/>
                      <w:r>
                        <w:t xml:space="preserve">Ilustración </w:t>
                      </w:r>
                      <w:fldSimple w:instr=" SEQ Ilustración \* ARABIC ">
                        <w:r w:rsidR="00125A76">
                          <w:rPr>
                            <w:noProof/>
                          </w:rPr>
                          <w:t>48</w:t>
                        </w:r>
                      </w:fldSimple>
                      <w:r>
                        <w:t xml:space="preserve">. </w:t>
                      </w:r>
                      <w:r w:rsidRPr="00175523">
                        <w:t>Análisis de las manzanas con mediciones elevadas del indicador: GD</w:t>
                      </w:r>
                      <w:r>
                        <w:t>S.</w:t>
                      </w:r>
                      <w:bookmarkEnd w:id="117"/>
                    </w:p>
                  </w:txbxContent>
                </v:textbox>
              </v:shape>
            </w:pict>
          </mc:Fallback>
        </mc:AlternateContent>
      </w:r>
      <w:r>
        <w:rPr>
          <w:noProof/>
        </w:rPr>
        <w:drawing>
          <wp:anchor distT="0" distB="0" distL="114300" distR="114300" simplePos="0" relativeHeight="251927552" behindDoc="0" locked="0" layoutInCell="1" allowOverlap="1" wp14:anchorId="080F8B29" wp14:editId="05448762">
            <wp:simplePos x="0" y="0"/>
            <wp:positionH relativeFrom="column">
              <wp:posOffset>1554480</wp:posOffset>
            </wp:positionH>
            <wp:positionV relativeFrom="paragraph">
              <wp:posOffset>-445135</wp:posOffset>
            </wp:positionV>
            <wp:extent cx="5401994" cy="1862962"/>
            <wp:effectExtent l="0" t="0" r="0" b="4445"/>
            <wp:wrapNone/>
            <wp:docPr id="108" name="Imagen 108" descr="Mapa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Mapa de colores&#10;&#10;Descripción generada automáticamente con confianza baja"/>
                    <pic:cNvPicPr/>
                  </pic:nvPicPr>
                  <pic:blipFill>
                    <a:blip r:embed="rId166"/>
                    <a:stretch>
                      <a:fillRect/>
                    </a:stretch>
                  </pic:blipFill>
                  <pic:spPr>
                    <a:xfrm>
                      <a:off x="0" y="0"/>
                      <a:ext cx="5401994" cy="1862962"/>
                    </a:xfrm>
                    <a:prstGeom prst="rect">
                      <a:avLst/>
                    </a:prstGeom>
                  </pic:spPr>
                </pic:pic>
              </a:graphicData>
            </a:graphic>
            <wp14:sizeRelH relativeFrom="page">
              <wp14:pctWidth>0</wp14:pctWidth>
            </wp14:sizeRelH>
            <wp14:sizeRelV relativeFrom="page">
              <wp14:pctHeight>0</wp14:pctHeight>
            </wp14:sizeRelV>
          </wp:anchor>
        </w:drawing>
      </w:r>
      <w:r w:rsidRPr="009C0228">
        <w:rPr>
          <w:noProof/>
          <w:highlight w:val="yellow"/>
        </w:rPr>
        <w:t xml:space="preserve"> </w:t>
      </w:r>
    </w:p>
    <w:p w14:paraId="32CB8887" w14:textId="77777777" w:rsidR="005C30A8" w:rsidRPr="00507DDB" w:rsidRDefault="005C30A8" w:rsidP="005C30A8">
      <w:pPr>
        <w:jc w:val="center"/>
        <w:rPr>
          <w:rFonts w:ascii="Segoe UI" w:hAnsi="Segoe UI" w:cs="Segoe UI"/>
          <w:highlight w:val="yellow"/>
        </w:rPr>
      </w:pPr>
      <w:r>
        <w:rPr>
          <w:rFonts w:ascii="Segoe UI" w:hAnsi="Segoe UI" w:cs="Segoe UI"/>
          <w:noProof/>
        </w:rPr>
        <w:drawing>
          <wp:anchor distT="0" distB="0" distL="114300" distR="114300" simplePos="0" relativeHeight="251932672" behindDoc="0" locked="0" layoutInCell="1" allowOverlap="1" wp14:anchorId="149F80BC" wp14:editId="461A6E15">
            <wp:simplePos x="0" y="0"/>
            <wp:positionH relativeFrom="column">
              <wp:posOffset>146602</wp:posOffset>
            </wp:positionH>
            <wp:positionV relativeFrom="paragraph">
              <wp:posOffset>173299</wp:posOffset>
            </wp:positionV>
            <wp:extent cx="779228" cy="1614117"/>
            <wp:effectExtent l="0" t="0" r="0" b="0"/>
            <wp:wrapNone/>
            <wp:docPr id="553" name="Imagen 55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magen que contiene Diagrama&#10;&#10;Descripción generada automáticamente"/>
                    <pic:cNvPicPr/>
                  </pic:nvPicPr>
                  <pic:blipFill>
                    <a:blip r:embed="rId167"/>
                    <a:stretch>
                      <a:fillRect/>
                    </a:stretch>
                  </pic:blipFill>
                  <pic:spPr>
                    <a:xfrm>
                      <a:off x="0" y="0"/>
                      <a:ext cx="789381" cy="1635149"/>
                    </a:xfrm>
                    <a:prstGeom prst="rect">
                      <a:avLst/>
                    </a:prstGeom>
                  </pic:spPr>
                </pic:pic>
              </a:graphicData>
            </a:graphic>
            <wp14:sizeRelH relativeFrom="page">
              <wp14:pctWidth>0</wp14:pctWidth>
            </wp14:sizeRelH>
            <wp14:sizeRelV relativeFrom="page">
              <wp14:pctHeight>0</wp14:pctHeight>
            </wp14:sizeRelV>
          </wp:anchor>
        </w:drawing>
      </w:r>
    </w:p>
    <w:p w14:paraId="45416787" w14:textId="77777777" w:rsidR="005C30A8" w:rsidRPr="00507DDB" w:rsidRDefault="005C30A8" w:rsidP="005C30A8">
      <w:pPr>
        <w:jc w:val="center"/>
        <w:rPr>
          <w:rFonts w:ascii="Segoe UI" w:hAnsi="Segoe UI" w:cs="Segoe UI"/>
          <w:highlight w:val="yellow"/>
        </w:rPr>
      </w:pPr>
    </w:p>
    <w:p w14:paraId="792D80A1" w14:textId="77777777" w:rsidR="005C30A8" w:rsidRPr="00507DDB" w:rsidRDefault="005C30A8" w:rsidP="005C30A8">
      <w:pPr>
        <w:jc w:val="center"/>
        <w:rPr>
          <w:rFonts w:ascii="Segoe UI" w:hAnsi="Segoe UI" w:cs="Segoe UI"/>
          <w:highlight w:val="yellow"/>
        </w:rPr>
      </w:pPr>
    </w:p>
    <w:p w14:paraId="61AC917A" w14:textId="2C2FAF74" w:rsidR="005C30A8" w:rsidRPr="00507DDB" w:rsidRDefault="005C30A8" w:rsidP="005C30A8">
      <w:pPr>
        <w:jc w:val="center"/>
        <w:rPr>
          <w:rFonts w:ascii="Segoe UI" w:hAnsi="Segoe UI" w:cs="Segoe UI"/>
          <w:highlight w:val="yellow"/>
        </w:rPr>
      </w:pPr>
      <w:r>
        <w:rPr>
          <w:rFonts w:ascii="Segoe UI" w:hAnsi="Segoe UI" w:cs="Segoe UI"/>
          <w:noProof/>
        </w:rPr>
        <w:drawing>
          <wp:anchor distT="0" distB="0" distL="114300" distR="114300" simplePos="0" relativeHeight="251929600" behindDoc="0" locked="0" layoutInCell="1" allowOverlap="1" wp14:anchorId="7EFE07E6" wp14:editId="0C39D15D">
            <wp:simplePos x="0" y="0"/>
            <wp:positionH relativeFrom="column">
              <wp:posOffset>1007110</wp:posOffset>
            </wp:positionH>
            <wp:positionV relativeFrom="paragraph">
              <wp:posOffset>54223</wp:posOffset>
            </wp:positionV>
            <wp:extent cx="5373476" cy="2531548"/>
            <wp:effectExtent l="0" t="0" r="0" b="0"/>
            <wp:wrapNone/>
            <wp:docPr id="109" name="Imagen 109" descr="Mapa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Mapa de colores&#10;&#10;Descripción generada automáticamente con confianza baja"/>
                    <pic:cNvPicPr/>
                  </pic:nvPicPr>
                  <pic:blipFill rotWithShape="1">
                    <a:blip r:embed="rId168"/>
                    <a:srcRect t="3635"/>
                    <a:stretch/>
                  </pic:blipFill>
                  <pic:spPr bwMode="auto">
                    <a:xfrm>
                      <a:off x="0" y="0"/>
                      <a:ext cx="5373476" cy="25315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55F23A" w14:textId="21454660" w:rsidR="005C30A8" w:rsidRPr="00507DDB" w:rsidRDefault="005C30A8" w:rsidP="005C30A8">
      <w:pPr>
        <w:jc w:val="center"/>
        <w:rPr>
          <w:rFonts w:ascii="Segoe UI" w:hAnsi="Segoe UI" w:cs="Segoe UI"/>
          <w:highlight w:val="yellow"/>
        </w:rPr>
      </w:pPr>
    </w:p>
    <w:p w14:paraId="603A6D0A" w14:textId="27240710" w:rsidR="005C30A8" w:rsidRPr="00507DDB" w:rsidRDefault="005C30A8" w:rsidP="005C30A8">
      <w:pPr>
        <w:jc w:val="center"/>
        <w:rPr>
          <w:rFonts w:ascii="Segoe UI" w:hAnsi="Segoe UI" w:cs="Segoe UI"/>
          <w:highlight w:val="yellow"/>
        </w:rPr>
      </w:pPr>
    </w:p>
    <w:p w14:paraId="3C760DE5" w14:textId="77777777" w:rsidR="005C30A8" w:rsidRPr="00507DDB" w:rsidRDefault="005C30A8" w:rsidP="005C30A8">
      <w:pPr>
        <w:jc w:val="center"/>
        <w:rPr>
          <w:rFonts w:ascii="Segoe UI" w:hAnsi="Segoe UI" w:cs="Segoe UI"/>
          <w:highlight w:val="yellow"/>
        </w:rPr>
      </w:pPr>
    </w:p>
    <w:p w14:paraId="17FFEE4C" w14:textId="77777777" w:rsidR="005C30A8" w:rsidRPr="00507DDB" w:rsidRDefault="005C30A8" w:rsidP="005C30A8">
      <w:pPr>
        <w:jc w:val="center"/>
        <w:rPr>
          <w:rFonts w:ascii="Segoe UI" w:hAnsi="Segoe UI" w:cs="Segoe UI"/>
          <w:highlight w:val="yellow"/>
        </w:rPr>
      </w:pPr>
    </w:p>
    <w:p w14:paraId="5065A6DC" w14:textId="77777777" w:rsidR="005C30A8" w:rsidRPr="00507DDB" w:rsidRDefault="005C30A8" w:rsidP="005C30A8">
      <w:pPr>
        <w:jc w:val="center"/>
        <w:rPr>
          <w:rFonts w:ascii="Segoe UI" w:hAnsi="Segoe UI" w:cs="Segoe UI"/>
          <w:highlight w:val="yellow"/>
        </w:rPr>
      </w:pPr>
    </w:p>
    <w:p w14:paraId="66BF2A2D" w14:textId="77777777" w:rsidR="005C30A8" w:rsidRPr="00507DDB" w:rsidRDefault="005C30A8" w:rsidP="005C30A8">
      <w:pPr>
        <w:jc w:val="center"/>
        <w:rPr>
          <w:rFonts w:ascii="Segoe UI" w:hAnsi="Segoe UI" w:cs="Segoe UI"/>
          <w:highlight w:val="yellow"/>
        </w:rPr>
      </w:pPr>
    </w:p>
    <w:p w14:paraId="4EC1DB89" w14:textId="5D390546" w:rsidR="005C30A8" w:rsidRPr="00507DDB" w:rsidRDefault="005C30A8" w:rsidP="005C30A8">
      <w:pPr>
        <w:jc w:val="center"/>
        <w:rPr>
          <w:rFonts w:ascii="Segoe UI" w:hAnsi="Segoe UI" w:cs="Segoe UI"/>
          <w:highlight w:val="yellow"/>
        </w:rPr>
      </w:pPr>
      <w:r>
        <w:rPr>
          <w:rFonts w:ascii="Segoe UI" w:hAnsi="Segoe UI" w:cs="Segoe UI"/>
          <w:noProof/>
        </w:rPr>
        <w:drawing>
          <wp:anchor distT="0" distB="0" distL="114300" distR="114300" simplePos="0" relativeHeight="251930624" behindDoc="0" locked="0" layoutInCell="1" allowOverlap="1" wp14:anchorId="7DA5A131" wp14:editId="21038619">
            <wp:simplePos x="0" y="0"/>
            <wp:positionH relativeFrom="column">
              <wp:posOffset>213994</wp:posOffset>
            </wp:positionH>
            <wp:positionV relativeFrom="paragraph">
              <wp:posOffset>199114</wp:posOffset>
            </wp:positionV>
            <wp:extent cx="5410200" cy="2338344"/>
            <wp:effectExtent l="0" t="0" r="0" b="0"/>
            <wp:wrapNone/>
            <wp:docPr id="124" name="Imagen 124" descr="Mapa de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Mapa de colores&#10;&#10;Descripción generada automáticamente con confianza media"/>
                    <pic:cNvPicPr/>
                  </pic:nvPicPr>
                  <pic:blipFill rotWithShape="1">
                    <a:blip r:embed="rId169"/>
                    <a:srcRect t="12041"/>
                    <a:stretch/>
                  </pic:blipFill>
                  <pic:spPr bwMode="auto">
                    <a:xfrm>
                      <a:off x="0" y="0"/>
                      <a:ext cx="5410200" cy="23383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0FF2C7" w14:textId="47A048E5" w:rsidR="005C30A8" w:rsidRPr="00507DDB" w:rsidRDefault="005C30A8" w:rsidP="005C30A8">
      <w:pPr>
        <w:jc w:val="center"/>
        <w:rPr>
          <w:rFonts w:ascii="Segoe UI" w:hAnsi="Segoe UI" w:cs="Segoe UI"/>
          <w:highlight w:val="yellow"/>
        </w:rPr>
      </w:pPr>
    </w:p>
    <w:p w14:paraId="44E1BE98" w14:textId="7E70B013" w:rsidR="005C30A8" w:rsidRPr="00507DDB" w:rsidRDefault="005C30A8" w:rsidP="005C30A8">
      <w:pPr>
        <w:jc w:val="center"/>
        <w:rPr>
          <w:rFonts w:ascii="Segoe UI" w:hAnsi="Segoe UI" w:cs="Segoe UI"/>
          <w:highlight w:val="yellow"/>
        </w:rPr>
      </w:pPr>
    </w:p>
    <w:p w14:paraId="2359A244" w14:textId="731E92D5" w:rsidR="005C30A8" w:rsidRPr="00507DDB" w:rsidRDefault="005C30A8" w:rsidP="005C30A8">
      <w:pPr>
        <w:jc w:val="center"/>
        <w:rPr>
          <w:rFonts w:ascii="Segoe UI" w:hAnsi="Segoe UI" w:cs="Segoe UI"/>
          <w:highlight w:val="yellow"/>
        </w:rPr>
      </w:pPr>
    </w:p>
    <w:p w14:paraId="40B2C466" w14:textId="77777777" w:rsidR="005C30A8" w:rsidRPr="00507DDB" w:rsidRDefault="005C30A8" w:rsidP="005C30A8">
      <w:pPr>
        <w:jc w:val="center"/>
        <w:rPr>
          <w:rFonts w:ascii="Segoe UI" w:hAnsi="Segoe UI" w:cs="Segoe UI"/>
          <w:highlight w:val="yellow"/>
        </w:rPr>
      </w:pPr>
    </w:p>
    <w:p w14:paraId="252551A7" w14:textId="616391D7" w:rsidR="005C30A8" w:rsidRPr="00507DDB" w:rsidRDefault="005C30A8" w:rsidP="005C30A8">
      <w:pPr>
        <w:jc w:val="center"/>
        <w:rPr>
          <w:rFonts w:ascii="Segoe UI" w:hAnsi="Segoe UI" w:cs="Segoe UI"/>
          <w:highlight w:val="yellow"/>
        </w:rPr>
      </w:pPr>
    </w:p>
    <w:p w14:paraId="23BA29EB" w14:textId="3654BFBF" w:rsidR="005C30A8" w:rsidRPr="00507DDB" w:rsidRDefault="005C30A8" w:rsidP="005C30A8">
      <w:pPr>
        <w:jc w:val="center"/>
        <w:rPr>
          <w:rFonts w:ascii="Segoe UI" w:hAnsi="Segoe UI" w:cs="Segoe UI"/>
          <w:highlight w:val="yellow"/>
        </w:rPr>
      </w:pPr>
    </w:p>
    <w:p w14:paraId="37E6E354" w14:textId="2AE200D4" w:rsidR="005C30A8" w:rsidRPr="00507DDB" w:rsidRDefault="005C30A8" w:rsidP="005C30A8">
      <w:pPr>
        <w:jc w:val="center"/>
        <w:rPr>
          <w:rFonts w:ascii="Segoe UI" w:hAnsi="Segoe UI" w:cs="Segoe UI"/>
          <w:highlight w:val="yellow"/>
        </w:rPr>
      </w:pPr>
      <w:r>
        <w:rPr>
          <w:rFonts w:ascii="Segoe UI" w:hAnsi="Segoe UI" w:cs="Segoe UI"/>
          <w:noProof/>
        </w:rPr>
        <w:drawing>
          <wp:anchor distT="0" distB="0" distL="114300" distR="114300" simplePos="0" relativeHeight="251931648" behindDoc="0" locked="0" layoutInCell="1" allowOverlap="1" wp14:anchorId="04FED264" wp14:editId="77855AD3">
            <wp:simplePos x="0" y="0"/>
            <wp:positionH relativeFrom="column">
              <wp:posOffset>212725</wp:posOffset>
            </wp:positionH>
            <wp:positionV relativeFrom="paragraph">
              <wp:posOffset>148728</wp:posOffset>
            </wp:positionV>
            <wp:extent cx="5009287" cy="1549400"/>
            <wp:effectExtent l="0" t="0" r="0" b="0"/>
            <wp:wrapNone/>
            <wp:docPr id="554" name="Imagen 55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Mapa&#10;&#10;Descripción generada automáticamente"/>
                    <pic:cNvPicPr/>
                  </pic:nvPicPr>
                  <pic:blipFill rotWithShape="1">
                    <a:blip r:embed="rId170"/>
                    <a:srcRect t="8240"/>
                    <a:stretch/>
                  </pic:blipFill>
                  <pic:spPr bwMode="auto">
                    <a:xfrm>
                      <a:off x="0" y="0"/>
                      <a:ext cx="5009287" cy="154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ABE7E1" w14:textId="2BB795B6" w:rsidR="005C30A8" w:rsidRPr="00507DDB" w:rsidRDefault="005C30A8" w:rsidP="005C30A8">
      <w:pPr>
        <w:jc w:val="center"/>
        <w:rPr>
          <w:rFonts w:ascii="Segoe UI" w:hAnsi="Segoe UI" w:cs="Segoe UI"/>
          <w:highlight w:val="yellow"/>
        </w:rPr>
      </w:pPr>
    </w:p>
    <w:p w14:paraId="70EB7ED3" w14:textId="0619E7E5" w:rsidR="005C30A8" w:rsidRPr="00507DDB" w:rsidRDefault="005C30A8" w:rsidP="005C30A8">
      <w:pPr>
        <w:jc w:val="center"/>
        <w:rPr>
          <w:rFonts w:ascii="Segoe UI" w:hAnsi="Segoe UI" w:cs="Segoe UI"/>
          <w:highlight w:val="yellow"/>
        </w:rPr>
      </w:pPr>
    </w:p>
    <w:p w14:paraId="0F34CE99" w14:textId="58E602F2" w:rsidR="005C30A8" w:rsidRPr="00E35CA8" w:rsidRDefault="005C30A8" w:rsidP="005C30A8">
      <w:pPr>
        <w:rPr>
          <w:rFonts w:ascii="Segoe UI" w:hAnsi="Segoe UI" w:cs="Segoe UI"/>
        </w:rPr>
      </w:pPr>
      <w:r w:rsidRPr="00E35CA8">
        <w:rPr>
          <w:rFonts w:ascii="Segoe UI" w:hAnsi="Segoe UI" w:cs="Segoe UI"/>
        </w:rPr>
        <w:lastRenderedPageBreak/>
        <w:t xml:space="preserve">En la clasificación del indicador </w:t>
      </w:r>
      <w:r w:rsidR="000E4A45" w:rsidRPr="00E35CA8">
        <w:rPr>
          <w:rFonts w:ascii="Segoe UI" w:hAnsi="Segoe UI" w:cs="Segoe UI"/>
        </w:rPr>
        <w:t xml:space="preserve">por manzana </w:t>
      </w:r>
      <w:r w:rsidRPr="00E35CA8">
        <w:rPr>
          <w:rFonts w:ascii="Segoe UI" w:hAnsi="Segoe UI" w:cs="Segoe UI"/>
        </w:rPr>
        <w:t>en la ciudad de Bogotá DC, es de notarse la distribución de las manzanas conforme a sus colores</w:t>
      </w:r>
      <w:r w:rsidR="002E1991">
        <w:rPr>
          <w:rFonts w:ascii="Segoe UI" w:hAnsi="Segoe UI" w:cs="Segoe UI"/>
        </w:rPr>
        <w:t xml:space="preserve">, </w:t>
      </w:r>
      <w:r w:rsidRPr="00E35CA8">
        <w:rPr>
          <w:rFonts w:ascii="Segoe UI" w:hAnsi="Segoe UI" w:cs="Segoe UI"/>
        </w:rPr>
        <w:t>una alta presencia de manzanas con colores amarillo (valores entre 0.9 y 1).</w:t>
      </w:r>
    </w:p>
    <w:p w14:paraId="77E678DA" w14:textId="48D67BAD" w:rsidR="005C30A8" w:rsidRPr="00357680" w:rsidRDefault="005C30A8" w:rsidP="005C30A8">
      <w:pPr>
        <w:rPr>
          <w:rFonts w:ascii="Segoe UI" w:hAnsi="Segoe UI" w:cs="Segoe UI"/>
        </w:rPr>
      </w:pPr>
      <w:r w:rsidRPr="00357680">
        <w:rPr>
          <w:rFonts w:ascii="Segoe UI" w:hAnsi="Segoe UI" w:cs="Segoe UI"/>
          <w:b/>
          <w:bCs/>
        </w:rPr>
        <w:t>Análisis de la localidad de Teusaquillo con mediciones del indicador:</w:t>
      </w:r>
    </w:p>
    <w:p w14:paraId="5FB74904" w14:textId="48A3051A" w:rsidR="005C30A8" w:rsidRPr="00357680" w:rsidRDefault="00DB5E17" w:rsidP="005C30A8">
      <w:pPr>
        <w:rPr>
          <w:rFonts w:ascii="Segoe UI" w:hAnsi="Segoe UI" w:cs="Segoe UI"/>
        </w:rPr>
      </w:pPr>
      <w:r>
        <w:rPr>
          <w:rFonts w:ascii="Segoe UI" w:hAnsi="Segoe UI" w:cs="Segoe UI"/>
        </w:rPr>
        <w:t>Las</w:t>
      </w:r>
      <w:r w:rsidR="005C30A8" w:rsidRPr="00357680">
        <w:rPr>
          <w:rFonts w:ascii="Segoe UI" w:hAnsi="Segoe UI" w:cs="Segoe UI"/>
        </w:rPr>
        <w:t xml:space="preserve"> incidencias del valor de indicador en cada manzana de la localidad de “Teusaquillo” en la ciudad de Bogotá, procesando así clasificaciones para diferentes escalas del indicador medido</w:t>
      </w:r>
      <w:r>
        <w:rPr>
          <w:rFonts w:ascii="Segoe UI" w:hAnsi="Segoe UI" w:cs="Segoe UI"/>
        </w:rPr>
        <w:t xml:space="preserve"> se presentan a continuación.</w:t>
      </w:r>
    </w:p>
    <w:p w14:paraId="1579082E" w14:textId="013E4E8E" w:rsidR="005C30A8" w:rsidRPr="002B6050" w:rsidRDefault="005C30A8" w:rsidP="005C30A8">
      <w:pPr>
        <w:pStyle w:val="Descripcin"/>
      </w:pPr>
      <w:bookmarkStart w:id="109" w:name="_Toc89935651"/>
      <w:bookmarkStart w:id="110" w:name="_Toc90294645"/>
      <w:r w:rsidRPr="002B6050">
        <w:t xml:space="preserve">Ilustración </w:t>
      </w:r>
      <w:fldSimple w:instr=" SEQ Ilustración \* ARABIC ">
        <w:r w:rsidR="00125A76">
          <w:rPr>
            <w:noProof/>
          </w:rPr>
          <w:t>49</w:t>
        </w:r>
      </w:fldSimple>
      <w:r w:rsidRPr="002B6050">
        <w:t>. Mapa localidad Teusaquillo con distribución geoespacial del indicador GD2.</w:t>
      </w:r>
      <w:bookmarkEnd w:id="109"/>
      <w:bookmarkEnd w:id="110"/>
    </w:p>
    <w:p w14:paraId="5F3B8B80" w14:textId="77777777" w:rsidR="005C30A8" w:rsidRPr="002B6050" w:rsidRDefault="005C30A8" w:rsidP="005C30A8">
      <w:pPr>
        <w:jc w:val="center"/>
        <w:rPr>
          <w:rFonts w:ascii="Segoe UI" w:hAnsi="Segoe UI" w:cs="Segoe UI"/>
        </w:rPr>
      </w:pPr>
      <w:r w:rsidRPr="002B6050">
        <w:rPr>
          <w:rFonts w:ascii="Segoe UI" w:hAnsi="Segoe UI" w:cs="Segoe UI"/>
          <w:noProof/>
        </w:rPr>
        <w:drawing>
          <wp:anchor distT="0" distB="0" distL="114300" distR="114300" simplePos="0" relativeHeight="251933696" behindDoc="0" locked="0" layoutInCell="1" allowOverlap="1" wp14:anchorId="48ECE10E" wp14:editId="4282AAE8">
            <wp:simplePos x="0" y="0"/>
            <wp:positionH relativeFrom="column">
              <wp:posOffset>230588</wp:posOffset>
            </wp:positionH>
            <wp:positionV relativeFrom="paragraph">
              <wp:posOffset>143123</wp:posOffset>
            </wp:positionV>
            <wp:extent cx="779228" cy="1614117"/>
            <wp:effectExtent l="0" t="0" r="0" b="0"/>
            <wp:wrapNone/>
            <wp:docPr id="555" name="Imagen 55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magen que contiene Diagrama&#10;&#10;Descripción generada automáticamente"/>
                    <pic:cNvPicPr/>
                  </pic:nvPicPr>
                  <pic:blipFill>
                    <a:blip r:embed="rId167"/>
                    <a:stretch>
                      <a:fillRect/>
                    </a:stretch>
                  </pic:blipFill>
                  <pic:spPr>
                    <a:xfrm>
                      <a:off x="0" y="0"/>
                      <a:ext cx="779228" cy="1614117"/>
                    </a:xfrm>
                    <a:prstGeom prst="rect">
                      <a:avLst/>
                    </a:prstGeom>
                  </pic:spPr>
                </pic:pic>
              </a:graphicData>
            </a:graphic>
            <wp14:sizeRelH relativeFrom="page">
              <wp14:pctWidth>0</wp14:pctWidth>
            </wp14:sizeRelH>
            <wp14:sizeRelV relativeFrom="page">
              <wp14:pctHeight>0</wp14:pctHeight>
            </wp14:sizeRelV>
          </wp:anchor>
        </w:drawing>
      </w:r>
      <w:r w:rsidRPr="002B6050">
        <w:rPr>
          <w:rFonts w:ascii="Segoe UI" w:hAnsi="Segoe UI" w:cs="Segoe UI"/>
          <w:noProof/>
        </w:rPr>
        <w:drawing>
          <wp:inline distT="0" distB="0" distL="0" distR="0" wp14:anchorId="29E35170" wp14:editId="10B7F049">
            <wp:extent cx="3832528" cy="3582714"/>
            <wp:effectExtent l="0" t="0" r="3175" b="0"/>
            <wp:docPr id="565" name="Imagen 565"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magen que contiene Forma&#10;&#10;Descripción generada automáticamente"/>
                    <pic:cNvPicPr/>
                  </pic:nvPicPr>
                  <pic:blipFill>
                    <a:blip r:embed="rId171"/>
                    <a:stretch>
                      <a:fillRect/>
                    </a:stretch>
                  </pic:blipFill>
                  <pic:spPr>
                    <a:xfrm>
                      <a:off x="0" y="0"/>
                      <a:ext cx="3837045" cy="3586937"/>
                    </a:xfrm>
                    <a:prstGeom prst="rect">
                      <a:avLst/>
                    </a:prstGeom>
                  </pic:spPr>
                </pic:pic>
              </a:graphicData>
            </a:graphic>
          </wp:inline>
        </w:drawing>
      </w:r>
    </w:p>
    <w:p w14:paraId="0A638F96" w14:textId="77777777" w:rsidR="005C30A8" w:rsidRPr="002B6050" w:rsidRDefault="005C30A8" w:rsidP="005C30A8">
      <w:pPr>
        <w:jc w:val="center"/>
        <w:rPr>
          <w:rFonts w:ascii="Segoe UI" w:hAnsi="Segoe UI" w:cs="Segoe UI"/>
          <w:i/>
          <w:iCs/>
          <w:sz w:val="20"/>
          <w:shd w:val="clear" w:color="auto" w:fill="FFFFFF"/>
          <w:lang w:val="es-ES_tradnl"/>
        </w:rPr>
      </w:pPr>
      <w:r w:rsidRPr="002B6050">
        <w:rPr>
          <w:rFonts w:ascii="Segoe UI" w:hAnsi="Segoe UI" w:cs="Segoe UI"/>
          <w:i/>
          <w:iCs/>
          <w:sz w:val="20"/>
          <w:shd w:val="clear" w:color="auto" w:fill="FFFFFF"/>
          <w:lang w:val="es-ES_tradnl"/>
        </w:rPr>
        <w:t>Fuente: Data set Ciudad Bogotá, MGN-NIM2018. Elaborado desde QGIS, Observatorio Inmobiliario Nacional DANE.</w:t>
      </w:r>
    </w:p>
    <w:p w14:paraId="2888180E" w14:textId="14F200CF" w:rsidR="005C30A8" w:rsidRPr="001C3DB3" w:rsidRDefault="005C30A8" w:rsidP="005C30A8">
      <w:pPr>
        <w:rPr>
          <w:rFonts w:ascii="Segoe UI" w:hAnsi="Segoe UI" w:cs="Segoe UI"/>
        </w:rPr>
      </w:pPr>
      <w:r w:rsidRPr="001C3DB3">
        <w:rPr>
          <w:rFonts w:ascii="Segoe UI" w:hAnsi="Segoe UI" w:cs="Segoe UI"/>
        </w:rPr>
        <w:t>Para una selección en termino medio de la localidad</w:t>
      </w:r>
      <w:r w:rsidR="00DB5E17">
        <w:rPr>
          <w:rFonts w:ascii="Segoe UI" w:hAnsi="Segoe UI" w:cs="Segoe UI"/>
        </w:rPr>
        <w:t xml:space="preserve"> en la </w:t>
      </w:r>
      <w:r w:rsidR="00DB5E17" w:rsidRPr="00DB5E17">
        <w:rPr>
          <w:rFonts w:ascii="Segoe UI" w:hAnsi="Segoe UI" w:cs="Segoe UI"/>
          <w:b/>
          <w:bCs/>
          <w:i/>
          <w:iCs/>
        </w:rPr>
        <w:t>Ilustración 49</w:t>
      </w:r>
      <w:r w:rsidRPr="001C3DB3">
        <w:rPr>
          <w:rFonts w:ascii="Segoe UI" w:hAnsi="Segoe UI" w:cs="Segoe UI"/>
        </w:rPr>
        <w:t xml:space="preserve">, </w:t>
      </w:r>
      <w:r w:rsidR="00D50F16">
        <w:rPr>
          <w:rFonts w:ascii="Segoe UI" w:hAnsi="Segoe UI" w:cs="Segoe UI"/>
        </w:rPr>
        <w:t>se aprecia</w:t>
      </w:r>
      <w:r w:rsidRPr="001C3DB3">
        <w:rPr>
          <w:rFonts w:ascii="Segoe UI" w:hAnsi="Segoe UI" w:cs="Segoe UI"/>
        </w:rPr>
        <w:t xml:space="preserve"> la distribución de las manzanas conforme a sus colores dados por la clasificación, notándose alta presencia de manzanas con colores “Amarillos”, estas ubicadas en el rango de [0.9,1]</w:t>
      </w:r>
      <w:r w:rsidR="00CE13B3">
        <w:rPr>
          <w:rFonts w:ascii="Segoe UI" w:hAnsi="Segoe UI" w:cs="Segoe UI"/>
        </w:rPr>
        <w:t xml:space="preserve">, mostrando </w:t>
      </w:r>
      <w:r w:rsidRPr="001C3DB3">
        <w:rPr>
          <w:rFonts w:ascii="Segoe UI" w:hAnsi="Segoe UI" w:cs="Segoe UI"/>
        </w:rPr>
        <w:t xml:space="preserve">la proporción de unidades productivas </w:t>
      </w:r>
      <w:r w:rsidR="00CE13B3">
        <w:rPr>
          <w:rFonts w:ascii="Segoe UI" w:hAnsi="Segoe UI" w:cs="Segoe UI"/>
        </w:rPr>
        <w:t>que representan</w:t>
      </w:r>
      <w:r w:rsidRPr="001C3DB3">
        <w:rPr>
          <w:rFonts w:ascii="Segoe UI" w:hAnsi="Segoe UI" w:cs="Segoe UI"/>
        </w:rPr>
        <w:t xml:space="preserve"> una perfecta participación del sector económico terciario (de servicios).</w:t>
      </w:r>
    </w:p>
    <w:p w14:paraId="05658666" w14:textId="77777777" w:rsidR="008E06C2" w:rsidRDefault="008E06C2" w:rsidP="005C30A8">
      <w:pPr>
        <w:rPr>
          <w:rFonts w:ascii="Segoe UI" w:hAnsi="Segoe UI" w:cs="Segoe UI"/>
        </w:rPr>
      </w:pPr>
    </w:p>
    <w:p w14:paraId="362E76DB" w14:textId="37DC6C09" w:rsidR="00F073E4" w:rsidRPr="005C30A8" w:rsidRDefault="00F073E4" w:rsidP="005C30A8">
      <w:pPr>
        <w:rPr>
          <w:rFonts w:ascii="Segoe UI" w:hAnsi="Segoe UI" w:cs="Segoe UI"/>
        </w:rPr>
      </w:pPr>
      <w:r w:rsidRPr="00386FCF">
        <w:rPr>
          <w:rFonts w:ascii="Segoe UI" w:hAnsi="Segoe UI" w:cs="Segoe UI"/>
          <w:b/>
          <w:bCs/>
        </w:rPr>
        <w:lastRenderedPageBreak/>
        <w:t>Análisis de auto correlación espacial del indicador:</w:t>
      </w:r>
      <w:r w:rsidR="00920DDC">
        <w:rPr>
          <w:rFonts w:ascii="Segoe UI" w:hAnsi="Segoe UI" w:cs="Segoe UI"/>
          <w:b/>
          <w:bCs/>
        </w:rPr>
        <w:t xml:space="preserve"> HotSpots</w:t>
      </w:r>
    </w:p>
    <w:p w14:paraId="5F3F48F8" w14:textId="58C8530D" w:rsidR="008E06C2" w:rsidRDefault="003258DB" w:rsidP="008E06C2">
      <w:pPr>
        <w:rPr>
          <w:rFonts w:ascii="Segoe UI" w:hAnsi="Segoe UI" w:cs="Segoe UI"/>
        </w:rPr>
      </w:pPr>
      <w:r>
        <w:rPr>
          <w:rFonts w:ascii="Segoe UI" w:hAnsi="Segoe UI" w:cs="Segoe UI"/>
        </w:rPr>
        <w:t>Existen</w:t>
      </w:r>
      <w:r w:rsidR="008E06C2" w:rsidRPr="008C306F">
        <w:rPr>
          <w:rFonts w:ascii="Segoe UI" w:hAnsi="Segoe UI" w:cs="Segoe UI"/>
        </w:rPr>
        <w:t xml:space="preserve"> tipo</w:t>
      </w:r>
      <w:r>
        <w:rPr>
          <w:rFonts w:ascii="Segoe UI" w:hAnsi="Segoe UI" w:cs="Segoe UI"/>
        </w:rPr>
        <w:t>s</w:t>
      </w:r>
      <w:r w:rsidR="008E06C2" w:rsidRPr="008C306F">
        <w:rPr>
          <w:rFonts w:ascii="Segoe UI" w:hAnsi="Segoe UI" w:cs="Segoe UI"/>
        </w:rPr>
        <w:t xml:space="preserve"> de agrupaci</w:t>
      </w:r>
      <w:r>
        <w:rPr>
          <w:rFonts w:ascii="Segoe UI" w:hAnsi="Segoe UI" w:cs="Segoe UI"/>
        </w:rPr>
        <w:t>o</w:t>
      </w:r>
      <w:r w:rsidR="008E06C2" w:rsidRPr="008C306F">
        <w:rPr>
          <w:rFonts w:ascii="Segoe UI" w:hAnsi="Segoe UI" w:cs="Segoe UI"/>
        </w:rPr>
        <w:t>n</w:t>
      </w:r>
      <w:r>
        <w:rPr>
          <w:rFonts w:ascii="Segoe UI" w:hAnsi="Segoe UI" w:cs="Segoe UI"/>
        </w:rPr>
        <w:t>es</w:t>
      </w:r>
      <w:r w:rsidR="008E06C2" w:rsidRPr="008C306F">
        <w:rPr>
          <w:rFonts w:ascii="Segoe UI" w:hAnsi="Segoe UI" w:cs="Segoe UI"/>
        </w:rPr>
        <w:t xml:space="preserve"> espacial</w:t>
      </w:r>
      <w:r>
        <w:rPr>
          <w:rFonts w:ascii="Segoe UI" w:hAnsi="Segoe UI" w:cs="Segoe UI"/>
        </w:rPr>
        <w:t>es</w:t>
      </w:r>
      <w:r w:rsidR="008E06C2" w:rsidRPr="008C306F">
        <w:rPr>
          <w:rFonts w:ascii="Segoe UI" w:hAnsi="Segoe UI" w:cs="Segoe UI"/>
        </w:rPr>
        <w:t xml:space="preserve"> de tipo clústeres de valores en la categoría de </w:t>
      </w:r>
      <w:r w:rsidR="009A4C15">
        <w:rPr>
          <w:rFonts w:ascii="Segoe UI" w:hAnsi="Segoe UI" w:cs="Segoe UI"/>
        </w:rPr>
        <w:t>“</w:t>
      </w:r>
      <w:r w:rsidR="008E06C2" w:rsidRPr="008C306F">
        <w:rPr>
          <w:rFonts w:ascii="Segoe UI" w:hAnsi="Segoe UI" w:cs="Segoe UI"/>
        </w:rPr>
        <w:t>Baja garantía de</w:t>
      </w:r>
      <w:r w:rsidR="009A4C15">
        <w:rPr>
          <w:rFonts w:ascii="Segoe UI" w:hAnsi="Segoe UI" w:cs="Segoe UI"/>
        </w:rPr>
        <w:t xml:space="preserve"> desarrollo por sector”</w:t>
      </w:r>
      <w:r w:rsidR="008E06C2" w:rsidRPr="008C306F">
        <w:rPr>
          <w:rFonts w:ascii="Segoe UI" w:hAnsi="Segoe UI" w:cs="Segoe UI"/>
        </w:rPr>
        <w:t xml:space="preserve">, el nivel del valor para el indicador garantía de desarrollo </w:t>
      </w:r>
      <w:r w:rsidR="00551788">
        <w:rPr>
          <w:rFonts w:ascii="Segoe UI" w:hAnsi="Segoe UI" w:cs="Segoe UI"/>
        </w:rPr>
        <w:t xml:space="preserve">por sector económico ponderado </w:t>
      </w:r>
      <w:r w:rsidR="008E06C2" w:rsidRPr="008C306F">
        <w:rPr>
          <w:rFonts w:ascii="Segoe UI" w:hAnsi="Segoe UI" w:cs="Segoe UI"/>
        </w:rPr>
        <w:t>de significación estadística es alto de una forma aleatoria en la ciudad</w:t>
      </w:r>
      <w:r w:rsidR="00551788">
        <w:rPr>
          <w:rFonts w:ascii="Segoe UI" w:hAnsi="Segoe UI" w:cs="Segoe UI"/>
        </w:rPr>
        <w:t xml:space="preserve"> (manzanas de color gris en la </w:t>
      </w:r>
      <w:r w:rsidR="00551788" w:rsidRPr="00551788">
        <w:rPr>
          <w:rFonts w:ascii="Segoe UI" w:hAnsi="Segoe UI" w:cs="Segoe UI"/>
          <w:b/>
          <w:bCs/>
          <w:i/>
          <w:iCs/>
        </w:rPr>
        <w:t>Ilustración 50</w:t>
      </w:r>
      <w:r w:rsidR="00551788">
        <w:rPr>
          <w:rFonts w:ascii="Segoe UI" w:hAnsi="Segoe UI" w:cs="Segoe UI"/>
        </w:rPr>
        <w:t>)</w:t>
      </w:r>
      <w:r w:rsidR="008E06C2" w:rsidRPr="008C306F">
        <w:rPr>
          <w:rFonts w:ascii="Segoe UI" w:hAnsi="Segoe UI" w:cs="Segoe UI"/>
        </w:rPr>
        <w:t>.</w:t>
      </w:r>
      <w:r w:rsidR="008E06C2">
        <w:rPr>
          <w:rFonts w:ascii="Segoe UI" w:hAnsi="Segoe UI" w:cs="Segoe UI"/>
        </w:rPr>
        <w:t xml:space="preserve"> En el 95% de los casos es normal encontrar manzanas cuya participación en sector económico terciario tenga una relación del 100%</w:t>
      </w:r>
      <w:r w:rsidR="00D164DC">
        <w:rPr>
          <w:rFonts w:ascii="Segoe UI" w:hAnsi="Segoe UI" w:cs="Segoe UI"/>
        </w:rPr>
        <w:t xml:space="preserve"> de productividad en este sector</w:t>
      </w:r>
      <w:r w:rsidR="008E06C2">
        <w:rPr>
          <w:rFonts w:ascii="Segoe UI" w:hAnsi="Segoe UI" w:cs="Segoe UI"/>
        </w:rPr>
        <w:t xml:space="preserve">, el total de unidades productivas en esa manzanas sea equivalente al total de unidades productivas que garantizar realizar actividades productivas de servicio, comercio y/o institucional que favorece ese segmento económico en los vectores de datos presentados con color rojo en la Ilustración </w:t>
      </w:r>
    </w:p>
    <w:p w14:paraId="19DF2DA9" w14:textId="77777777" w:rsidR="008E06C2" w:rsidRDefault="008E06C2" w:rsidP="008E06C2">
      <w:pPr>
        <w:rPr>
          <w:rFonts w:ascii="Segoe UI" w:hAnsi="Segoe UI" w:cs="Segoe UI"/>
        </w:rPr>
      </w:pPr>
    </w:p>
    <w:p w14:paraId="21E75E86" w14:textId="648C659C" w:rsidR="008E06C2" w:rsidRPr="00E45DAB" w:rsidRDefault="008E06C2" w:rsidP="008E06C2">
      <w:pPr>
        <w:pStyle w:val="Descripcin"/>
      </w:pPr>
      <w:bookmarkStart w:id="111" w:name="_Toc89935648"/>
      <w:bookmarkStart w:id="112" w:name="_Toc90294646"/>
      <w:r>
        <w:t xml:space="preserve">Ilustración </w:t>
      </w:r>
      <w:fldSimple w:instr=" SEQ Ilustración \* ARABIC ">
        <w:r w:rsidR="00125A76">
          <w:rPr>
            <w:noProof/>
          </w:rPr>
          <w:t>50</w:t>
        </w:r>
      </w:fldSimple>
      <w:r>
        <w:t xml:space="preserve">. </w:t>
      </w:r>
      <w:r w:rsidRPr="008C306F">
        <w:t>Mapas comparativos de significancia estadística con un 9</w:t>
      </w:r>
      <w:r>
        <w:t>5</w:t>
      </w:r>
      <w:r w:rsidRPr="008C306F">
        <w:t xml:space="preserve">% de confiabilidad </w:t>
      </w:r>
      <w:r>
        <w:t>Hot</w:t>
      </w:r>
      <w:r w:rsidRPr="008C306F">
        <w:t>Spots</w:t>
      </w:r>
      <w:bookmarkEnd w:id="111"/>
      <w:bookmarkEnd w:id="112"/>
    </w:p>
    <w:p w14:paraId="44220203" w14:textId="77777777" w:rsidR="008E06C2" w:rsidRDefault="008E06C2" w:rsidP="008E06C2">
      <w:pPr>
        <w:pStyle w:val="Descripcin"/>
        <w:jc w:val="both"/>
      </w:pPr>
    </w:p>
    <w:p w14:paraId="67B403EE" w14:textId="63A677A5" w:rsidR="008E06C2" w:rsidRPr="008C306F" w:rsidRDefault="00920DDC" w:rsidP="008E06C2">
      <w:pPr>
        <w:jc w:val="center"/>
        <w:rPr>
          <w:rFonts w:ascii="Segoe UI" w:hAnsi="Segoe UI" w:cs="Segoe UI"/>
          <w:highlight w:val="yellow"/>
        </w:rPr>
      </w:pPr>
      <w:r w:rsidRPr="00507DDB">
        <w:rPr>
          <w:noProof/>
          <w:highlight w:val="yellow"/>
        </w:rPr>
        <mc:AlternateContent>
          <mc:Choice Requires="wps">
            <w:drawing>
              <wp:anchor distT="0" distB="0" distL="114300" distR="114300" simplePos="0" relativeHeight="251958272" behindDoc="0" locked="0" layoutInCell="1" allowOverlap="1" wp14:anchorId="0448EEB4" wp14:editId="5481BE8E">
                <wp:simplePos x="0" y="0"/>
                <wp:positionH relativeFrom="column">
                  <wp:posOffset>1554563</wp:posOffset>
                </wp:positionH>
                <wp:positionV relativeFrom="paragraph">
                  <wp:posOffset>1404040</wp:posOffset>
                </wp:positionV>
                <wp:extent cx="361950" cy="374650"/>
                <wp:effectExtent l="12700" t="12700" r="19050" b="19050"/>
                <wp:wrapNone/>
                <wp:docPr id="8" name="Elipse 8"/>
                <wp:cNvGraphicFramePr/>
                <a:graphic xmlns:a="http://schemas.openxmlformats.org/drawingml/2006/main">
                  <a:graphicData uri="http://schemas.microsoft.com/office/word/2010/wordprocessingShape">
                    <wps:wsp>
                      <wps:cNvSpPr/>
                      <wps:spPr>
                        <a:xfrm>
                          <a:off x="0" y="0"/>
                          <a:ext cx="361950" cy="3746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8245F5" id="Elipse 8" o:spid="_x0000_s1026" style="position:absolute;margin-left:122.4pt;margin-top:110.55pt;width:28.5pt;height:29.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" filled="f" strokecolor="#c00000" strokeweight="2pt"/>
            </w:pict>
          </mc:Fallback>
        </mc:AlternateContent>
      </w:r>
      <w:r w:rsidRPr="00507DDB">
        <w:rPr>
          <w:noProof/>
          <w:highlight w:val="yellow"/>
        </w:rPr>
        <mc:AlternateContent>
          <mc:Choice Requires="wps">
            <w:drawing>
              <wp:anchor distT="0" distB="0" distL="114300" distR="114300" simplePos="0" relativeHeight="251956224" behindDoc="0" locked="0" layoutInCell="1" allowOverlap="1" wp14:anchorId="02352121" wp14:editId="2449FB49">
                <wp:simplePos x="0" y="0"/>
                <wp:positionH relativeFrom="column">
                  <wp:posOffset>3240184</wp:posOffset>
                </wp:positionH>
                <wp:positionV relativeFrom="paragraph">
                  <wp:posOffset>1400313</wp:posOffset>
                </wp:positionV>
                <wp:extent cx="361950" cy="374650"/>
                <wp:effectExtent l="12700" t="12700" r="19050" b="19050"/>
                <wp:wrapNone/>
                <wp:docPr id="7" name="Elipse 7"/>
                <wp:cNvGraphicFramePr/>
                <a:graphic xmlns:a="http://schemas.openxmlformats.org/drawingml/2006/main">
                  <a:graphicData uri="http://schemas.microsoft.com/office/word/2010/wordprocessingShape">
                    <wps:wsp>
                      <wps:cNvSpPr/>
                      <wps:spPr>
                        <a:xfrm>
                          <a:off x="0" y="0"/>
                          <a:ext cx="361950" cy="3746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5378E1" id="Elipse 7" o:spid="_x0000_s1026" style="position:absolute;margin-left:255.15pt;margin-top:110.25pt;width:28.5pt;height:29.5pt;z-index:25195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" filled="f" strokecolor="#c00000" strokeweight="2pt"/>
            </w:pict>
          </mc:Fallback>
        </mc:AlternateContent>
      </w:r>
      <w:r w:rsidRPr="00507DDB">
        <w:rPr>
          <w:noProof/>
          <w:highlight w:val="yellow"/>
        </w:rPr>
        <mc:AlternateContent>
          <mc:Choice Requires="wps">
            <w:drawing>
              <wp:anchor distT="0" distB="0" distL="114300" distR="114300" simplePos="0" relativeHeight="251943936" behindDoc="0" locked="0" layoutInCell="1" allowOverlap="1" wp14:anchorId="69F1DB8B" wp14:editId="10ACD0BC">
                <wp:simplePos x="0" y="0"/>
                <wp:positionH relativeFrom="column">
                  <wp:posOffset>4911173</wp:posOffset>
                </wp:positionH>
                <wp:positionV relativeFrom="paragraph">
                  <wp:posOffset>1398022</wp:posOffset>
                </wp:positionV>
                <wp:extent cx="361950" cy="374650"/>
                <wp:effectExtent l="12700" t="12700" r="19050" b="19050"/>
                <wp:wrapNone/>
                <wp:docPr id="566" name="Elipse 566"/>
                <wp:cNvGraphicFramePr/>
                <a:graphic xmlns:a="http://schemas.openxmlformats.org/drawingml/2006/main">
                  <a:graphicData uri="http://schemas.microsoft.com/office/word/2010/wordprocessingShape">
                    <wps:wsp>
                      <wps:cNvSpPr/>
                      <wps:spPr>
                        <a:xfrm>
                          <a:off x="0" y="0"/>
                          <a:ext cx="361950" cy="3746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08B2E1" id="Elipse 566" o:spid="_x0000_s1026" style="position:absolute;margin-left:386.7pt;margin-top:110.1pt;width:28.5pt;height:29.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" filled="f" strokecolor="#c00000" strokeweight="2pt"/>
            </w:pict>
          </mc:Fallback>
        </mc:AlternateContent>
      </w:r>
      <w:r w:rsidRPr="00507DDB">
        <w:rPr>
          <w:rFonts w:ascii="Segoe UI" w:hAnsi="Segoe UI" w:cs="Segoe UI"/>
          <w:noProof/>
          <w:highlight w:val="yellow"/>
        </w:rPr>
        <mc:AlternateContent>
          <mc:Choice Requires="wps">
            <w:drawing>
              <wp:anchor distT="0" distB="0" distL="114300" distR="114300" simplePos="0" relativeHeight="251940864" behindDoc="0" locked="0" layoutInCell="1" allowOverlap="1" wp14:anchorId="1CA630E9" wp14:editId="2DCD2D0E">
                <wp:simplePos x="0" y="0"/>
                <wp:positionH relativeFrom="column">
                  <wp:posOffset>4965700</wp:posOffset>
                </wp:positionH>
                <wp:positionV relativeFrom="paragraph">
                  <wp:posOffset>1074640</wp:posOffset>
                </wp:positionV>
                <wp:extent cx="309392" cy="322971"/>
                <wp:effectExtent l="12700" t="12700" r="14605" b="7620"/>
                <wp:wrapNone/>
                <wp:docPr id="176" name="Elipse 176"/>
                <wp:cNvGraphicFramePr/>
                <a:graphic xmlns:a="http://schemas.openxmlformats.org/drawingml/2006/main">
                  <a:graphicData uri="http://schemas.microsoft.com/office/word/2010/wordprocessingShape">
                    <wps:wsp>
                      <wps:cNvSpPr/>
                      <wps:spPr>
                        <a:xfrm>
                          <a:off x="0" y="0"/>
                          <a:ext cx="309392" cy="322971"/>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D9455" id="Elipse 176" o:spid="_x0000_s1026" style="position:absolute;margin-left:391pt;margin-top:84.6pt;width:24.35pt;height:25.4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" filled="f" strokecolor="#c00000" strokeweight="2pt"/>
            </w:pict>
          </mc:Fallback>
        </mc:AlternateContent>
      </w:r>
      <w:r w:rsidRPr="00507DDB">
        <w:rPr>
          <w:rFonts w:ascii="Segoe UI" w:hAnsi="Segoe UI" w:cs="Segoe UI"/>
          <w:noProof/>
          <w:highlight w:val="yellow"/>
        </w:rPr>
        <mc:AlternateContent>
          <mc:Choice Requires="wps">
            <w:drawing>
              <wp:anchor distT="0" distB="0" distL="114300" distR="114300" simplePos="0" relativeHeight="251939840" behindDoc="0" locked="0" layoutInCell="1" allowOverlap="1" wp14:anchorId="103E6496" wp14:editId="2EDA65AC">
                <wp:simplePos x="0" y="0"/>
                <wp:positionH relativeFrom="column">
                  <wp:posOffset>3295595</wp:posOffset>
                </wp:positionH>
                <wp:positionV relativeFrom="paragraph">
                  <wp:posOffset>1129665</wp:posOffset>
                </wp:positionV>
                <wp:extent cx="309392" cy="322971"/>
                <wp:effectExtent l="12700" t="12700" r="8255" b="7620"/>
                <wp:wrapNone/>
                <wp:docPr id="174" name="Elipse 174"/>
                <wp:cNvGraphicFramePr/>
                <a:graphic xmlns:a="http://schemas.openxmlformats.org/drawingml/2006/main">
                  <a:graphicData uri="http://schemas.microsoft.com/office/word/2010/wordprocessingShape">
                    <wps:wsp>
                      <wps:cNvSpPr/>
                      <wps:spPr>
                        <a:xfrm>
                          <a:off x="0" y="0"/>
                          <a:ext cx="309392" cy="322971"/>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479711" id="Elipse 174" o:spid="_x0000_s1026" style="position:absolute;margin-left:259.5pt;margin-top:88.95pt;width:24.35pt;height:25.4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" filled="f" strokecolor="#c00000" strokeweight="2pt"/>
            </w:pict>
          </mc:Fallback>
        </mc:AlternateContent>
      </w:r>
      <w:r w:rsidRPr="00507DDB">
        <w:rPr>
          <w:rFonts w:ascii="Segoe UI" w:hAnsi="Segoe UI" w:cs="Segoe UI"/>
          <w:noProof/>
          <w:highlight w:val="yellow"/>
        </w:rPr>
        <mc:AlternateContent>
          <mc:Choice Requires="wps">
            <w:drawing>
              <wp:anchor distT="0" distB="0" distL="114300" distR="114300" simplePos="0" relativeHeight="251938816" behindDoc="0" locked="0" layoutInCell="1" allowOverlap="1" wp14:anchorId="1F2F7979" wp14:editId="07320023">
                <wp:simplePos x="0" y="0"/>
                <wp:positionH relativeFrom="column">
                  <wp:posOffset>1603845</wp:posOffset>
                </wp:positionH>
                <wp:positionV relativeFrom="paragraph">
                  <wp:posOffset>1131322</wp:posOffset>
                </wp:positionV>
                <wp:extent cx="309392" cy="322971"/>
                <wp:effectExtent l="12700" t="12700" r="8255" b="7620"/>
                <wp:wrapNone/>
                <wp:docPr id="146" name="Elipse 146"/>
                <wp:cNvGraphicFramePr/>
                <a:graphic xmlns:a="http://schemas.openxmlformats.org/drawingml/2006/main">
                  <a:graphicData uri="http://schemas.microsoft.com/office/word/2010/wordprocessingShape">
                    <wps:wsp>
                      <wps:cNvSpPr/>
                      <wps:spPr>
                        <a:xfrm>
                          <a:off x="0" y="0"/>
                          <a:ext cx="309392" cy="322971"/>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EF58FB" id="Elipse 146" o:spid="_x0000_s1026" style="position:absolute;margin-left:126.3pt;margin-top:89.1pt;width:24.35pt;height:25.4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" filled="f" strokecolor="#c00000" strokeweight="2pt"/>
            </w:pict>
          </mc:Fallback>
        </mc:AlternateContent>
      </w:r>
      <w:r w:rsidR="008E06C2">
        <w:rPr>
          <w:rFonts w:ascii="Segoe UI" w:hAnsi="Segoe UI" w:cs="Segoe UI"/>
          <w:noProof/>
        </w:rPr>
        <w:drawing>
          <wp:inline distT="0" distB="0" distL="0" distR="0" wp14:anchorId="587E5683" wp14:editId="01C9C99E">
            <wp:extent cx="1637469" cy="2672861"/>
            <wp:effectExtent l="0" t="0" r="1270" b="0"/>
            <wp:docPr id="134" name="Imagen 13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Mapa&#10;&#10;Descripción generada automáticamente"/>
                    <pic:cNvPicPr/>
                  </pic:nvPicPr>
                  <pic:blipFill>
                    <a:blip r:embed="rId172"/>
                    <a:stretch>
                      <a:fillRect/>
                    </a:stretch>
                  </pic:blipFill>
                  <pic:spPr>
                    <a:xfrm>
                      <a:off x="0" y="0"/>
                      <a:ext cx="1643427" cy="2682586"/>
                    </a:xfrm>
                    <a:prstGeom prst="rect">
                      <a:avLst/>
                    </a:prstGeom>
                  </pic:spPr>
                </pic:pic>
              </a:graphicData>
            </a:graphic>
          </wp:inline>
        </w:drawing>
      </w:r>
      <w:r w:rsidR="008E06C2">
        <w:rPr>
          <w:rFonts w:ascii="Segoe UI" w:hAnsi="Segoe UI" w:cs="Segoe UI"/>
          <w:noProof/>
        </w:rPr>
        <w:drawing>
          <wp:inline distT="0" distB="0" distL="0" distR="0" wp14:anchorId="354866B3" wp14:editId="3598B2A1">
            <wp:extent cx="1590009" cy="2616591"/>
            <wp:effectExtent l="0" t="0" r="0" b="0"/>
            <wp:docPr id="135" name="Imagen 135" descr="Mapa de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Mapa de colores&#10;&#10;Descripción generada automáticamente con confianza media"/>
                    <pic:cNvPicPr/>
                  </pic:nvPicPr>
                  <pic:blipFill>
                    <a:blip r:embed="rId173"/>
                    <a:stretch>
                      <a:fillRect/>
                    </a:stretch>
                  </pic:blipFill>
                  <pic:spPr>
                    <a:xfrm>
                      <a:off x="0" y="0"/>
                      <a:ext cx="1618244" cy="2663055"/>
                    </a:xfrm>
                    <a:prstGeom prst="rect">
                      <a:avLst/>
                    </a:prstGeom>
                  </pic:spPr>
                </pic:pic>
              </a:graphicData>
            </a:graphic>
          </wp:inline>
        </w:drawing>
      </w:r>
      <w:r w:rsidR="008E06C2">
        <w:rPr>
          <w:rFonts w:ascii="Segoe UI" w:hAnsi="Segoe UI" w:cs="Segoe UI"/>
          <w:noProof/>
        </w:rPr>
        <w:drawing>
          <wp:inline distT="0" distB="0" distL="0" distR="0" wp14:anchorId="3E098D8D" wp14:editId="0F882381">
            <wp:extent cx="1737360" cy="2664934"/>
            <wp:effectExtent l="0" t="0" r="2540" b="2540"/>
            <wp:docPr id="136" name="Imagen 13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Mapa&#10;&#10;Descripción generada automáticamente"/>
                    <pic:cNvPicPr/>
                  </pic:nvPicPr>
                  <pic:blipFill>
                    <a:blip r:embed="rId174"/>
                    <a:stretch>
                      <a:fillRect/>
                    </a:stretch>
                  </pic:blipFill>
                  <pic:spPr>
                    <a:xfrm>
                      <a:off x="0" y="0"/>
                      <a:ext cx="1758876" cy="2697937"/>
                    </a:xfrm>
                    <a:prstGeom prst="rect">
                      <a:avLst/>
                    </a:prstGeom>
                  </pic:spPr>
                </pic:pic>
              </a:graphicData>
            </a:graphic>
          </wp:inline>
        </w:drawing>
      </w:r>
    </w:p>
    <w:p w14:paraId="0007AF4F" w14:textId="0B5ABDF1" w:rsidR="008E06C2" w:rsidRPr="00E45DAB" w:rsidRDefault="008E06C2" w:rsidP="008E06C2">
      <w:pPr>
        <w:pStyle w:val="Descripcin"/>
      </w:pPr>
      <w:bookmarkStart w:id="113" w:name="_Toc89935649"/>
      <w:bookmarkStart w:id="114" w:name="_Toc90294647"/>
      <w:r w:rsidRPr="008C306F">
        <w:lastRenderedPageBreak/>
        <w:t xml:space="preserve">Ilustración </w:t>
      </w:r>
      <w:fldSimple w:instr=" SEQ Ilustración \* ARABIC ">
        <w:r w:rsidR="00125A76">
          <w:rPr>
            <w:noProof/>
          </w:rPr>
          <w:t>51</w:t>
        </w:r>
      </w:fldSimple>
      <w:r w:rsidRPr="008C306F">
        <w:t>. Mapas comparativos de significancia estadística con un 9</w:t>
      </w:r>
      <w:r>
        <w:t>5</w:t>
      </w:r>
      <w:r w:rsidRPr="008C306F">
        <w:t xml:space="preserve">% de confiabilidad </w:t>
      </w:r>
      <w:r>
        <w:t>Cold</w:t>
      </w:r>
      <w:r w:rsidRPr="008C306F">
        <w:t>Spots</w:t>
      </w:r>
      <w:bookmarkEnd w:id="113"/>
      <w:bookmarkEnd w:id="114"/>
    </w:p>
    <w:p w14:paraId="41DD281D" w14:textId="77777777" w:rsidR="008E06C2" w:rsidRPr="00507DDB" w:rsidRDefault="008E06C2" w:rsidP="008E06C2">
      <w:pPr>
        <w:jc w:val="center"/>
        <w:rPr>
          <w:rFonts w:ascii="Segoe UI" w:hAnsi="Segoe UI" w:cs="Segoe UI"/>
          <w:highlight w:val="yellow"/>
        </w:rPr>
      </w:pPr>
      <w:r w:rsidRPr="00507DDB">
        <w:rPr>
          <w:rFonts w:ascii="Segoe UI" w:hAnsi="Segoe UI" w:cs="Segoe UI"/>
          <w:noProof/>
          <w:highlight w:val="yellow"/>
        </w:rPr>
        <mc:AlternateContent>
          <mc:Choice Requires="wps">
            <w:drawing>
              <wp:anchor distT="0" distB="0" distL="114300" distR="114300" simplePos="0" relativeHeight="251942912" behindDoc="0" locked="0" layoutInCell="1" allowOverlap="1" wp14:anchorId="74C6D810" wp14:editId="0B5BD39A">
                <wp:simplePos x="0" y="0"/>
                <wp:positionH relativeFrom="column">
                  <wp:posOffset>4276969</wp:posOffset>
                </wp:positionH>
                <wp:positionV relativeFrom="paragraph">
                  <wp:posOffset>1874471</wp:posOffset>
                </wp:positionV>
                <wp:extent cx="361950" cy="374650"/>
                <wp:effectExtent l="12700" t="12700" r="19050" b="19050"/>
                <wp:wrapNone/>
                <wp:docPr id="575" name="Elipse 575"/>
                <wp:cNvGraphicFramePr/>
                <a:graphic xmlns:a="http://schemas.openxmlformats.org/drawingml/2006/main">
                  <a:graphicData uri="http://schemas.microsoft.com/office/word/2010/wordprocessingShape">
                    <wps:wsp>
                      <wps:cNvSpPr/>
                      <wps:spPr>
                        <a:xfrm>
                          <a:off x="0" y="0"/>
                          <a:ext cx="361950" cy="3746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BC85D0" id="Elipse 575" o:spid="_x0000_s1026" style="position:absolute;margin-left:336.75pt;margin-top:147.6pt;width:28.5pt;height:29.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" filled="f" strokecolor="#c00000" strokeweight="2pt"/>
            </w:pict>
          </mc:Fallback>
        </mc:AlternateContent>
      </w:r>
      <w:r w:rsidRPr="00507DDB">
        <w:rPr>
          <w:rFonts w:ascii="Segoe UI" w:hAnsi="Segoe UI" w:cs="Segoe UI"/>
          <w:noProof/>
          <w:highlight w:val="yellow"/>
        </w:rPr>
        <mc:AlternateContent>
          <mc:Choice Requires="wps">
            <w:drawing>
              <wp:anchor distT="0" distB="0" distL="114300" distR="114300" simplePos="0" relativeHeight="251941888" behindDoc="0" locked="0" layoutInCell="1" allowOverlap="1" wp14:anchorId="5CD1831A" wp14:editId="6C9F5336">
                <wp:simplePos x="0" y="0"/>
                <wp:positionH relativeFrom="column">
                  <wp:posOffset>2623967</wp:posOffset>
                </wp:positionH>
                <wp:positionV relativeFrom="paragraph">
                  <wp:posOffset>1909640</wp:posOffset>
                </wp:positionV>
                <wp:extent cx="361950" cy="374650"/>
                <wp:effectExtent l="12700" t="12700" r="19050" b="19050"/>
                <wp:wrapNone/>
                <wp:docPr id="580" name="Elipse 580"/>
                <wp:cNvGraphicFramePr/>
                <a:graphic xmlns:a="http://schemas.openxmlformats.org/drawingml/2006/main">
                  <a:graphicData uri="http://schemas.microsoft.com/office/word/2010/wordprocessingShape">
                    <wps:wsp>
                      <wps:cNvSpPr/>
                      <wps:spPr>
                        <a:xfrm>
                          <a:off x="0" y="0"/>
                          <a:ext cx="361950" cy="3746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43AACA" id="Elipse 580" o:spid="_x0000_s1026" style="position:absolute;margin-left:206.6pt;margin-top:150.35pt;width:28.5pt;height:29.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" filled="f" strokecolor="#c00000" strokeweight="2pt"/>
            </w:pict>
          </mc:Fallback>
        </mc:AlternateContent>
      </w:r>
      <w:r w:rsidRPr="00507DDB">
        <w:rPr>
          <w:rFonts w:ascii="Segoe UI" w:hAnsi="Segoe UI" w:cs="Segoe UI"/>
          <w:noProof/>
          <w:highlight w:val="yellow"/>
        </w:rPr>
        <mc:AlternateContent>
          <mc:Choice Requires="wps">
            <w:drawing>
              <wp:anchor distT="0" distB="0" distL="114300" distR="114300" simplePos="0" relativeHeight="251937792" behindDoc="0" locked="0" layoutInCell="1" allowOverlap="1" wp14:anchorId="3748257F" wp14:editId="65D33BBF">
                <wp:simplePos x="0" y="0"/>
                <wp:positionH relativeFrom="column">
                  <wp:posOffset>987962</wp:posOffset>
                </wp:positionH>
                <wp:positionV relativeFrom="paragraph">
                  <wp:posOffset>1911448</wp:posOffset>
                </wp:positionV>
                <wp:extent cx="361950" cy="374650"/>
                <wp:effectExtent l="12700" t="12700" r="19050" b="19050"/>
                <wp:wrapNone/>
                <wp:docPr id="27" name="Elipse 27"/>
                <wp:cNvGraphicFramePr/>
                <a:graphic xmlns:a="http://schemas.openxmlformats.org/drawingml/2006/main">
                  <a:graphicData uri="http://schemas.microsoft.com/office/word/2010/wordprocessingShape">
                    <wps:wsp>
                      <wps:cNvSpPr/>
                      <wps:spPr>
                        <a:xfrm>
                          <a:off x="0" y="0"/>
                          <a:ext cx="361950" cy="3746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B569ED" id="Elipse 27" o:spid="_x0000_s1026" style="position:absolute;margin-left:77.8pt;margin-top:150.5pt;width:28.5pt;height:29.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" filled="f" strokecolor="#c00000" strokeweight="2pt"/>
            </w:pict>
          </mc:Fallback>
        </mc:AlternateContent>
      </w:r>
      <w:r>
        <w:rPr>
          <w:rFonts w:ascii="Segoe UI" w:hAnsi="Segoe UI" w:cs="Segoe UI"/>
          <w:noProof/>
        </w:rPr>
        <w:drawing>
          <wp:inline distT="0" distB="0" distL="0" distR="0" wp14:anchorId="73A7FA95" wp14:editId="0E450B10">
            <wp:extent cx="1613526" cy="2651467"/>
            <wp:effectExtent l="0" t="0" r="0" b="3175"/>
            <wp:docPr id="177" name="Imagen 17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Mapa&#10;&#10;Descripción generada automáticamente"/>
                    <pic:cNvPicPr/>
                  </pic:nvPicPr>
                  <pic:blipFill>
                    <a:blip r:embed="rId175"/>
                    <a:stretch>
                      <a:fillRect/>
                    </a:stretch>
                  </pic:blipFill>
                  <pic:spPr>
                    <a:xfrm>
                      <a:off x="0" y="0"/>
                      <a:ext cx="1621719" cy="2664931"/>
                    </a:xfrm>
                    <a:prstGeom prst="rect">
                      <a:avLst/>
                    </a:prstGeom>
                  </pic:spPr>
                </pic:pic>
              </a:graphicData>
            </a:graphic>
          </wp:inline>
        </w:drawing>
      </w:r>
      <w:r>
        <w:rPr>
          <w:rFonts w:ascii="Segoe UI" w:hAnsi="Segoe UI" w:cs="Segoe UI"/>
          <w:noProof/>
        </w:rPr>
        <w:drawing>
          <wp:inline distT="0" distB="0" distL="0" distR="0" wp14:anchorId="09C60BB4" wp14:editId="0DBBB649">
            <wp:extent cx="1586555" cy="2650829"/>
            <wp:effectExtent l="0" t="0" r="1270" b="3810"/>
            <wp:docPr id="178" name="Imagen 17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Mapa&#10;&#10;Descripción generada automáticamente"/>
                    <pic:cNvPicPr/>
                  </pic:nvPicPr>
                  <pic:blipFill>
                    <a:blip r:embed="rId176"/>
                    <a:stretch>
                      <a:fillRect/>
                    </a:stretch>
                  </pic:blipFill>
                  <pic:spPr>
                    <a:xfrm>
                      <a:off x="0" y="0"/>
                      <a:ext cx="1601445" cy="2675707"/>
                    </a:xfrm>
                    <a:prstGeom prst="rect">
                      <a:avLst/>
                    </a:prstGeom>
                  </pic:spPr>
                </pic:pic>
              </a:graphicData>
            </a:graphic>
          </wp:inline>
        </w:drawing>
      </w:r>
      <w:r>
        <w:rPr>
          <w:rFonts w:ascii="Segoe UI" w:hAnsi="Segoe UI" w:cs="Segoe UI"/>
          <w:noProof/>
        </w:rPr>
        <w:drawing>
          <wp:inline distT="0" distB="0" distL="0" distR="0" wp14:anchorId="754CC357" wp14:editId="1CEEE2FC">
            <wp:extent cx="1775949" cy="2728055"/>
            <wp:effectExtent l="0" t="0" r="2540" b="2540"/>
            <wp:docPr id="179" name="Imagen 179"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descr="Mapa&#10;&#10;Descripción generada automáticamente"/>
                    <pic:cNvPicPr/>
                  </pic:nvPicPr>
                  <pic:blipFill>
                    <a:blip r:embed="rId177"/>
                    <a:stretch>
                      <a:fillRect/>
                    </a:stretch>
                  </pic:blipFill>
                  <pic:spPr>
                    <a:xfrm>
                      <a:off x="0" y="0"/>
                      <a:ext cx="1789671" cy="2749133"/>
                    </a:xfrm>
                    <a:prstGeom prst="rect">
                      <a:avLst/>
                    </a:prstGeom>
                  </pic:spPr>
                </pic:pic>
              </a:graphicData>
            </a:graphic>
          </wp:inline>
        </w:drawing>
      </w:r>
    </w:p>
    <w:p w14:paraId="5C58C623" w14:textId="77777777" w:rsidR="008E06C2" w:rsidRPr="00507DDB" w:rsidRDefault="008E06C2" w:rsidP="008E06C2">
      <w:pPr>
        <w:rPr>
          <w:rFonts w:ascii="Segoe UI" w:hAnsi="Segoe UI" w:cs="Segoe UI"/>
          <w:highlight w:val="yellow"/>
        </w:rPr>
      </w:pPr>
    </w:p>
    <w:p w14:paraId="57B21F42" w14:textId="12E53719" w:rsidR="00F073E4" w:rsidRPr="00386FCF" w:rsidRDefault="008E06C2" w:rsidP="008E06C2">
      <w:pPr>
        <w:rPr>
          <w:rFonts w:ascii="Segoe UI" w:hAnsi="Segoe UI" w:cs="Segoe UI"/>
          <w:b/>
          <w:bCs/>
        </w:rPr>
      </w:pPr>
      <w:r w:rsidRPr="00F141AA">
        <w:rPr>
          <w:rFonts w:ascii="Segoe UI" w:hAnsi="Segoe UI" w:cs="Segoe UI"/>
        </w:rPr>
        <w:t xml:space="preserve">Para las manzanas en “Azul” (Método LISA) representadas anteriormente no </w:t>
      </w:r>
      <w:r w:rsidR="003835B0">
        <w:rPr>
          <w:rFonts w:ascii="Segoe UI" w:hAnsi="Segoe UI" w:cs="Segoe UI"/>
        </w:rPr>
        <w:t>existe</w:t>
      </w:r>
      <w:r w:rsidR="004B1882">
        <w:rPr>
          <w:rFonts w:ascii="Segoe UI" w:hAnsi="Segoe UI" w:cs="Segoe UI"/>
        </w:rPr>
        <w:t xml:space="preserve"> evidencia suficiente para resaltar</w:t>
      </w:r>
      <w:r w:rsidRPr="00F141AA">
        <w:rPr>
          <w:rFonts w:ascii="Segoe UI" w:hAnsi="Segoe UI" w:cs="Segoe UI"/>
        </w:rPr>
        <w:t xml:space="preserve"> un peso estadísticamente significativo que permita agruparse entre ellos</w:t>
      </w:r>
      <w:r w:rsidR="00572897">
        <w:rPr>
          <w:rFonts w:ascii="Segoe UI" w:hAnsi="Segoe UI" w:cs="Segoe UI"/>
        </w:rPr>
        <w:t>.</w:t>
      </w:r>
      <w:r w:rsidRPr="00F141AA">
        <w:rPr>
          <w:rFonts w:ascii="Segoe UI" w:hAnsi="Segoe UI" w:cs="Segoe UI"/>
        </w:rPr>
        <w:t xml:space="preserve"> </w:t>
      </w:r>
      <w:r w:rsidR="00572897">
        <w:rPr>
          <w:rFonts w:ascii="Segoe UI" w:hAnsi="Segoe UI" w:cs="Segoe UI"/>
        </w:rPr>
        <w:t>En l</w:t>
      </w:r>
      <w:r w:rsidRPr="00F141AA">
        <w:rPr>
          <w:rFonts w:ascii="Segoe UI" w:hAnsi="Segoe UI" w:cs="Segoe UI"/>
        </w:rPr>
        <w:t xml:space="preserve">a localidad de “Ciudad </w:t>
      </w:r>
      <w:r w:rsidR="00B12E88" w:rsidRPr="00F141AA">
        <w:rPr>
          <w:rFonts w:ascii="Segoe UI" w:hAnsi="Segoe UI" w:cs="Segoe UI"/>
        </w:rPr>
        <w:t>Bolívar</w:t>
      </w:r>
      <w:r w:rsidRPr="00F141AA">
        <w:rPr>
          <w:rFonts w:ascii="Segoe UI" w:hAnsi="Segoe UI" w:cs="Segoe UI"/>
        </w:rPr>
        <w:t>”,</w:t>
      </w:r>
      <w:r w:rsidR="00AA6C82">
        <w:rPr>
          <w:rFonts w:ascii="Segoe UI" w:hAnsi="Segoe UI" w:cs="Segoe UI"/>
        </w:rPr>
        <w:t xml:space="preserve"> </w:t>
      </w:r>
      <w:r w:rsidRPr="00F141AA">
        <w:rPr>
          <w:rFonts w:ascii="Segoe UI" w:hAnsi="Segoe UI" w:cs="Segoe UI"/>
        </w:rPr>
        <w:t>se muestra una alta concentración de manzanas que en sus agrupaciones reflejan valores de contigüidad bajos para la medición de las manzanas discriminadas en la</w:t>
      </w:r>
      <w:r w:rsidR="00C648E7">
        <w:rPr>
          <w:rFonts w:ascii="Segoe UI" w:hAnsi="Segoe UI" w:cs="Segoe UI"/>
        </w:rPr>
        <w:t xml:space="preserve"> </w:t>
      </w:r>
      <w:r w:rsidR="00C648E7" w:rsidRPr="00C648E7">
        <w:rPr>
          <w:rFonts w:ascii="Segoe UI" w:hAnsi="Segoe UI" w:cs="Segoe UI"/>
          <w:b/>
          <w:bCs/>
          <w:i/>
          <w:iCs/>
        </w:rPr>
        <w:t>Ilustración 51</w:t>
      </w:r>
      <w:r w:rsidR="00C648E7">
        <w:rPr>
          <w:rFonts w:ascii="Segoe UI" w:hAnsi="Segoe UI" w:cs="Segoe UI"/>
        </w:rPr>
        <w:t>,</w:t>
      </w:r>
      <w:r w:rsidRPr="00F141AA">
        <w:rPr>
          <w:rFonts w:ascii="Segoe UI" w:hAnsi="Segoe UI" w:cs="Segoe UI"/>
        </w:rPr>
        <w:t xml:space="preserve"> y su vecindad </w:t>
      </w:r>
      <w:r w:rsidR="00C648E7">
        <w:rPr>
          <w:rFonts w:ascii="Segoe UI" w:hAnsi="Segoe UI" w:cs="Segoe UI"/>
        </w:rPr>
        <w:t>tienen</w:t>
      </w:r>
      <w:r w:rsidRPr="00F141AA">
        <w:rPr>
          <w:rFonts w:ascii="Segoe UI" w:hAnsi="Segoe UI" w:cs="Segoe UI"/>
        </w:rPr>
        <w:t xml:space="preserve"> de valor bajos del indicador, </w:t>
      </w:r>
      <w:r w:rsidR="00601D16">
        <w:rPr>
          <w:rFonts w:ascii="Segoe UI" w:hAnsi="Segoe UI" w:cs="Segoe UI"/>
        </w:rPr>
        <w:t>c</w:t>
      </w:r>
      <w:r w:rsidRPr="00F141AA">
        <w:rPr>
          <w:rFonts w:ascii="Segoe UI" w:hAnsi="Segoe UI" w:cs="Segoe UI"/>
        </w:rPr>
        <w:t xml:space="preserve">on una notable baja garantía de desarrollo por sector </w:t>
      </w:r>
      <w:r w:rsidR="00125A76" w:rsidRPr="00F141AA">
        <w:rPr>
          <w:rFonts w:ascii="Segoe UI" w:hAnsi="Segoe UI" w:cs="Segoe UI"/>
        </w:rPr>
        <w:t>económico</w:t>
      </w:r>
      <w:r w:rsidRPr="00F141AA">
        <w:rPr>
          <w:rFonts w:ascii="Segoe UI" w:hAnsi="Segoe UI" w:cs="Segoe UI"/>
        </w:rPr>
        <w:t>, los clústeres en que los valores del indicador son bajos</w:t>
      </w:r>
      <w:r w:rsidR="00850375">
        <w:rPr>
          <w:rFonts w:ascii="Segoe UI" w:hAnsi="Segoe UI" w:cs="Segoe UI"/>
        </w:rPr>
        <w:t>.</w:t>
      </w:r>
      <w:r w:rsidRPr="00F141AA">
        <w:rPr>
          <w:rFonts w:ascii="Segoe UI" w:hAnsi="Segoe UI" w:cs="Segoe UI"/>
        </w:rPr>
        <w:t xml:space="preserve"> </w:t>
      </w:r>
      <w:r w:rsidR="00850375">
        <w:rPr>
          <w:rFonts w:ascii="Segoe UI" w:hAnsi="Segoe UI" w:cs="Segoe UI"/>
        </w:rPr>
        <w:t>Se afirma</w:t>
      </w:r>
      <w:r w:rsidRPr="00F141AA">
        <w:rPr>
          <w:rFonts w:ascii="Segoe UI" w:hAnsi="Segoe UI" w:cs="Segoe UI"/>
        </w:rPr>
        <w:t xml:space="preserve"> que en el 95% de los casos las cantidades unidades improductivas son significativamente mayores a las cantidades de unidades productivas en la localidad mencionada.</w:t>
      </w:r>
    </w:p>
    <w:p w14:paraId="67661E1C" w14:textId="77777777" w:rsidR="00F073E4" w:rsidRPr="00E85516" w:rsidRDefault="00F073E4" w:rsidP="00F073E4">
      <w:pPr>
        <w:rPr>
          <w:rFonts w:ascii="Segoe UI" w:hAnsi="Segoe UI" w:cs="Segoe UI"/>
          <w:b/>
          <w:bCs/>
        </w:rPr>
      </w:pPr>
      <w:r w:rsidRPr="00E85516">
        <w:rPr>
          <w:rFonts w:ascii="Segoe UI" w:hAnsi="Segoe UI" w:cs="Segoe UI"/>
          <w:b/>
          <w:bCs/>
        </w:rPr>
        <w:t>Análisis prospectivo geoespacial de la localidad Teusaquillo:</w:t>
      </w:r>
    </w:p>
    <w:p w14:paraId="2225046A" w14:textId="288CBC9A" w:rsidR="00125A76" w:rsidRPr="004B5501" w:rsidRDefault="00125A76" w:rsidP="00125A76">
      <w:pPr>
        <w:rPr>
          <w:rFonts w:ascii="Segoe UI" w:hAnsi="Segoe UI" w:cs="Segoe UI"/>
          <w:noProof/>
        </w:rPr>
      </w:pPr>
      <w:r w:rsidRPr="004B5501">
        <w:rPr>
          <w:rFonts w:ascii="Segoe UI" w:hAnsi="Segoe UI" w:cs="Segoe UI"/>
        </w:rPr>
        <w:t xml:space="preserve">En la revisión </w:t>
      </w:r>
      <w:r w:rsidR="002E2447" w:rsidRPr="004B5501">
        <w:rPr>
          <w:rFonts w:ascii="Segoe UI" w:hAnsi="Segoe UI" w:cs="Segoe UI"/>
        </w:rPr>
        <w:t>geoestadística</w:t>
      </w:r>
      <w:r w:rsidRPr="004B5501">
        <w:rPr>
          <w:rFonts w:ascii="Segoe UI" w:hAnsi="Segoe UI" w:cs="Segoe UI"/>
        </w:rPr>
        <w:t xml:space="preserve"> del indicador en cuestión</w:t>
      </w:r>
      <w:r w:rsidR="002E2447">
        <w:rPr>
          <w:rFonts w:ascii="Segoe UI" w:hAnsi="Segoe UI" w:cs="Segoe UI"/>
        </w:rPr>
        <w:t xml:space="preserve">, en </w:t>
      </w:r>
      <w:r w:rsidRPr="004B5501">
        <w:rPr>
          <w:rFonts w:ascii="Segoe UI" w:hAnsi="Segoe UI" w:cs="Segoe UI"/>
        </w:rPr>
        <w:t>la localidad de Teusaquillo conforme a las características de distribución de los datos, es posible apreciar el desarrollo de los niveles de significancia estadística para cada manzana dentro de los perímetros de la localidad. Gracias a este método del Índice de Morán se generan los siguientes de mapas de significancia estadística.</w:t>
      </w:r>
    </w:p>
    <w:p w14:paraId="01271FA4" w14:textId="77777777" w:rsidR="00125A76" w:rsidRPr="00507DDB" w:rsidRDefault="00125A76" w:rsidP="00125A76">
      <w:pPr>
        <w:jc w:val="center"/>
        <w:rPr>
          <w:rFonts w:ascii="Segoe UI" w:hAnsi="Segoe UI" w:cs="Segoe UI"/>
          <w:highlight w:val="yellow"/>
        </w:rPr>
      </w:pPr>
    </w:p>
    <w:p w14:paraId="6B4C21EC" w14:textId="51598310" w:rsidR="00125A76" w:rsidRDefault="00125A76" w:rsidP="00125A76">
      <w:pPr>
        <w:pStyle w:val="Descripcin"/>
      </w:pPr>
      <w:bookmarkStart w:id="115" w:name="_Toc90294648"/>
      <w:r>
        <w:lastRenderedPageBreak/>
        <w:t xml:space="preserve">Ilustración </w:t>
      </w:r>
      <w:fldSimple w:instr=" SEQ Ilustración \* ARABIC ">
        <w:r>
          <w:rPr>
            <w:noProof/>
          </w:rPr>
          <w:t>52</w:t>
        </w:r>
      </w:fldSimple>
      <w:r>
        <w:t xml:space="preserve">. </w:t>
      </w:r>
      <w:r w:rsidRPr="00593350">
        <w:t>Mapa de significancia método LISA, 95% confiabilidad para el indicador GD2.</w:t>
      </w:r>
      <w:bookmarkEnd w:id="115"/>
    </w:p>
    <w:p w14:paraId="6C5BFA22" w14:textId="77777777" w:rsidR="00125A76" w:rsidRPr="00507DDB" w:rsidRDefault="00125A76" w:rsidP="00125A76">
      <w:pPr>
        <w:jc w:val="center"/>
        <w:rPr>
          <w:rFonts w:ascii="Segoe UI" w:hAnsi="Segoe UI" w:cs="Segoe UI"/>
          <w:highlight w:val="yellow"/>
        </w:rPr>
      </w:pPr>
      <w:r>
        <w:rPr>
          <w:rFonts w:ascii="Segoe UI" w:hAnsi="Segoe UI" w:cs="Segoe UI"/>
          <w:noProof/>
        </w:rPr>
        <w:drawing>
          <wp:inline distT="0" distB="0" distL="0" distR="0" wp14:anchorId="47B0E7F3" wp14:editId="66BB72EA">
            <wp:extent cx="5677231" cy="3738706"/>
            <wp:effectExtent l="0" t="0" r="0" b="0"/>
            <wp:docPr id="513" name="Imagen 5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Imagen 513" descr="Diagrama&#10;&#10;Descripción generada automáticamente"/>
                    <pic:cNvPicPr/>
                  </pic:nvPicPr>
                  <pic:blipFill>
                    <a:blip r:embed="rId178"/>
                    <a:stretch>
                      <a:fillRect/>
                    </a:stretch>
                  </pic:blipFill>
                  <pic:spPr>
                    <a:xfrm>
                      <a:off x="0" y="0"/>
                      <a:ext cx="5685251" cy="3743988"/>
                    </a:xfrm>
                    <a:prstGeom prst="rect">
                      <a:avLst/>
                    </a:prstGeom>
                  </pic:spPr>
                </pic:pic>
              </a:graphicData>
            </a:graphic>
          </wp:inline>
        </w:drawing>
      </w:r>
    </w:p>
    <w:p w14:paraId="1F97E396" w14:textId="77777777" w:rsidR="00125A76" w:rsidRPr="00507DDB" w:rsidRDefault="00125A76" w:rsidP="00125A76">
      <w:pPr>
        <w:rPr>
          <w:rFonts w:ascii="Segoe UI" w:hAnsi="Segoe UI" w:cs="Segoe UI"/>
          <w:highlight w:val="yellow"/>
        </w:rPr>
      </w:pPr>
    </w:p>
    <w:p w14:paraId="2102C770" w14:textId="18037C0D" w:rsidR="00125A76" w:rsidRDefault="00125A76" w:rsidP="00125A76">
      <w:pPr>
        <w:rPr>
          <w:rFonts w:ascii="Segoe UI" w:hAnsi="Segoe UI" w:cs="Segoe UI"/>
        </w:rPr>
      </w:pPr>
      <w:r w:rsidRPr="00E23B55">
        <w:rPr>
          <w:rFonts w:ascii="Segoe UI" w:hAnsi="Segoe UI" w:cs="Segoe UI"/>
        </w:rPr>
        <w:t>Las manzanas que muestra</w:t>
      </w:r>
      <w:r w:rsidR="009F7001">
        <w:rPr>
          <w:rFonts w:ascii="Segoe UI" w:hAnsi="Segoe UI" w:cs="Segoe UI"/>
        </w:rPr>
        <w:t>n</w:t>
      </w:r>
      <w:r w:rsidRPr="00E23B55">
        <w:rPr>
          <w:rFonts w:ascii="Segoe UI" w:hAnsi="Segoe UI" w:cs="Segoe UI"/>
        </w:rPr>
        <w:t xml:space="preserve"> el mapa</w:t>
      </w:r>
      <w:r w:rsidR="009F7001">
        <w:rPr>
          <w:rFonts w:ascii="Segoe UI" w:hAnsi="Segoe UI" w:cs="Segoe UI"/>
        </w:rPr>
        <w:t xml:space="preserve"> de la </w:t>
      </w:r>
      <w:r w:rsidR="009F7001" w:rsidRPr="009F7001">
        <w:rPr>
          <w:rFonts w:ascii="Segoe UI" w:hAnsi="Segoe UI" w:cs="Segoe UI"/>
          <w:b/>
          <w:bCs/>
          <w:i/>
          <w:iCs/>
        </w:rPr>
        <w:t>Ilustración 52</w:t>
      </w:r>
      <w:r w:rsidRPr="00E23B55">
        <w:rPr>
          <w:rFonts w:ascii="Segoe UI" w:hAnsi="Segoe UI" w:cs="Segoe UI"/>
        </w:rPr>
        <w:t xml:space="preserve">, son aquellas que sus valores no se deben a instancias aleatoria, sino que existe una fuerte influencia de su ubicación espacial para que estas tengan valores ya sean elevados del indicador o bajos del indicador de </w:t>
      </w:r>
      <w:r>
        <w:rPr>
          <w:rFonts w:ascii="Segoe UI" w:hAnsi="Segoe UI" w:cs="Segoe UI"/>
        </w:rPr>
        <w:t>garantía de desarrollo por sector económico.</w:t>
      </w:r>
    </w:p>
    <w:p w14:paraId="02A9D448" w14:textId="77777777" w:rsidR="00125A76" w:rsidRPr="00E23B55" w:rsidRDefault="00125A76" w:rsidP="00125A76">
      <w:pPr>
        <w:rPr>
          <w:rFonts w:ascii="Segoe UI" w:hAnsi="Segoe UI" w:cs="Segoe UI"/>
        </w:rPr>
      </w:pPr>
    </w:p>
    <w:p w14:paraId="60A35975" w14:textId="39FBDFD5" w:rsidR="00125A76" w:rsidRDefault="00125A76" w:rsidP="00125A76"/>
    <w:p w14:paraId="75ABB4F1" w14:textId="57DD1F3E" w:rsidR="00125A76" w:rsidRDefault="00125A76" w:rsidP="00125A76">
      <w:pPr>
        <w:pStyle w:val="Descripcin"/>
      </w:pPr>
      <w:bookmarkStart w:id="116" w:name="_Toc90294649"/>
      <w:r>
        <w:lastRenderedPageBreak/>
        <w:t xml:space="preserve">Ilustración </w:t>
      </w:r>
      <w:fldSimple w:instr=" SEQ Ilustración \* ARABIC ">
        <w:r>
          <w:rPr>
            <w:noProof/>
          </w:rPr>
          <w:t>53</w:t>
        </w:r>
      </w:fldSimple>
      <w:r>
        <w:t xml:space="preserve">. </w:t>
      </w:r>
      <w:r w:rsidRPr="00D9589E">
        <w:t>Mapa de clúster por el método LISA con peso de contigüidad KNN para el indicador GD</w:t>
      </w:r>
      <w:r>
        <w:t>S</w:t>
      </w:r>
      <w:r w:rsidRPr="00D9589E">
        <w:t>.</w:t>
      </w:r>
      <w:bookmarkEnd w:id="116"/>
    </w:p>
    <w:p w14:paraId="67DFD9E8" w14:textId="0EC6BE41" w:rsidR="00125A76" w:rsidRPr="00507DDB" w:rsidRDefault="00125A76" w:rsidP="00125A76">
      <w:pPr>
        <w:rPr>
          <w:rFonts w:ascii="Segoe UI" w:hAnsi="Segoe UI" w:cs="Segoe UI"/>
          <w:highlight w:val="yellow"/>
        </w:rPr>
      </w:pPr>
      <w:r w:rsidRPr="00507DDB">
        <w:rPr>
          <w:rFonts w:ascii="Segoe UI" w:hAnsi="Segoe UI" w:cs="Segoe UI"/>
          <w:noProof/>
          <w:highlight w:val="yellow"/>
        </w:rPr>
        <mc:AlternateContent>
          <mc:Choice Requires="wps">
            <w:drawing>
              <wp:anchor distT="0" distB="0" distL="114300" distR="114300" simplePos="0" relativeHeight="251945984" behindDoc="0" locked="0" layoutInCell="1" allowOverlap="1" wp14:anchorId="07ECF5AE" wp14:editId="12B9738A">
                <wp:simplePos x="0" y="0"/>
                <wp:positionH relativeFrom="column">
                  <wp:posOffset>2392901</wp:posOffset>
                </wp:positionH>
                <wp:positionV relativeFrom="paragraph">
                  <wp:posOffset>1470190</wp:posOffset>
                </wp:positionV>
                <wp:extent cx="1124337" cy="1076629"/>
                <wp:effectExtent l="12700" t="12700" r="19050" b="15875"/>
                <wp:wrapNone/>
                <wp:docPr id="63" name="Elipse 63"/>
                <wp:cNvGraphicFramePr/>
                <a:graphic xmlns:a="http://schemas.openxmlformats.org/drawingml/2006/main">
                  <a:graphicData uri="http://schemas.microsoft.com/office/word/2010/wordprocessingShape">
                    <wps:wsp>
                      <wps:cNvSpPr/>
                      <wps:spPr>
                        <a:xfrm>
                          <a:off x="0" y="0"/>
                          <a:ext cx="1124337" cy="1076629"/>
                        </a:xfrm>
                        <a:prstGeom prst="ellipse">
                          <a:avLst/>
                        </a:prstGeom>
                        <a:noFill/>
                        <a:ln>
                          <a:solidFill>
                            <a:srgbClr val="00FA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9FA00F" id="Elipse 63" o:spid="_x0000_s1026" style="position:absolute;margin-left:188.4pt;margin-top:115.75pt;width:88.55pt;height:84.7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" filled="f" strokecolor="#00fa00" strokeweight="2pt"/>
            </w:pict>
          </mc:Fallback>
        </mc:AlternateContent>
      </w:r>
      <w:r>
        <w:rPr>
          <w:rFonts w:ascii="Segoe UI" w:hAnsi="Segoe UI" w:cs="Segoe UI"/>
          <w:noProof/>
        </w:rPr>
        <w:drawing>
          <wp:inline distT="0" distB="0" distL="0" distR="0" wp14:anchorId="2EB6BACD" wp14:editId="33291088">
            <wp:extent cx="6332220" cy="4185285"/>
            <wp:effectExtent l="0" t="0" r="5080" b="5715"/>
            <wp:docPr id="161" name="Imagen 16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161" descr="Imagen que contiene Interfaz de usuario gráfica&#10;&#10;Descripción generada automáticamente"/>
                    <pic:cNvPicPr/>
                  </pic:nvPicPr>
                  <pic:blipFill>
                    <a:blip r:embed="rId179"/>
                    <a:stretch>
                      <a:fillRect/>
                    </a:stretch>
                  </pic:blipFill>
                  <pic:spPr>
                    <a:xfrm>
                      <a:off x="0" y="0"/>
                      <a:ext cx="6332220" cy="4185285"/>
                    </a:xfrm>
                    <a:prstGeom prst="rect">
                      <a:avLst/>
                    </a:prstGeom>
                  </pic:spPr>
                </pic:pic>
              </a:graphicData>
            </a:graphic>
          </wp:inline>
        </w:drawing>
      </w:r>
    </w:p>
    <w:p w14:paraId="11B77FDC" w14:textId="77608218" w:rsidR="00125A76" w:rsidRDefault="00125A76" w:rsidP="00125A76">
      <w:pPr>
        <w:rPr>
          <w:rFonts w:ascii="Segoe UI" w:hAnsi="Segoe UI" w:cs="Segoe UI"/>
        </w:rPr>
      </w:pPr>
      <w:r w:rsidRPr="00947109">
        <w:rPr>
          <w:rFonts w:ascii="Segoe UI" w:hAnsi="Segoe UI" w:cs="Segoe UI"/>
        </w:rPr>
        <w:t xml:space="preserve">En el 95% de los casos es probable encontrar que las manzanas en los barrios de “Ciudad Salitre Oriental” y “Quinta Paredes” (identificados en círculo verde </w:t>
      </w:r>
      <w:r w:rsidRPr="00947109">
        <w:rPr>
          <w:rFonts w:ascii="Segoe UI" w:hAnsi="Segoe UI" w:cs="Segoe UI"/>
          <w:color w:val="00FA00"/>
        </w:rPr>
        <w:t>0</w:t>
      </w:r>
      <w:r w:rsidRPr="00947109">
        <w:rPr>
          <w:rFonts w:ascii="Segoe UI" w:hAnsi="Segoe UI" w:cs="Segoe UI"/>
        </w:rPr>
        <w:t xml:space="preserve">) se agrupen en algún tipo de clúster con valores con bajos niveles de garantía de desarrollo productivo, por tener </w:t>
      </w:r>
      <w:r w:rsidR="00386BA9" w:rsidRPr="00947109">
        <w:rPr>
          <w:rFonts w:ascii="Segoe UI" w:hAnsi="Segoe UI" w:cs="Segoe UI"/>
        </w:rPr>
        <w:t>mayores niveles</w:t>
      </w:r>
      <w:r w:rsidRPr="00947109">
        <w:rPr>
          <w:rFonts w:ascii="Segoe UI" w:hAnsi="Segoe UI" w:cs="Segoe UI"/>
        </w:rPr>
        <w:t xml:space="preserve"> que no representan dentro del concepto de la garantía de desarrollo productivo alguna manifestación de los sectores de la economía, esto se debe a factores de la naturaleza de los predios</w:t>
      </w:r>
      <w:r w:rsidR="001147AE">
        <w:rPr>
          <w:rFonts w:ascii="Segoe UI" w:hAnsi="Segoe UI" w:cs="Segoe UI"/>
        </w:rPr>
        <w:t>.</w:t>
      </w:r>
      <w:r w:rsidRPr="00947109">
        <w:rPr>
          <w:rFonts w:ascii="Segoe UI" w:hAnsi="Segoe UI" w:cs="Segoe UI"/>
        </w:rPr>
        <w:t xml:space="preserve"> </w:t>
      </w:r>
      <w:r w:rsidR="001147AE">
        <w:rPr>
          <w:rFonts w:ascii="Segoe UI" w:hAnsi="Segoe UI" w:cs="Segoe UI"/>
        </w:rPr>
        <w:t>E</w:t>
      </w:r>
      <w:r w:rsidRPr="00947109">
        <w:rPr>
          <w:rFonts w:ascii="Segoe UI" w:hAnsi="Segoe UI" w:cs="Segoe UI"/>
        </w:rPr>
        <w:t>ste grupo de manzanas en color azul representan los “ColdSpots”. En la localidad de Teusaquillo no existen zonas en las que se puedan considerar agrupaciones fiables de manzanas con valores significativos del indicador.</w:t>
      </w:r>
    </w:p>
    <w:p w14:paraId="52F87CBF" w14:textId="21D685AD" w:rsidR="000104E1" w:rsidRDefault="000104E1" w:rsidP="00125A76">
      <w:pPr>
        <w:rPr>
          <w:rFonts w:ascii="Segoe UI" w:hAnsi="Segoe UI" w:cs="Segoe UI"/>
        </w:rPr>
      </w:pPr>
    </w:p>
    <w:p w14:paraId="3DD312F7" w14:textId="77777777" w:rsidR="000104E1" w:rsidRDefault="000104E1" w:rsidP="00125A76">
      <w:pPr>
        <w:rPr>
          <w:rFonts w:ascii="Segoe UI" w:hAnsi="Segoe UI" w:cs="Segoe UI"/>
        </w:rPr>
      </w:pPr>
    </w:p>
    <w:bookmarkStart w:id="117" w:name="_Toc90294568" w:displacedByCustomXml="next"/>
    <w:sdt>
      <w:sdtPr>
        <w:rPr>
          <w:b w:val="0"/>
          <w:bCs w:val="0"/>
          <w:color w:val="0D0D0D" w:themeColor="text1" w:themeTint="F2"/>
          <w:sz w:val="22"/>
          <w:szCs w:val="20"/>
          <w:lang w:eastAsia="es-ES"/>
        </w:rPr>
        <w:id w:val="-892349764"/>
        <w:docPartObj>
          <w:docPartGallery w:val="Bibliographies"/>
          <w:docPartUnique/>
        </w:docPartObj>
      </w:sdtPr>
      <w:sdtEndPr>
        <w:rPr>
          <w:rFonts w:ascii="Segoe UI" w:hAnsi="Segoe UI" w:cs="Segoe UI"/>
          <w:sz w:val="24"/>
          <w:szCs w:val="24"/>
        </w:rPr>
      </w:sdtEndPr>
      <w:sdtContent>
        <w:p w14:paraId="793B21EE" w14:textId="78C0C882" w:rsidR="000104E1" w:rsidRDefault="000104E1" w:rsidP="000104E1">
          <w:pPr>
            <w:pStyle w:val="Ttulo1"/>
            <w:numPr>
              <w:ilvl w:val="0"/>
              <w:numId w:val="19"/>
            </w:numPr>
            <w:jc w:val="both"/>
          </w:pPr>
          <w:r>
            <w:t>Trabajos citados</w:t>
          </w:r>
          <w:bookmarkEnd w:id="117"/>
        </w:p>
        <w:p w14:paraId="0F01852B" w14:textId="77777777" w:rsidR="000104E1" w:rsidRPr="000104E1" w:rsidRDefault="000104E1" w:rsidP="000104E1">
          <w:pPr>
            <w:pStyle w:val="Bibliografa"/>
            <w:ind w:left="720" w:hanging="720"/>
            <w:rPr>
              <w:rFonts w:ascii="Segoe UI" w:hAnsi="Segoe UI" w:cs="Segoe UI"/>
              <w:noProof/>
              <w:szCs w:val="24"/>
            </w:rPr>
          </w:pPr>
          <w:r w:rsidRPr="000104E1">
            <w:rPr>
              <w:rFonts w:ascii="Segoe UI" w:hAnsi="Segoe UI" w:cs="Segoe UI"/>
              <w:szCs w:val="24"/>
            </w:rPr>
            <w:fldChar w:fldCharType="begin"/>
          </w:r>
          <w:r w:rsidRPr="000104E1">
            <w:rPr>
              <w:rFonts w:ascii="Segoe UI" w:hAnsi="Segoe UI" w:cs="Segoe UI"/>
              <w:szCs w:val="24"/>
            </w:rPr>
            <w:instrText>BIBLIOGRAPHY</w:instrText>
          </w:r>
          <w:r w:rsidRPr="000104E1">
            <w:rPr>
              <w:rFonts w:ascii="Segoe UI" w:hAnsi="Segoe UI" w:cs="Segoe UI"/>
              <w:szCs w:val="24"/>
            </w:rPr>
            <w:fldChar w:fldCharType="separate"/>
          </w:r>
          <w:r w:rsidRPr="000104E1">
            <w:rPr>
              <w:rFonts w:ascii="Segoe UI" w:hAnsi="Segoe UI" w:cs="Segoe UI"/>
              <w:noProof/>
              <w:szCs w:val="24"/>
            </w:rPr>
            <w:t xml:space="preserve">Vicens, L. (6 de Mayo de 2021). </w:t>
          </w:r>
          <w:r w:rsidRPr="000104E1">
            <w:rPr>
              <w:rFonts w:ascii="Segoe UI" w:hAnsi="Segoe UI" w:cs="Segoe UI"/>
              <w:i/>
              <w:iCs/>
              <w:noProof/>
              <w:szCs w:val="24"/>
            </w:rPr>
            <w:t>Introducción a GEODA: Analisis de autocorrelación espacial univariada</w:t>
          </w:r>
          <w:r w:rsidRPr="000104E1">
            <w:rPr>
              <w:rFonts w:ascii="Segoe UI" w:hAnsi="Segoe UI" w:cs="Segoe UI"/>
              <w:noProof/>
              <w:szCs w:val="24"/>
            </w:rPr>
            <w:t xml:space="preserve">. Obtenido de https://www.youtube.com/watch?v=AdAAtcVKchA&amp;t=598s </w:t>
          </w:r>
        </w:p>
        <w:p w14:paraId="485E750C" w14:textId="77777777" w:rsidR="000104E1" w:rsidRPr="000104E1" w:rsidRDefault="000104E1" w:rsidP="000104E1">
          <w:pPr>
            <w:pStyle w:val="Bibliografa"/>
            <w:ind w:left="720" w:hanging="720"/>
            <w:rPr>
              <w:rFonts w:ascii="Segoe UI" w:hAnsi="Segoe UI" w:cs="Segoe UI"/>
              <w:noProof/>
              <w:szCs w:val="24"/>
            </w:rPr>
          </w:pPr>
          <w:r w:rsidRPr="000104E1">
            <w:rPr>
              <w:rFonts w:ascii="Segoe UI" w:hAnsi="Segoe UI" w:cs="Segoe UI"/>
              <w:noProof/>
              <w:szCs w:val="24"/>
            </w:rPr>
            <w:t xml:space="preserve">GEASIG. (2021). </w:t>
          </w:r>
          <w:r w:rsidRPr="000104E1">
            <w:rPr>
              <w:rFonts w:ascii="Segoe UI" w:hAnsi="Segoe UI" w:cs="Segoe UI"/>
              <w:i/>
              <w:iCs/>
              <w:noProof/>
              <w:szCs w:val="24"/>
            </w:rPr>
            <w:t>Análisis de patrones espaciales</w:t>
          </w:r>
          <w:r w:rsidRPr="000104E1">
            <w:rPr>
              <w:rFonts w:ascii="Segoe UI" w:hAnsi="Segoe UI" w:cs="Segoe UI"/>
              <w:noProof/>
              <w:szCs w:val="24"/>
            </w:rPr>
            <w:t>. Obtenido de GEASIG: https://www.geasig.com/analisis-de-patrones-espaciales-con-arcgis/</w:t>
          </w:r>
        </w:p>
        <w:p w14:paraId="6ABD3090" w14:textId="77777777" w:rsidR="000104E1" w:rsidRPr="000104E1" w:rsidRDefault="000104E1" w:rsidP="000104E1">
          <w:pPr>
            <w:pStyle w:val="Bibliografa"/>
            <w:ind w:left="720" w:hanging="720"/>
            <w:rPr>
              <w:rFonts w:ascii="Segoe UI" w:hAnsi="Segoe UI" w:cs="Segoe UI"/>
              <w:noProof/>
              <w:szCs w:val="24"/>
            </w:rPr>
          </w:pPr>
          <w:r w:rsidRPr="000104E1">
            <w:rPr>
              <w:rFonts w:ascii="Segoe UI" w:hAnsi="Segoe UI" w:cs="Segoe UI"/>
              <w:noProof/>
              <w:szCs w:val="24"/>
            </w:rPr>
            <w:t xml:space="preserve">Minitab Blog Editor. (18 de Mayo de 2016). </w:t>
          </w:r>
          <w:r w:rsidRPr="000104E1">
            <w:rPr>
              <w:rFonts w:ascii="Segoe UI" w:hAnsi="Segoe UI" w:cs="Segoe UI"/>
              <w:i/>
              <w:iCs/>
              <w:noProof/>
              <w:szCs w:val="24"/>
              <w:lang w:val="en-US"/>
            </w:rPr>
            <w:t>Understanding Analysis of Variance (ANOVA) and the F-test</w:t>
          </w:r>
          <w:r w:rsidRPr="000104E1">
            <w:rPr>
              <w:rFonts w:ascii="Segoe UI" w:hAnsi="Segoe UI" w:cs="Segoe UI"/>
              <w:noProof/>
              <w:szCs w:val="24"/>
              <w:lang w:val="en-US"/>
            </w:rPr>
            <w:t xml:space="preserve">. </w:t>
          </w:r>
          <w:r w:rsidRPr="000104E1">
            <w:rPr>
              <w:rFonts w:ascii="Segoe UI" w:hAnsi="Segoe UI" w:cs="Segoe UI"/>
              <w:noProof/>
              <w:szCs w:val="24"/>
            </w:rPr>
            <w:t>Obtenido de MiniTab Blog: https://blog.minitab.com/en/adventures-in-statistics-2/understanding-analysis-of-variance-anova-and-the-f-test</w:t>
          </w:r>
        </w:p>
        <w:p w14:paraId="6C919142" w14:textId="01CB0119" w:rsidR="000104E1" w:rsidRPr="000104E1" w:rsidRDefault="000104E1" w:rsidP="000104E1">
          <w:pPr>
            <w:rPr>
              <w:rFonts w:ascii="Segoe UI" w:hAnsi="Segoe UI" w:cs="Segoe UI"/>
              <w:sz w:val="24"/>
              <w:szCs w:val="24"/>
            </w:rPr>
          </w:pPr>
          <w:r w:rsidRPr="000104E1">
            <w:rPr>
              <w:rFonts w:ascii="Segoe UI" w:hAnsi="Segoe UI" w:cs="Segoe UI"/>
              <w:b/>
              <w:bCs/>
              <w:sz w:val="24"/>
              <w:szCs w:val="24"/>
            </w:rPr>
            <w:fldChar w:fldCharType="end"/>
          </w:r>
        </w:p>
      </w:sdtContent>
    </w:sdt>
    <w:p w14:paraId="1C06049C" w14:textId="12675B44" w:rsidR="00F073E4" w:rsidRPr="00944CBA" w:rsidRDefault="00F073E4" w:rsidP="00F073E4">
      <w:pPr>
        <w:rPr>
          <w:rFonts w:ascii="Segoe UI" w:hAnsi="Segoe UI" w:cs="Segoe UI"/>
        </w:rPr>
      </w:pPr>
    </w:p>
    <w:sectPr w:rsidR="00F073E4" w:rsidRPr="00944CBA" w:rsidSect="00931F79">
      <w:headerReference w:type="default" r:id="rId180"/>
      <w:footerReference w:type="default" r:id="rId181"/>
      <w:headerReference w:type="first" r:id="rId182"/>
      <w:footerReference w:type="first" r:id="rId183"/>
      <w:pgSz w:w="12240" w:h="15840" w:code="1"/>
      <w:pgMar w:top="2238" w:right="1134" w:bottom="1701" w:left="1134" w:header="1135" w:footer="52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257613" w14:textId="77777777" w:rsidR="005F47FE" w:rsidRDefault="005F47FE" w:rsidP="001B2725">
      <w:pPr>
        <w:spacing w:after="0" w:line="240" w:lineRule="auto"/>
      </w:pPr>
      <w:r>
        <w:separator/>
      </w:r>
    </w:p>
  </w:endnote>
  <w:endnote w:type="continuationSeparator" w:id="0">
    <w:p w14:paraId="2EE8F5BE" w14:textId="77777777" w:rsidR="005F47FE" w:rsidRDefault="005F47FE" w:rsidP="001B27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Open Sans">
    <w:panose1 w:val="020B0606030504020204"/>
    <w:charset w:val="00"/>
    <w:family w:val="swiss"/>
    <w:pitch w:val="variable"/>
    <w:sig w:usb0="E00002EF" w:usb1="4000205B" w:usb2="00000028"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Roboto Slab">
    <w:altName w:val="Arial"/>
    <w:panose1 w:val="020B0604020202020204"/>
    <w:charset w:val="00"/>
    <w:family w:val="auto"/>
    <w:pitch w:val="variable"/>
    <w:sig w:usb0="E00002FF" w:usb1="5000205B" w:usb2="0000002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Futura Lt BT">
    <w:altName w:val="Arial"/>
    <w:panose1 w:val="020B0602020204020303"/>
    <w:charset w:val="00"/>
    <w:family w:val="swiss"/>
    <w:pitch w:val="variable"/>
    <w:sig w:usb0="800008EF" w:usb1="1000204A" w:usb2="00000000" w:usb3="00000000" w:csb0="000001FB" w:csb1="00000000"/>
  </w:font>
  <w:font w:name="Open Sans Semibold">
    <w:panose1 w:val="020B0706030804020204"/>
    <w:charset w:val="00"/>
    <w:family w:val="swiss"/>
    <w:pitch w:val="variable"/>
    <w:sig w:usb0="E00002EF" w:usb1="4000205B" w:usb2="00000028" w:usb3="00000000" w:csb0="0000019F" w:csb1="00000000"/>
  </w:font>
  <w:font w:name="Aquiline Book">
    <w:altName w:val="Aquiline Book"/>
    <w:panose1 w:val="020B0604020202020204"/>
    <w:charset w:val="00"/>
    <w:family w:val="swiss"/>
    <w:pitch w:val="default"/>
    <w:sig w:usb0="00000003" w:usb1="00000000" w:usb2="00000000" w:usb3="00000000" w:csb0="00000001" w:csb1="00000000"/>
  </w:font>
  <w:font w:name="MFPGKI+TimesNewRoman">
    <w:altName w:val="Times New Roman"/>
    <w:panose1 w:val="020B0604020202020204"/>
    <w:charset w:val="00"/>
    <w:family w:val="roman"/>
    <w:pitch w:val="default"/>
    <w:sig w:usb0="00000003" w:usb1="00000000" w:usb2="00000000" w:usb3="00000000" w:csb0="00000001" w:csb1="00000000"/>
  </w:font>
  <w:font w:name="Footlight MT Light">
    <w:panose1 w:val="0204060206030A020304"/>
    <w:charset w:val="4D"/>
    <w:family w:val="roman"/>
    <w:pitch w:val="variable"/>
    <w:sig w:usb0="00000003" w:usb1="00000000" w:usb2="00000000" w:usb3="00000000" w:csb0="00000001" w:csb1="00000000"/>
  </w:font>
  <w:font w:name="Frutiger Cn">
    <w:panose1 w:val="020B060402020202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ppleSystemUIFont">
    <w:altName w:val="Cambria"/>
    <w:panose1 w:val="020B0604020202020204"/>
    <w:charset w:val="00"/>
    <w:family w:val="roman"/>
    <w:pitch w:val="default"/>
  </w:font>
  <w:font w:name=".SFUI-Regular">
    <w:altName w:val="Cambria"/>
    <w:panose1 w:val="020B0604020202020204"/>
    <w:charset w:val="00"/>
    <w:family w:val="roman"/>
    <w:pitch w:val="default"/>
  </w:font>
  <w:font w:name="Segoe UI">
    <w:panose1 w:val="020B0502040204020203"/>
    <w:charset w:val="00"/>
    <w:family w:val="swiss"/>
    <w:pitch w:val="variable"/>
    <w:sig w:usb0="E5002EFF" w:usb1="C000E47F" w:usb2="0000002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E5FD7" w14:textId="58E8DE1B" w:rsidR="003449E4" w:rsidRDefault="003449E4" w:rsidP="003449E4">
    <w:pPr>
      <w:jc w:val="right"/>
    </w:pPr>
    <w:r w:rsidRPr="00931F79">
      <w:rPr>
        <w:rFonts w:ascii="Segoe UI" w:hAnsi="Segoe UI" w:cs="Segoe UI"/>
        <w:b/>
        <w:color w:val="404040"/>
        <w:sz w:val="16"/>
        <w:szCs w:val="16"/>
      </w:rPr>
      <w:t>DANE,</w:t>
    </w:r>
    <w:r w:rsidRPr="00931F79">
      <w:rPr>
        <w:rFonts w:ascii="Segoe UI" w:hAnsi="Segoe UI" w:cs="Segoe UI"/>
        <w:color w:val="404040"/>
        <w:sz w:val="16"/>
        <w:szCs w:val="16"/>
      </w:rPr>
      <w:t xml:space="preserve"> INFORMACIÓN PARA TODOS</w:t>
    </w:r>
    <w:r w:rsidR="000D62B0">
      <w:rPr>
        <w:rFonts w:cs="Open Sans"/>
        <w:color w:val="404040"/>
        <w:sz w:val="16"/>
        <w:szCs w:val="16"/>
      </w:rPr>
      <w:t xml:space="preserve"> </w:t>
    </w:r>
    <w:r w:rsidR="00762C1A">
      <w:rPr>
        <w:rFonts w:cs="Open Sans"/>
        <w:color w:val="404040"/>
        <w:sz w:val="16"/>
        <w:szCs w:val="16"/>
      </w:rPr>
      <w:t xml:space="preserve">   </w:t>
    </w:r>
    <w:r w:rsidR="000D62B0" w:rsidRPr="000D62B0">
      <w:rPr>
        <w:rFonts w:cs="Open Sans"/>
        <w:b/>
        <w:color w:val="9E003E"/>
        <w:sz w:val="32"/>
        <w:szCs w:val="32"/>
      </w:rPr>
      <w:t>|</w:t>
    </w:r>
    <w:r w:rsidR="000D62B0">
      <w:rPr>
        <w:rFonts w:cs="Open Sans"/>
        <w:color w:val="404040"/>
        <w:sz w:val="16"/>
        <w:szCs w:val="16"/>
      </w:rPr>
      <w:t xml:space="preserve"> </w:t>
    </w:r>
    <w:r w:rsidR="00762C1A">
      <w:rPr>
        <w:rFonts w:cs="Open Sans"/>
        <w:color w:val="404040"/>
        <w:sz w:val="16"/>
        <w:szCs w:val="16"/>
      </w:rPr>
      <w:t xml:space="preserve"> </w:t>
    </w:r>
    <w:r w:rsidR="000D62B0">
      <w:rPr>
        <w:rFonts w:cs="Open Sans"/>
        <w:color w:val="404040"/>
        <w:sz w:val="16"/>
        <w:szCs w:val="16"/>
      </w:rPr>
      <w:t xml:space="preserve"> </w:t>
    </w:r>
    <w:r w:rsidR="000D62B0" w:rsidRPr="00121C98">
      <w:rPr>
        <w:rStyle w:val="Nmerodepgina"/>
        <w:b/>
        <w:color w:val="A11A4F"/>
        <w:sz w:val="20"/>
      </w:rPr>
      <w:fldChar w:fldCharType="begin"/>
    </w:r>
    <w:r w:rsidR="000D62B0" w:rsidRPr="00121C98">
      <w:rPr>
        <w:rStyle w:val="Nmerodepgina"/>
        <w:b/>
        <w:color w:val="A11A4F"/>
        <w:sz w:val="20"/>
      </w:rPr>
      <w:instrText xml:space="preserve"> PAGE </w:instrText>
    </w:r>
    <w:r w:rsidR="000D62B0" w:rsidRPr="00121C98">
      <w:rPr>
        <w:rStyle w:val="Nmerodepgina"/>
        <w:b/>
        <w:color w:val="A11A4F"/>
        <w:sz w:val="20"/>
      </w:rPr>
      <w:fldChar w:fldCharType="separate"/>
    </w:r>
    <w:r w:rsidR="009B6673">
      <w:rPr>
        <w:rStyle w:val="Nmerodepgina"/>
        <w:b/>
        <w:noProof/>
        <w:color w:val="A11A4F"/>
        <w:sz w:val="20"/>
      </w:rPr>
      <w:t>6</w:t>
    </w:r>
    <w:r w:rsidR="000D62B0" w:rsidRPr="00121C98">
      <w:rPr>
        <w:rStyle w:val="Nmerodepgina"/>
        <w:b/>
        <w:color w:val="A11A4F"/>
        <w:sz w:val="20"/>
      </w:rPr>
      <w:fldChar w:fldCharType="end"/>
    </w:r>
    <w:r w:rsidR="000D62B0">
      <w:rPr>
        <w:rFonts w:cs="Open Sans"/>
        <w:color w:val="404040"/>
        <w:sz w:val="16"/>
        <w:szCs w:val="16"/>
      </w:rPr>
      <w:t xml:space="preserve"> </w:t>
    </w:r>
  </w:p>
  <w:p w14:paraId="4B8A6565" w14:textId="77777777" w:rsidR="003449E4" w:rsidRPr="000B4D9B" w:rsidRDefault="003449E4">
    <w:pPr>
      <w:pStyle w:val="Piedepgina"/>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AEA9D" w14:textId="5F87583C" w:rsidR="009B6673" w:rsidRDefault="009B6673">
    <w:pPr>
      <w:pStyle w:val="Piedepgina"/>
    </w:pPr>
    <w:r w:rsidRPr="00D8769B">
      <w:rPr>
        <w:rFonts w:ascii="Segoe UI" w:hAnsi="Segoe UI" w:cs="Segoe UI"/>
        <w:noProof/>
        <w:color w:val="404040" w:themeColor="text1" w:themeTint="BF"/>
        <w:sz w:val="32"/>
        <w:szCs w:val="38"/>
        <w:lang w:val="es-CO" w:eastAsia="es-CO"/>
      </w:rPr>
      <w:drawing>
        <wp:anchor distT="0" distB="0" distL="114300" distR="114300" simplePos="0" relativeHeight="251662336" behindDoc="0" locked="0" layoutInCell="1" allowOverlap="1" wp14:anchorId="6650CF69" wp14:editId="4CCF7E52">
          <wp:simplePos x="0" y="0"/>
          <wp:positionH relativeFrom="page">
            <wp:align>right</wp:align>
          </wp:positionH>
          <wp:positionV relativeFrom="paragraph">
            <wp:posOffset>-438150</wp:posOffset>
          </wp:positionV>
          <wp:extent cx="7774940" cy="790575"/>
          <wp:effectExtent l="0" t="0" r="0" b="952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General.png"/>
                  <pic:cNvPicPr/>
                </pic:nvPicPr>
                <pic:blipFill rotWithShape="1">
                  <a:blip r:embed="rId1">
                    <a:extLst>
                      <a:ext uri="{28A0092B-C50C-407E-A947-70E740481C1C}">
                        <a14:useLocalDpi xmlns:a14="http://schemas.microsoft.com/office/drawing/2010/main" val="0"/>
                      </a:ext>
                    </a:extLst>
                  </a:blip>
                  <a:srcRect t="7719" b="38894"/>
                  <a:stretch/>
                </pic:blipFill>
                <pic:spPr bwMode="auto">
                  <a:xfrm>
                    <a:off x="0" y="0"/>
                    <a:ext cx="7774940"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A53B5F" w14:textId="77777777" w:rsidR="009B6673" w:rsidRDefault="009B667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A4926" w14:textId="77777777" w:rsidR="005F47FE" w:rsidRDefault="005F47FE" w:rsidP="001B2725">
      <w:pPr>
        <w:spacing w:after="0" w:line="240" w:lineRule="auto"/>
      </w:pPr>
      <w:r>
        <w:separator/>
      </w:r>
    </w:p>
  </w:footnote>
  <w:footnote w:type="continuationSeparator" w:id="0">
    <w:p w14:paraId="72316F36" w14:textId="77777777" w:rsidR="005F47FE" w:rsidRDefault="005F47FE" w:rsidP="001B27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AAA22" w14:textId="1898DD46" w:rsidR="003449E4" w:rsidRPr="00D8769B" w:rsidRDefault="003449E4" w:rsidP="003449E4">
    <w:pPr>
      <w:pStyle w:val="encabezadonombreinvest"/>
      <w:spacing w:after="0"/>
      <w:rPr>
        <w:rFonts w:ascii="Segoe UI" w:hAnsi="Segoe UI" w:cs="Segoe UI"/>
      </w:rPr>
    </w:pPr>
    <w:r w:rsidRPr="00D8769B">
      <w:rPr>
        <w:rFonts w:ascii="Segoe UI" w:hAnsi="Segoe UI" w:cs="Segoe UI"/>
      </w:rPr>
      <w:t>NOMBRE DE LA  INVESTIGACIÓN / TEMÁTICA</w:t>
    </w:r>
  </w:p>
  <w:p w14:paraId="75574381" w14:textId="4EB16B20" w:rsidR="003449E4" w:rsidRPr="002D4A9B" w:rsidRDefault="003449E4" w:rsidP="003449E4">
    <w:pPr>
      <w:pStyle w:val="encabezadonombreinvest"/>
      <w:spacing w:after="0"/>
      <w:rPr>
        <w:lang w:val="es-CO"/>
      </w:rPr>
    </w:pPr>
    <w:r>
      <w:rPr>
        <w:noProof/>
        <w:lang w:val="es-CO" w:eastAsia="es-CO"/>
      </w:rPr>
      <w:drawing>
        <wp:anchor distT="0" distB="0" distL="114300" distR="114300" simplePos="0" relativeHeight="251658240" behindDoc="0" locked="0" layoutInCell="1" allowOverlap="1" wp14:anchorId="66BF173E" wp14:editId="0A9526B1">
          <wp:simplePos x="0" y="0"/>
          <wp:positionH relativeFrom="column">
            <wp:posOffset>2857500</wp:posOffset>
          </wp:positionH>
          <wp:positionV relativeFrom="paragraph">
            <wp:posOffset>19050</wp:posOffset>
          </wp:positionV>
          <wp:extent cx="3779520" cy="86995"/>
          <wp:effectExtent l="0" t="0" r="0" b="825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Dispersion.png"/>
                  <pic:cNvPicPr/>
                </pic:nvPicPr>
                <pic:blipFill>
                  <a:blip r:embed="rId1">
                    <a:extLst>
                      <a:ext uri="{28A0092B-C50C-407E-A947-70E740481C1C}">
                        <a14:useLocalDpi xmlns:a14="http://schemas.microsoft.com/office/drawing/2010/main" val="0"/>
                      </a:ext>
                    </a:extLst>
                  </a:blip>
                  <a:stretch>
                    <a:fillRect/>
                  </a:stretch>
                </pic:blipFill>
                <pic:spPr>
                  <a:xfrm>
                    <a:off x="0" y="0"/>
                    <a:ext cx="3779520" cy="8699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D9B81" w14:textId="0F02B95E" w:rsidR="009B6673" w:rsidRDefault="009B6673">
    <w:pPr>
      <w:pStyle w:val="Encabezado"/>
    </w:pPr>
    <w:r w:rsidRPr="00D8769B">
      <w:rPr>
        <w:rFonts w:ascii="Segoe UI" w:hAnsi="Segoe UI" w:cs="Segoe UI"/>
        <w:b/>
        <w:noProof/>
        <w:color w:val="B6004B"/>
        <w:sz w:val="40"/>
        <w:lang w:val="es-CO" w:eastAsia="es-CO"/>
      </w:rPr>
      <w:drawing>
        <wp:anchor distT="0" distB="0" distL="114300" distR="114300" simplePos="0" relativeHeight="251660288" behindDoc="0" locked="0" layoutInCell="1" allowOverlap="1" wp14:anchorId="768E134D" wp14:editId="10B8562E">
          <wp:simplePos x="0" y="0"/>
          <wp:positionH relativeFrom="page">
            <wp:align>right</wp:align>
          </wp:positionH>
          <wp:positionV relativeFrom="paragraph">
            <wp:posOffset>-686435</wp:posOffset>
          </wp:positionV>
          <wp:extent cx="7774940" cy="1380490"/>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General.png"/>
                  <pic:cNvPicPr/>
                </pic:nvPicPr>
                <pic:blipFill>
                  <a:blip r:embed="rId1">
                    <a:extLst>
                      <a:ext uri="{28A0092B-C50C-407E-A947-70E740481C1C}">
                        <a14:useLocalDpi xmlns:a14="http://schemas.microsoft.com/office/drawing/2010/main" val="0"/>
                      </a:ext>
                    </a:extLst>
                  </a:blip>
                  <a:stretch>
                    <a:fillRect/>
                  </a:stretch>
                </pic:blipFill>
                <pic:spPr>
                  <a:xfrm>
                    <a:off x="0" y="0"/>
                    <a:ext cx="7774940" cy="138049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637F2"/>
    <w:multiLevelType w:val="multilevel"/>
    <w:tmpl w:val="3F0AC0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color w:val="31849B" w:themeColor="accent5" w:themeShade="BF"/>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BA1486"/>
    <w:multiLevelType w:val="hybridMultilevel"/>
    <w:tmpl w:val="F92EE098"/>
    <w:lvl w:ilvl="0" w:tplc="B8E4A352">
      <w:start w:val="1"/>
      <w:numFmt w:val="decimal"/>
      <w:pStyle w:val="Titulo3numeracin"/>
      <w:lvlText w:val="%1."/>
      <w:lvlJc w:val="left"/>
      <w:pPr>
        <w:ind w:left="927" w:hanging="360"/>
      </w:pPr>
      <w:rPr>
        <w:rFonts w:hint="default"/>
      </w:rPr>
    </w:lvl>
    <w:lvl w:ilvl="1" w:tplc="240A0003" w:tentative="1">
      <w:start w:val="1"/>
      <w:numFmt w:val="bullet"/>
      <w:lvlText w:val="o"/>
      <w:lvlJc w:val="left"/>
      <w:pPr>
        <w:ind w:left="4320" w:hanging="360"/>
      </w:pPr>
      <w:rPr>
        <w:rFonts w:ascii="Courier New" w:hAnsi="Courier New" w:cs="Courier New" w:hint="default"/>
      </w:rPr>
    </w:lvl>
    <w:lvl w:ilvl="2" w:tplc="240A0005" w:tentative="1">
      <w:start w:val="1"/>
      <w:numFmt w:val="bullet"/>
      <w:lvlText w:val=""/>
      <w:lvlJc w:val="left"/>
      <w:pPr>
        <w:ind w:left="5040" w:hanging="360"/>
      </w:pPr>
      <w:rPr>
        <w:rFonts w:ascii="Wingdings" w:hAnsi="Wingdings" w:hint="default"/>
      </w:rPr>
    </w:lvl>
    <w:lvl w:ilvl="3" w:tplc="240A0001" w:tentative="1">
      <w:start w:val="1"/>
      <w:numFmt w:val="bullet"/>
      <w:lvlText w:val=""/>
      <w:lvlJc w:val="left"/>
      <w:pPr>
        <w:ind w:left="5760" w:hanging="360"/>
      </w:pPr>
      <w:rPr>
        <w:rFonts w:ascii="Symbol" w:hAnsi="Symbol" w:hint="default"/>
      </w:rPr>
    </w:lvl>
    <w:lvl w:ilvl="4" w:tplc="240A0003" w:tentative="1">
      <w:start w:val="1"/>
      <w:numFmt w:val="bullet"/>
      <w:lvlText w:val="o"/>
      <w:lvlJc w:val="left"/>
      <w:pPr>
        <w:ind w:left="6480" w:hanging="360"/>
      </w:pPr>
      <w:rPr>
        <w:rFonts w:ascii="Courier New" w:hAnsi="Courier New" w:cs="Courier New" w:hint="default"/>
      </w:rPr>
    </w:lvl>
    <w:lvl w:ilvl="5" w:tplc="240A0005" w:tentative="1">
      <w:start w:val="1"/>
      <w:numFmt w:val="bullet"/>
      <w:lvlText w:val=""/>
      <w:lvlJc w:val="left"/>
      <w:pPr>
        <w:ind w:left="7200" w:hanging="360"/>
      </w:pPr>
      <w:rPr>
        <w:rFonts w:ascii="Wingdings" w:hAnsi="Wingdings" w:hint="default"/>
      </w:rPr>
    </w:lvl>
    <w:lvl w:ilvl="6" w:tplc="240A0001" w:tentative="1">
      <w:start w:val="1"/>
      <w:numFmt w:val="bullet"/>
      <w:lvlText w:val=""/>
      <w:lvlJc w:val="left"/>
      <w:pPr>
        <w:ind w:left="7920" w:hanging="360"/>
      </w:pPr>
      <w:rPr>
        <w:rFonts w:ascii="Symbol" w:hAnsi="Symbol" w:hint="default"/>
      </w:rPr>
    </w:lvl>
    <w:lvl w:ilvl="7" w:tplc="240A0003" w:tentative="1">
      <w:start w:val="1"/>
      <w:numFmt w:val="bullet"/>
      <w:lvlText w:val="o"/>
      <w:lvlJc w:val="left"/>
      <w:pPr>
        <w:ind w:left="8640" w:hanging="360"/>
      </w:pPr>
      <w:rPr>
        <w:rFonts w:ascii="Courier New" w:hAnsi="Courier New" w:cs="Courier New" w:hint="default"/>
      </w:rPr>
    </w:lvl>
    <w:lvl w:ilvl="8" w:tplc="240A0005" w:tentative="1">
      <w:start w:val="1"/>
      <w:numFmt w:val="bullet"/>
      <w:lvlText w:val=""/>
      <w:lvlJc w:val="left"/>
      <w:pPr>
        <w:ind w:left="9360" w:hanging="360"/>
      </w:pPr>
      <w:rPr>
        <w:rFonts w:ascii="Wingdings" w:hAnsi="Wingdings" w:hint="default"/>
      </w:rPr>
    </w:lvl>
  </w:abstractNum>
  <w:abstractNum w:abstractNumId="2" w15:restartNumberingAfterBreak="0">
    <w:nsid w:val="08431172"/>
    <w:multiLevelType w:val="hybridMultilevel"/>
    <w:tmpl w:val="26A4CDEA"/>
    <w:lvl w:ilvl="0" w:tplc="388A8C56">
      <w:numFmt w:val="bullet"/>
      <w:pStyle w:val="Bibliografiatexto"/>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837BE3"/>
    <w:multiLevelType w:val="hybridMultilevel"/>
    <w:tmpl w:val="3A6EF19A"/>
    <w:lvl w:ilvl="0" w:tplc="39525772">
      <w:start w:val="1"/>
      <w:numFmt w:val="decimal"/>
      <w:pStyle w:val="Vietanumero"/>
      <w:lvlText w:val="%1."/>
      <w:lvlJc w:val="left"/>
      <w:pPr>
        <w:ind w:left="720" w:hanging="360"/>
      </w:pPr>
      <w:rPr>
        <w:rFonts w:ascii="Open Sans" w:eastAsia="SimSun" w:hAnsi="Open Sans" w:cs="Open Sans" w:hint="default"/>
        <w:b/>
        <w:color w:val="262626"/>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8D0159"/>
    <w:multiLevelType w:val="hybridMultilevel"/>
    <w:tmpl w:val="E1FE7872"/>
    <w:lvl w:ilvl="0" w:tplc="8D903C5C">
      <w:start w:val="1"/>
      <w:numFmt w:val="bullet"/>
      <w:pStyle w:val="Prrafodelista"/>
      <w:lvlText w:val=""/>
      <w:lvlJc w:val="left"/>
      <w:pPr>
        <w:ind w:left="644" w:hanging="360"/>
      </w:pPr>
      <w:rPr>
        <w:rFonts w:ascii="Symbol" w:hAnsi="Symbol" w:hint="default"/>
        <w:color w:val="AC004B"/>
      </w:rPr>
    </w:lvl>
    <w:lvl w:ilvl="1" w:tplc="240A0003" w:tentative="1">
      <w:start w:val="1"/>
      <w:numFmt w:val="bullet"/>
      <w:lvlText w:val="o"/>
      <w:lvlJc w:val="left"/>
      <w:pPr>
        <w:ind w:left="4037" w:hanging="360"/>
      </w:pPr>
      <w:rPr>
        <w:rFonts w:ascii="Courier New" w:hAnsi="Courier New" w:cs="Courier New" w:hint="default"/>
      </w:rPr>
    </w:lvl>
    <w:lvl w:ilvl="2" w:tplc="240A0005" w:tentative="1">
      <w:start w:val="1"/>
      <w:numFmt w:val="bullet"/>
      <w:lvlText w:val=""/>
      <w:lvlJc w:val="left"/>
      <w:pPr>
        <w:ind w:left="4757" w:hanging="360"/>
      </w:pPr>
      <w:rPr>
        <w:rFonts w:ascii="Wingdings" w:hAnsi="Wingdings" w:hint="default"/>
      </w:rPr>
    </w:lvl>
    <w:lvl w:ilvl="3" w:tplc="240A0001" w:tentative="1">
      <w:start w:val="1"/>
      <w:numFmt w:val="bullet"/>
      <w:lvlText w:val=""/>
      <w:lvlJc w:val="left"/>
      <w:pPr>
        <w:ind w:left="5477" w:hanging="360"/>
      </w:pPr>
      <w:rPr>
        <w:rFonts w:ascii="Symbol" w:hAnsi="Symbol" w:hint="default"/>
      </w:rPr>
    </w:lvl>
    <w:lvl w:ilvl="4" w:tplc="240A0003" w:tentative="1">
      <w:start w:val="1"/>
      <w:numFmt w:val="bullet"/>
      <w:lvlText w:val="o"/>
      <w:lvlJc w:val="left"/>
      <w:pPr>
        <w:ind w:left="6197" w:hanging="360"/>
      </w:pPr>
      <w:rPr>
        <w:rFonts w:ascii="Courier New" w:hAnsi="Courier New" w:cs="Courier New" w:hint="default"/>
      </w:rPr>
    </w:lvl>
    <w:lvl w:ilvl="5" w:tplc="240A0005" w:tentative="1">
      <w:start w:val="1"/>
      <w:numFmt w:val="bullet"/>
      <w:lvlText w:val=""/>
      <w:lvlJc w:val="left"/>
      <w:pPr>
        <w:ind w:left="6917" w:hanging="360"/>
      </w:pPr>
      <w:rPr>
        <w:rFonts w:ascii="Wingdings" w:hAnsi="Wingdings" w:hint="default"/>
      </w:rPr>
    </w:lvl>
    <w:lvl w:ilvl="6" w:tplc="240A0001" w:tentative="1">
      <w:start w:val="1"/>
      <w:numFmt w:val="bullet"/>
      <w:lvlText w:val=""/>
      <w:lvlJc w:val="left"/>
      <w:pPr>
        <w:ind w:left="7637" w:hanging="360"/>
      </w:pPr>
      <w:rPr>
        <w:rFonts w:ascii="Symbol" w:hAnsi="Symbol" w:hint="default"/>
      </w:rPr>
    </w:lvl>
    <w:lvl w:ilvl="7" w:tplc="240A0003" w:tentative="1">
      <w:start w:val="1"/>
      <w:numFmt w:val="bullet"/>
      <w:lvlText w:val="o"/>
      <w:lvlJc w:val="left"/>
      <w:pPr>
        <w:ind w:left="8357" w:hanging="360"/>
      </w:pPr>
      <w:rPr>
        <w:rFonts w:ascii="Courier New" w:hAnsi="Courier New" w:cs="Courier New" w:hint="default"/>
      </w:rPr>
    </w:lvl>
    <w:lvl w:ilvl="8" w:tplc="240A0005" w:tentative="1">
      <w:start w:val="1"/>
      <w:numFmt w:val="bullet"/>
      <w:lvlText w:val=""/>
      <w:lvlJc w:val="left"/>
      <w:pPr>
        <w:ind w:left="9077" w:hanging="360"/>
      </w:pPr>
      <w:rPr>
        <w:rFonts w:ascii="Wingdings" w:hAnsi="Wingdings" w:hint="default"/>
      </w:rPr>
    </w:lvl>
  </w:abstractNum>
  <w:abstractNum w:abstractNumId="5" w15:restartNumberingAfterBreak="0">
    <w:nsid w:val="137B19BC"/>
    <w:multiLevelType w:val="multilevel"/>
    <w:tmpl w:val="8B3CE5C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0EB188D"/>
    <w:multiLevelType w:val="multilevel"/>
    <w:tmpl w:val="B492CF4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5889" w:hanging="360"/>
      </w:pPr>
      <w:rPr>
        <w:color w:val="B6004B"/>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4FC08F2"/>
    <w:multiLevelType w:val="hybridMultilevel"/>
    <w:tmpl w:val="93E07632"/>
    <w:lvl w:ilvl="0" w:tplc="8D903C5C">
      <w:start w:val="1"/>
      <w:numFmt w:val="bullet"/>
      <w:lvlText w:val=""/>
      <w:lvlJc w:val="left"/>
      <w:pPr>
        <w:ind w:left="720" w:hanging="360"/>
      </w:pPr>
      <w:rPr>
        <w:rFonts w:ascii="Symbol" w:hAnsi="Symbol" w:hint="default"/>
        <w:color w:val="AC004B"/>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CDC3412"/>
    <w:multiLevelType w:val="hybridMultilevel"/>
    <w:tmpl w:val="35242FF8"/>
    <w:lvl w:ilvl="0" w:tplc="95405B70">
      <w:start w:val="1"/>
      <w:numFmt w:val="decimal"/>
      <w:pStyle w:val="ATitulo1Textos"/>
      <w:lvlText w:val="%1."/>
      <w:lvlJc w:val="left"/>
      <w:pPr>
        <w:ind w:left="3237" w:hanging="360"/>
      </w:pPr>
      <w:rPr>
        <w:rFonts w:hint="default"/>
        <w:b/>
        <w:i w:val="0"/>
        <w:u w:color="B6004B"/>
      </w:rPr>
    </w:lvl>
    <w:lvl w:ilvl="1" w:tplc="240A0019" w:tentative="1">
      <w:start w:val="1"/>
      <w:numFmt w:val="lowerLetter"/>
      <w:lvlText w:val="%2."/>
      <w:lvlJc w:val="left"/>
      <w:pPr>
        <w:ind w:left="3957" w:hanging="360"/>
      </w:pPr>
    </w:lvl>
    <w:lvl w:ilvl="2" w:tplc="240A001B" w:tentative="1">
      <w:start w:val="1"/>
      <w:numFmt w:val="lowerRoman"/>
      <w:lvlText w:val="%3."/>
      <w:lvlJc w:val="right"/>
      <w:pPr>
        <w:ind w:left="4677" w:hanging="180"/>
      </w:pPr>
    </w:lvl>
    <w:lvl w:ilvl="3" w:tplc="240A000F" w:tentative="1">
      <w:start w:val="1"/>
      <w:numFmt w:val="decimal"/>
      <w:lvlText w:val="%4."/>
      <w:lvlJc w:val="left"/>
      <w:pPr>
        <w:ind w:left="5397" w:hanging="360"/>
      </w:pPr>
    </w:lvl>
    <w:lvl w:ilvl="4" w:tplc="240A0019" w:tentative="1">
      <w:start w:val="1"/>
      <w:numFmt w:val="lowerLetter"/>
      <w:lvlText w:val="%5."/>
      <w:lvlJc w:val="left"/>
      <w:pPr>
        <w:ind w:left="6117" w:hanging="360"/>
      </w:pPr>
    </w:lvl>
    <w:lvl w:ilvl="5" w:tplc="240A001B" w:tentative="1">
      <w:start w:val="1"/>
      <w:numFmt w:val="lowerRoman"/>
      <w:lvlText w:val="%6."/>
      <w:lvlJc w:val="right"/>
      <w:pPr>
        <w:ind w:left="6837" w:hanging="180"/>
      </w:pPr>
    </w:lvl>
    <w:lvl w:ilvl="6" w:tplc="240A000F" w:tentative="1">
      <w:start w:val="1"/>
      <w:numFmt w:val="decimal"/>
      <w:lvlText w:val="%7."/>
      <w:lvlJc w:val="left"/>
      <w:pPr>
        <w:ind w:left="7557" w:hanging="360"/>
      </w:pPr>
    </w:lvl>
    <w:lvl w:ilvl="7" w:tplc="240A0019" w:tentative="1">
      <w:start w:val="1"/>
      <w:numFmt w:val="lowerLetter"/>
      <w:lvlText w:val="%8."/>
      <w:lvlJc w:val="left"/>
      <w:pPr>
        <w:ind w:left="8277" w:hanging="360"/>
      </w:pPr>
    </w:lvl>
    <w:lvl w:ilvl="8" w:tplc="240A001B" w:tentative="1">
      <w:start w:val="1"/>
      <w:numFmt w:val="lowerRoman"/>
      <w:lvlText w:val="%9."/>
      <w:lvlJc w:val="right"/>
      <w:pPr>
        <w:ind w:left="8997" w:hanging="180"/>
      </w:pPr>
    </w:lvl>
  </w:abstractNum>
  <w:abstractNum w:abstractNumId="9" w15:restartNumberingAfterBreak="0">
    <w:nsid w:val="2FB43827"/>
    <w:multiLevelType w:val="hybridMultilevel"/>
    <w:tmpl w:val="32483C4A"/>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39E968AD"/>
    <w:multiLevelType w:val="multilevel"/>
    <w:tmpl w:val="56D6AA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1116496"/>
    <w:multiLevelType w:val="hybridMultilevel"/>
    <w:tmpl w:val="092C1E54"/>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6A1E797C">
      <w:start w:val="1"/>
      <w:numFmt w:val="decimal"/>
      <w:lvlText w:val="%4."/>
      <w:lvlJc w:val="left"/>
      <w:pPr>
        <w:ind w:left="5889"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4EFD1863"/>
    <w:multiLevelType w:val="multilevel"/>
    <w:tmpl w:val="76BC8144"/>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56414C27"/>
    <w:multiLevelType w:val="multilevel"/>
    <w:tmpl w:val="69CAD25E"/>
    <w:lvl w:ilvl="0">
      <w:start w:val="1"/>
      <w:numFmt w:val="decimal"/>
      <w:pStyle w:val="Ttulo1"/>
      <w:lvlText w:val="%1."/>
      <w:lvlJc w:val="left"/>
      <w:pPr>
        <w:ind w:left="360" w:hanging="360"/>
      </w:pPr>
    </w:lvl>
    <w:lvl w:ilvl="1">
      <w:start w:val="1"/>
      <w:numFmt w:val="decimal"/>
      <w:pStyle w:val="Ttulo2"/>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5FB7432F"/>
    <w:multiLevelType w:val="hybridMultilevel"/>
    <w:tmpl w:val="6B8A11D4"/>
    <w:lvl w:ilvl="0" w:tplc="08865306">
      <w:start w:val="1"/>
      <w:numFmt w:val="bullet"/>
      <w:pStyle w:val="TextoVietas"/>
      <w:lvlText w:val=""/>
      <w:lvlJc w:val="left"/>
      <w:pPr>
        <w:ind w:left="643" w:hanging="360"/>
      </w:pPr>
      <w:rPr>
        <w:rFonts w:ascii="Wingdings" w:hAnsi="Wingdings" w:hint="default"/>
        <w:color w:val="B6014C"/>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5" w15:restartNumberingAfterBreak="0">
    <w:nsid w:val="6EC60449"/>
    <w:multiLevelType w:val="hybridMultilevel"/>
    <w:tmpl w:val="A27CEB0E"/>
    <w:lvl w:ilvl="0" w:tplc="9AB820B2">
      <w:start w:val="1"/>
      <w:numFmt w:val="decimal"/>
      <w:pStyle w:val="Vietanumerada"/>
      <w:lvlText w:val="%1."/>
      <w:lvlJc w:val="left"/>
      <w:pPr>
        <w:ind w:left="284" w:hanging="360"/>
      </w:pPr>
      <w:rPr>
        <w:rFonts w:hint="default"/>
        <w:b/>
        <w:bCs/>
        <w:i w:val="0"/>
        <w:iCs w:val="0"/>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1494EC0"/>
    <w:multiLevelType w:val="hybridMultilevel"/>
    <w:tmpl w:val="494EC394"/>
    <w:lvl w:ilvl="0" w:tplc="9EF6D424">
      <w:start w:val="1"/>
      <w:numFmt w:val="bullet"/>
      <w:pStyle w:val="Vieta"/>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63F0E77"/>
    <w:multiLevelType w:val="hybridMultilevel"/>
    <w:tmpl w:val="9E8018C0"/>
    <w:lvl w:ilvl="0" w:tplc="FBBCFA14">
      <w:start w:val="1"/>
      <w:numFmt w:val="lowerLetter"/>
      <w:pStyle w:val="VietaLetra"/>
      <w:lvlText w:val="%1."/>
      <w:lvlJc w:val="left"/>
      <w:pPr>
        <w:ind w:left="502" w:hanging="360"/>
      </w:pPr>
      <w:rPr>
        <w:rFonts w:hint="default"/>
        <w:b/>
        <w:color w:val="595959"/>
      </w:rPr>
    </w:lvl>
    <w:lvl w:ilvl="1" w:tplc="0C0A0019" w:tentative="1">
      <w:start w:val="1"/>
      <w:numFmt w:val="lowerLetter"/>
      <w:lvlText w:val="%2."/>
      <w:lvlJc w:val="left"/>
      <w:pPr>
        <w:ind w:left="1222" w:hanging="360"/>
      </w:pPr>
    </w:lvl>
    <w:lvl w:ilvl="2" w:tplc="0C0A001B" w:tentative="1">
      <w:start w:val="1"/>
      <w:numFmt w:val="lowerRoman"/>
      <w:lvlText w:val="%3."/>
      <w:lvlJc w:val="right"/>
      <w:pPr>
        <w:ind w:left="1942" w:hanging="180"/>
      </w:pPr>
    </w:lvl>
    <w:lvl w:ilvl="3" w:tplc="0C0A000F" w:tentative="1">
      <w:start w:val="1"/>
      <w:numFmt w:val="decimal"/>
      <w:lvlText w:val="%4."/>
      <w:lvlJc w:val="left"/>
      <w:pPr>
        <w:ind w:left="2662" w:hanging="360"/>
      </w:pPr>
    </w:lvl>
    <w:lvl w:ilvl="4" w:tplc="0C0A0019" w:tentative="1">
      <w:start w:val="1"/>
      <w:numFmt w:val="lowerLetter"/>
      <w:lvlText w:val="%5."/>
      <w:lvlJc w:val="left"/>
      <w:pPr>
        <w:ind w:left="3382" w:hanging="360"/>
      </w:pPr>
    </w:lvl>
    <w:lvl w:ilvl="5" w:tplc="0C0A001B" w:tentative="1">
      <w:start w:val="1"/>
      <w:numFmt w:val="lowerRoman"/>
      <w:lvlText w:val="%6."/>
      <w:lvlJc w:val="right"/>
      <w:pPr>
        <w:ind w:left="4102" w:hanging="180"/>
      </w:pPr>
    </w:lvl>
    <w:lvl w:ilvl="6" w:tplc="0C0A000F" w:tentative="1">
      <w:start w:val="1"/>
      <w:numFmt w:val="decimal"/>
      <w:lvlText w:val="%7."/>
      <w:lvlJc w:val="left"/>
      <w:pPr>
        <w:ind w:left="4822" w:hanging="360"/>
      </w:pPr>
    </w:lvl>
    <w:lvl w:ilvl="7" w:tplc="0C0A0019" w:tentative="1">
      <w:start w:val="1"/>
      <w:numFmt w:val="lowerLetter"/>
      <w:lvlText w:val="%8."/>
      <w:lvlJc w:val="left"/>
      <w:pPr>
        <w:ind w:left="5542" w:hanging="360"/>
      </w:pPr>
    </w:lvl>
    <w:lvl w:ilvl="8" w:tplc="0C0A001B" w:tentative="1">
      <w:start w:val="1"/>
      <w:numFmt w:val="lowerRoman"/>
      <w:lvlText w:val="%9."/>
      <w:lvlJc w:val="right"/>
      <w:pPr>
        <w:ind w:left="6262" w:hanging="180"/>
      </w:pPr>
    </w:lvl>
  </w:abstractNum>
  <w:num w:numId="1">
    <w:abstractNumId w:val="14"/>
  </w:num>
  <w:num w:numId="2">
    <w:abstractNumId w:val="3"/>
  </w:num>
  <w:num w:numId="3">
    <w:abstractNumId w:val="17"/>
  </w:num>
  <w:num w:numId="4">
    <w:abstractNumId w:val="11"/>
  </w:num>
  <w:num w:numId="5">
    <w:abstractNumId w:val="13"/>
  </w:num>
  <w:num w:numId="6">
    <w:abstractNumId w:val="4"/>
  </w:num>
  <w:num w:numId="7">
    <w:abstractNumId w:val="2"/>
  </w:num>
  <w:num w:numId="8">
    <w:abstractNumId w:val="0"/>
  </w:num>
  <w:num w:numId="9">
    <w:abstractNumId w:val="6"/>
  </w:num>
  <w:num w:numId="10">
    <w:abstractNumId w:val="1"/>
  </w:num>
  <w:num w:numId="11">
    <w:abstractNumId w:val="16"/>
  </w:num>
  <w:num w:numId="12">
    <w:abstractNumId w:val="15"/>
  </w:num>
  <w:num w:numId="13">
    <w:abstractNumId w:val="12"/>
  </w:num>
  <w:num w:numId="14">
    <w:abstractNumId w:val="8"/>
  </w:num>
  <w:num w:numId="15">
    <w:abstractNumId w:val="7"/>
  </w:num>
  <w:num w:numId="16">
    <w:abstractNumId w:val="5"/>
  </w:num>
  <w:num w:numId="17">
    <w:abstractNumId w:val="13"/>
  </w:num>
  <w:num w:numId="18">
    <w:abstractNumId w:val="13"/>
  </w:num>
  <w:num w:numId="19">
    <w:abstractNumId w:val="10"/>
  </w:num>
  <w:num w:numId="20">
    <w:abstractNumId w:val="13"/>
  </w:num>
  <w:num w:numId="21">
    <w:abstractNumId w:val="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mirrorMargins/>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1BB6"/>
    <w:rsid w:val="00000081"/>
    <w:rsid w:val="00000A07"/>
    <w:rsid w:val="00000A3A"/>
    <w:rsid w:val="00000BEF"/>
    <w:rsid w:val="000014C7"/>
    <w:rsid w:val="00001682"/>
    <w:rsid w:val="000016C0"/>
    <w:rsid w:val="0000224A"/>
    <w:rsid w:val="00002473"/>
    <w:rsid w:val="00002C28"/>
    <w:rsid w:val="000039C0"/>
    <w:rsid w:val="00003BE3"/>
    <w:rsid w:val="00003DA2"/>
    <w:rsid w:val="0000456B"/>
    <w:rsid w:val="00004710"/>
    <w:rsid w:val="00004E16"/>
    <w:rsid w:val="000052FA"/>
    <w:rsid w:val="0000586F"/>
    <w:rsid w:val="00005A30"/>
    <w:rsid w:val="00005B6D"/>
    <w:rsid w:val="000069C9"/>
    <w:rsid w:val="00006B84"/>
    <w:rsid w:val="000104E1"/>
    <w:rsid w:val="00010823"/>
    <w:rsid w:val="0001157E"/>
    <w:rsid w:val="00011658"/>
    <w:rsid w:val="000117F9"/>
    <w:rsid w:val="00012A91"/>
    <w:rsid w:val="00012D10"/>
    <w:rsid w:val="00014189"/>
    <w:rsid w:val="00014A81"/>
    <w:rsid w:val="00014D13"/>
    <w:rsid w:val="00014F02"/>
    <w:rsid w:val="000152EC"/>
    <w:rsid w:val="000157A0"/>
    <w:rsid w:val="000157D2"/>
    <w:rsid w:val="00016DB0"/>
    <w:rsid w:val="000179E9"/>
    <w:rsid w:val="000202C7"/>
    <w:rsid w:val="000204A7"/>
    <w:rsid w:val="0002142A"/>
    <w:rsid w:val="0002187F"/>
    <w:rsid w:val="00021E07"/>
    <w:rsid w:val="00021F29"/>
    <w:rsid w:val="00022489"/>
    <w:rsid w:val="00022654"/>
    <w:rsid w:val="000229DA"/>
    <w:rsid w:val="00022EE4"/>
    <w:rsid w:val="00023822"/>
    <w:rsid w:val="00023D32"/>
    <w:rsid w:val="00023EA1"/>
    <w:rsid w:val="0002412A"/>
    <w:rsid w:val="00024B4C"/>
    <w:rsid w:val="00025788"/>
    <w:rsid w:val="00025B0F"/>
    <w:rsid w:val="00025C4C"/>
    <w:rsid w:val="00025D79"/>
    <w:rsid w:val="00026EA7"/>
    <w:rsid w:val="00030C1F"/>
    <w:rsid w:val="00030CFB"/>
    <w:rsid w:val="000311B9"/>
    <w:rsid w:val="00031EA6"/>
    <w:rsid w:val="00031F48"/>
    <w:rsid w:val="0003277E"/>
    <w:rsid w:val="00033049"/>
    <w:rsid w:val="000332E3"/>
    <w:rsid w:val="00033565"/>
    <w:rsid w:val="0003433C"/>
    <w:rsid w:val="00034419"/>
    <w:rsid w:val="000348EA"/>
    <w:rsid w:val="00034CE5"/>
    <w:rsid w:val="00035B69"/>
    <w:rsid w:val="00035C5D"/>
    <w:rsid w:val="0003747F"/>
    <w:rsid w:val="00037D45"/>
    <w:rsid w:val="00040B2A"/>
    <w:rsid w:val="00040EB3"/>
    <w:rsid w:val="00041980"/>
    <w:rsid w:val="00043DA5"/>
    <w:rsid w:val="0004471A"/>
    <w:rsid w:val="00044A40"/>
    <w:rsid w:val="000450AB"/>
    <w:rsid w:val="00045160"/>
    <w:rsid w:val="000453E9"/>
    <w:rsid w:val="00045F66"/>
    <w:rsid w:val="00046F9F"/>
    <w:rsid w:val="00047052"/>
    <w:rsid w:val="00047842"/>
    <w:rsid w:val="00047FE4"/>
    <w:rsid w:val="00050F0D"/>
    <w:rsid w:val="00051242"/>
    <w:rsid w:val="00051B63"/>
    <w:rsid w:val="00051C4E"/>
    <w:rsid w:val="000525AB"/>
    <w:rsid w:val="00052B65"/>
    <w:rsid w:val="00053498"/>
    <w:rsid w:val="00053710"/>
    <w:rsid w:val="00053D21"/>
    <w:rsid w:val="00053E70"/>
    <w:rsid w:val="000543EA"/>
    <w:rsid w:val="000544D4"/>
    <w:rsid w:val="00054E8C"/>
    <w:rsid w:val="00054FF5"/>
    <w:rsid w:val="000553B4"/>
    <w:rsid w:val="00056703"/>
    <w:rsid w:val="00056C73"/>
    <w:rsid w:val="00057A3A"/>
    <w:rsid w:val="00060ECA"/>
    <w:rsid w:val="0006123D"/>
    <w:rsid w:val="0006165C"/>
    <w:rsid w:val="00061884"/>
    <w:rsid w:val="00061934"/>
    <w:rsid w:val="00062551"/>
    <w:rsid w:val="0006295C"/>
    <w:rsid w:val="00064145"/>
    <w:rsid w:val="000645EB"/>
    <w:rsid w:val="00064A90"/>
    <w:rsid w:val="00065307"/>
    <w:rsid w:val="00065937"/>
    <w:rsid w:val="000662C6"/>
    <w:rsid w:val="000662C7"/>
    <w:rsid w:val="000664E7"/>
    <w:rsid w:val="000665DC"/>
    <w:rsid w:val="0006676F"/>
    <w:rsid w:val="00066AAC"/>
    <w:rsid w:val="000678A5"/>
    <w:rsid w:val="00070790"/>
    <w:rsid w:val="0007081A"/>
    <w:rsid w:val="00071187"/>
    <w:rsid w:val="00071A3D"/>
    <w:rsid w:val="00072051"/>
    <w:rsid w:val="00072312"/>
    <w:rsid w:val="00072771"/>
    <w:rsid w:val="00073917"/>
    <w:rsid w:val="000749F0"/>
    <w:rsid w:val="000754C1"/>
    <w:rsid w:val="00075633"/>
    <w:rsid w:val="00075820"/>
    <w:rsid w:val="00075D5A"/>
    <w:rsid w:val="00076970"/>
    <w:rsid w:val="00076D01"/>
    <w:rsid w:val="0007718A"/>
    <w:rsid w:val="00077CEC"/>
    <w:rsid w:val="00080003"/>
    <w:rsid w:val="00080BE0"/>
    <w:rsid w:val="000812AA"/>
    <w:rsid w:val="00081658"/>
    <w:rsid w:val="00081D74"/>
    <w:rsid w:val="00081EF0"/>
    <w:rsid w:val="00082724"/>
    <w:rsid w:val="00082E40"/>
    <w:rsid w:val="00082F1F"/>
    <w:rsid w:val="0008413D"/>
    <w:rsid w:val="0008561C"/>
    <w:rsid w:val="0008572A"/>
    <w:rsid w:val="0008636F"/>
    <w:rsid w:val="00086731"/>
    <w:rsid w:val="00086BC2"/>
    <w:rsid w:val="00087764"/>
    <w:rsid w:val="00087B31"/>
    <w:rsid w:val="0009047C"/>
    <w:rsid w:val="00090569"/>
    <w:rsid w:val="00090679"/>
    <w:rsid w:val="00090F3B"/>
    <w:rsid w:val="000910C8"/>
    <w:rsid w:val="00091192"/>
    <w:rsid w:val="00091E4E"/>
    <w:rsid w:val="00092862"/>
    <w:rsid w:val="00092970"/>
    <w:rsid w:val="000930EA"/>
    <w:rsid w:val="00093CA4"/>
    <w:rsid w:val="00093D7B"/>
    <w:rsid w:val="000946CC"/>
    <w:rsid w:val="00094928"/>
    <w:rsid w:val="00094BA0"/>
    <w:rsid w:val="00094F46"/>
    <w:rsid w:val="00094F7A"/>
    <w:rsid w:val="00095035"/>
    <w:rsid w:val="0009505B"/>
    <w:rsid w:val="0009516E"/>
    <w:rsid w:val="00095577"/>
    <w:rsid w:val="00095CAA"/>
    <w:rsid w:val="00095EF7"/>
    <w:rsid w:val="00096276"/>
    <w:rsid w:val="000972C3"/>
    <w:rsid w:val="00097847"/>
    <w:rsid w:val="000A028C"/>
    <w:rsid w:val="000A1A3E"/>
    <w:rsid w:val="000A1FB3"/>
    <w:rsid w:val="000A3198"/>
    <w:rsid w:val="000A3757"/>
    <w:rsid w:val="000A3A21"/>
    <w:rsid w:val="000A46A5"/>
    <w:rsid w:val="000A5655"/>
    <w:rsid w:val="000A6012"/>
    <w:rsid w:val="000A6169"/>
    <w:rsid w:val="000A6D3F"/>
    <w:rsid w:val="000A6FDE"/>
    <w:rsid w:val="000B0633"/>
    <w:rsid w:val="000B0E6F"/>
    <w:rsid w:val="000B0EBE"/>
    <w:rsid w:val="000B1161"/>
    <w:rsid w:val="000B1415"/>
    <w:rsid w:val="000B146F"/>
    <w:rsid w:val="000B24C6"/>
    <w:rsid w:val="000B2700"/>
    <w:rsid w:val="000B2AEA"/>
    <w:rsid w:val="000B4B9F"/>
    <w:rsid w:val="000B4D9B"/>
    <w:rsid w:val="000B4DAA"/>
    <w:rsid w:val="000B4DEF"/>
    <w:rsid w:val="000B5A22"/>
    <w:rsid w:val="000B5EFA"/>
    <w:rsid w:val="000B616E"/>
    <w:rsid w:val="000B6725"/>
    <w:rsid w:val="000B6FEE"/>
    <w:rsid w:val="000B71F3"/>
    <w:rsid w:val="000C043D"/>
    <w:rsid w:val="000C0C4E"/>
    <w:rsid w:val="000C12D6"/>
    <w:rsid w:val="000C18CA"/>
    <w:rsid w:val="000C20FA"/>
    <w:rsid w:val="000C271A"/>
    <w:rsid w:val="000C306C"/>
    <w:rsid w:val="000C3155"/>
    <w:rsid w:val="000C320D"/>
    <w:rsid w:val="000C3CEA"/>
    <w:rsid w:val="000C54D7"/>
    <w:rsid w:val="000C54D9"/>
    <w:rsid w:val="000C684E"/>
    <w:rsid w:val="000C6E8D"/>
    <w:rsid w:val="000C7076"/>
    <w:rsid w:val="000C7080"/>
    <w:rsid w:val="000C71FA"/>
    <w:rsid w:val="000C7AC3"/>
    <w:rsid w:val="000C7B0F"/>
    <w:rsid w:val="000C7F0A"/>
    <w:rsid w:val="000D0E6F"/>
    <w:rsid w:val="000D0EDC"/>
    <w:rsid w:val="000D1070"/>
    <w:rsid w:val="000D15A8"/>
    <w:rsid w:val="000D19E3"/>
    <w:rsid w:val="000D31ED"/>
    <w:rsid w:val="000D3488"/>
    <w:rsid w:val="000D3797"/>
    <w:rsid w:val="000D3DF8"/>
    <w:rsid w:val="000D46ED"/>
    <w:rsid w:val="000D5617"/>
    <w:rsid w:val="000D56B2"/>
    <w:rsid w:val="000D62B0"/>
    <w:rsid w:val="000D6D70"/>
    <w:rsid w:val="000E1590"/>
    <w:rsid w:val="000E17BD"/>
    <w:rsid w:val="000E2171"/>
    <w:rsid w:val="000E21B7"/>
    <w:rsid w:val="000E2499"/>
    <w:rsid w:val="000E296A"/>
    <w:rsid w:val="000E43B3"/>
    <w:rsid w:val="000E4737"/>
    <w:rsid w:val="000E4A45"/>
    <w:rsid w:val="000E5EA9"/>
    <w:rsid w:val="000E78EB"/>
    <w:rsid w:val="000F0DFC"/>
    <w:rsid w:val="000F1ABC"/>
    <w:rsid w:val="000F1D85"/>
    <w:rsid w:val="000F382C"/>
    <w:rsid w:val="000F435C"/>
    <w:rsid w:val="000F4B7B"/>
    <w:rsid w:val="000F521F"/>
    <w:rsid w:val="000F5589"/>
    <w:rsid w:val="000F5C4F"/>
    <w:rsid w:val="000F6231"/>
    <w:rsid w:val="000F6B89"/>
    <w:rsid w:val="000F7B0E"/>
    <w:rsid w:val="001002AE"/>
    <w:rsid w:val="00100950"/>
    <w:rsid w:val="00100D71"/>
    <w:rsid w:val="00100DA2"/>
    <w:rsid w:val="0010309C"/>
    <w:rsid w:val="00103857"/>
    <w:rsid w:val="00104809"/>
    <w:rsid w:val="00104F52"/>
    <w:rsid w:val="00105C6E"/>
    <w:rsid w:val="00105F29"/>
    <w:rsid w:val="00106932"/>
    <w:rsid w:val="00106A0F"/>
    <w:rsid w:val="00106E50"/>
    <w:rsid w:val="00106EBA"/>
    <w:rsid w:val="00106F95"/>
    <w:rsid w:val="001076BF"/>
    <w:rsid w:val="00107A66"/>
    <w:rsid w:val="001101B4"/>
    <w:rsid w:val="0011058C"/>
    <w:rsid w:val="00111A15"/>
    <w:rsid w:val="001129C5"/>
    <w:rsid w:val="00114075"/>
    <w:rsid w:val="001147AE"/>
    <w:rsid w:val="001152F1"/>
    <w:rsid w:val="0011532D"/>
    <w:rsid w:val="00115B2D"/>
    <w:rsid w:val="00115CEB"/>
    <w:rsid w:val="001168D3"/>
    <w:rsid w:val="00116E9B"/>
    <w:rsid w:val="00117FD3"/>
    <w:rsid w:val="001203F6"/>
    <w:rsid w:val="00121C98"/>
    <w:rsid w:val="00121D8B"/>
    <w:rsid w:val="00122D86"/>
    <w:rsid w:val="00122F07"/>
    <w:rsid w:val="00123775"/>
    <w:rsid w:val="0012379D"/>
    <w:rsid w:val="00124588"/>
    <w:rsid w:val="00125A76"/>
    <w:rsid w:val="00125B85"/>
    <w:rsid w:val="00126105"/>
    <w:rsid w:val="0012613D"/>
    <w:rsid w:val="00126235"/>
    <w:rsid w:val="001269F6"/>
    <w:rsid w:val="00126A29"/>
    <w:rsid w:val="001273E2"/>
    <w:rsid w:val="00127699"/>
    <w:rsid w:val="00131978"/>
    <w:rsid w:val="001319BD"/>
    <w:rsid w:val="001319BF"/>
    <w:rsid w:val="00131CB6"/>
    <w:rsid w:val="00132477"/>
    <w:rsid w:val="0013298C"/>
    <w:rsid w:val="001330D5"/>
    <w:rsid w:val="001333F6"/>
    <w:rsid w:val="0013410A"/>
    <w:rsid w:val="0013454A"/>
    <w:rsid w:val="0013486A"/>
    <w:rsid w:val="001348EE"/>
    <w:rsid w:val="00135844"/>
    <w:rsid w:val="00136022"/>
    <w:rsid w:val="0013605E"/>
    <w:rsid w:val="001361A3"/>
    <w:rsid w:val="0013725C"/>
    <w:rsid w:val="00140254"/>
    <w:rsid w:val="001415BE"/>
    <w:rsid w:val="00141D58"/>
    <w:rsid w:val="00142BED"/>
    <w:rsid w:val="00142CFB"/>
    <w:rsid w:val="00142D1A"/>
    <w:rsid w:val="00142FD9"/>
    <w:rsid w:val="00143068"/>
    <w:rsid w:val="0014461B"/>
    <w:rsid w:val="00145800"/>
    <w:rsid w:val="00145D55"/>
    <w:rsid w:val="0014650F"/>
    <w:rsid w:val="00146986"/>
    <w:rsid w:val="00146E09"/>
    <w:rsid w:val="00146F98"/>
    <w:rsid w:val="0014700D"/>
    <w:rsid w:val="00147585"/>
    <w:rsid w:val="00147624"/>
    <w:rsid w:val="00147718"/>
    <w:rsid w:val="00147929"/>
    <w:rsid w:val="001503AB"/>
    <w:rsid w:val="001509C0"/>
    <w:rsid w:val="00151A5E"/>
    <w:rsid w:val="001521BB"/>
    <w:rsid w:val="00152A65"/>
    <w:rsid w:val="00152BBE"/>
    <w:rsid w:val="001537D4"/>
    <w:rsid w:val="00153AB6"/>
    <w:rsid w:val="00154153"/>
    <w:rsid w:val="00154443"/>
    <w:rsid w:val="00154E85"/>
    <w:rsid w:val="00154E90"/>
    <w:rsid w:val="001553D6"/>
    <w:rsid w:val="0015640A"/>
    <w:rsid w:val="0015686B"/>
    <w:rsid w:val="00157235"/>
    <w:rsid w:val="001573DD"/>
    <w:rsid w:val="00157B85"/>
    <w:rsid w:val="00157FC2"/>
    <w:rsid w:val="00160313"/>
    <w:rsid w:val="0016081C"/>
    <w:rsid w:val="00160F1C"/>
    <w:rsid w:val="0016302F"/>
    <w:rsid w:val="00163276"/>
    <w:rsid w:val="0016413F"/>
    <w:rsid w:val="001644B0"/>
    <w:rsid w:val="00165155"/>
    <w:rsid w:val="001654D8"/>
    <w:rsid w:val="0016566D"/>
    <w:rsid w:val="001656F1"/>
    <w:rsid w:val="001677E7"/>
    <w:rsid w:val="0016785C"/>
    <w:rsid w:val="00167C62"/>
    <w:rsid w:val="001700E1"/>
    <w:rsid w:val="00170AA9"/>
    <w:rsid w:val="00172E04"/>
    <w:rsid w:val="00172FDD"/>
    <w:rsid w:val="0017376B"/>
    <w:rsid w:val="00173CD0"/>
    <w:rsid w:val="00173DCC"/>
    <w:rsid w:val="001740CF"/>
    <w:rsid w:val="00174FCB"/>
    <w:rsid w:val="00174FEF"/>
    <w:rsid w:val="00175075"/>
    <w:rsid w:val="001756A2"/>
    <w:rsid w:val="001758CD"/>
    <w:rsid w:val="00175A61"/>
    <w:rsid w:val="00176967"/>
    <w:rsid w:val="00176A92"/>
    <w:rsid w:val="00176BC4"/>
    <w:rsid w:val="00176BDE"/>
    <w:rsid w:val="001771A2"/>
    <w:rsid w:val="00177729"/>
    <w:rsid w:val="00177CFF"/>
    <w:rsid w:val="00177D60"/>
    <w:rsid w:val="00177ED5"/>
    <w:rsid w:val="00180032"/>
    <w:rsid w:val="00180240"/>
    <w:rsid w:val="00180966"/>
    <w:rsid w:val="00180F19"/>
    <w:rsid w:val="00181421"/>
    <w:rsid w:val="001814B3"/>
    <w:rsid w:val="00181A57"/>
    <w:rsid w:val="00182546"/>
    <w:rsid w:val="0018258D"/>
    <w:rsid w:val="00183785"/>
    <w:rsid w:val="00183AD4"/>
    <w:rsid w:val="00183B54"/>
    <w:rsid w:val="00183D65"/>
    <w:rsid w:val="00184471"/>
    <w:rsid w:val="00184B7C"/>
    <w:rsid w:val="00185DA4"/>
    <w:rsid w:val="00185EDB"/>
    <w:rsid w:val="00185F4F"/>
    <w:rsid w:val="00186092"/>
    <w:rsid w:val="00186302"/>
    <w:rsid w:val="00186768"/>
    <w:rsid w:val="00186999"/>
    <w:rsid w:val="00186B27"/>
    <w:rsid w:val="00186EF0"/>
    <w:rsid w:val="001902B5"/>
    <w:rsid w:val="00190404"/>
    <w:rsid w:val="0019095F"/>
    <w:rsid w:val="00190F4E"/>
    <w:rsid w:val="0019177B"/>
    <w:rsid w:val="00191B16"/>
    <w:rsid w:val="00192489"/>
    <w:rsid w:val="00193574"/>
    <w:rsid w:val="001935DE"/>
    <w:rsid w:val="001939D0"/>
    <w:rsid w:val="00193B39"/>
    <w:rsid w:val="00193B63"/>
    <w:rsid w:val="00193B8F"/>
    <w:rsid w:val="001940F6"/>
    <w:rsid w:val="00194FA6"/>
    <w:rsid w:val="00195969"/>
    <w:rsid w:val="00195D88"/>
    <w:rsid w:val="00195ECA"/>
    <w:rsid w:val="00195FE5"/>
    <w:rsid w:val="001966B1"/>
    <w:rsid w:val="00196B19"/>
    <w:rsid w:val="00196CC7"/>
    <w:rsid w:val="00197655"/>
    <w:rsid w:val="001A0A73"/>
    <w:rsid w:val="001A0CA6"/>
    <w:rsid w:val="001A0D89"/>
    <w:rsid w:val="001A0E27"/>
    <w:rsid w:val="001A179E"/>
    <w:rsid w:val="001A17AA"/>
    <w:rsid w:val="001A1880"/>
    <w:rsid w:val="001A196B"/>
    <w:rsid w:val="001A2396"/>
    <w:rsid w:val="001A23AA"/>
    <w:rsid w:val="001A2A64"/>
    <w:rsid w:val="001A2B77"/>
    <w:rsid w:val="001A30A1"/>
    <w:rsid w:val="001A30C1"/>
    <w:rsid w:val="001A37A9"/>
    <w:rsid w:val="001A492A"/>
    <w:rsid w:val="001A4B2D"/>
    <w:rsid w:val="001A4B3F"/>
    <w:rsid w:val="001A4C33"/>
    <w:rsid w:val="001A4E33"/>
    <w:rsid w:val="001A5276"/>
    <w:rsid w:val="001A5666"/>
    <w:rsid w:val="001A5976"/>
    <w:rsid w:val="001A6EE4"/>
    <w:rsid w:val="001A7088"/>
    <w:rsid w:val="001A7553"/>
    <w:rsid w:val="001A7754"/>
    <w:rsid w:val="001A7B17"/>
    <w:rsid w:val="001B0899"/>
    <w:rsid w:val="001B0FA5"/>
    <w:rsid w:val="001B109F"/>
    <w:rsid w:val="001B1D83"/>
    <w:rsid w:val="001B2725"/>
    <w:rsid w:val="001B2E5A"/>
    <w:rsid w:val="001B2E5E"/>
    <w:rsid w:val="001B2ECB"/>
    <w:rsid w:val="001B2FBC"/>
    <w:rsid w:val="001B3271"/>
    <w:rsid w:val="001B38DD"/>
    <w:rsid w:val="001B431B"/>
    <w:rsid w:val="001B54BB"/>
    <w:rsid w:val="001B55BC"/>
    <w:rsid w:val="001B5871"/>
    <w:rsid w:val="001B5F7A"/>
    <w:rsid w:val="001B603C"/>
    <w:rsid w:val="001B63FA"/>
    <w:rsid w:val="001B6944"/>
    <w:rsid w:val="001B6B7A"/>
    <w:rsid w:val="001C1F6B"/>
    <w:rsid w:val="001C209D"/>
    <w:rsid w:val="001C2315"/>
    <w:rsid w:val="001C2421"/>
    <w:rsid w:val="001C2F62"/>
    <w:rsid w:val="001C3045"/>
    <w:rsid w:val="001C3160"/>
    <w:rsid w:val="001C32D6"/>
    <w:rsid w:val="001C37B8"/>
    <w:rsid w:val="001C3804"/>
    <w:rsid w:val="001C40FC"/>
    <w:rsid w:val="001C4F1A"/>
    <w:rsid w:val="001C5A50"/>
    <w:rsid w:val="001C5C35"/>
    <w:rsid w:val="001C5FF9"/>
    <w:rsid w:val="001C6D39"/>
    <w:rsid w:val="001C771C"/>
    <w:rsid w:val="001D0BA5"/>
    <w:rsid w:val="001D13AB"/>
    <w:rsid w:val="001D2004"/>
    <w:rsid w:val="001D253E"/>
    <w:rsid w:val="001D3306"/>
    <w:rsid w:val="001D3F7F"/>
    <w:rsid w:val="001D4267"/>
    <w:rsid w:val="001D5B6E"/>
    <w:rsid w:val="001D6582"/>
    <w:rsid w:val="001D6652"/>
    <w:rsid w:val="001D7489"/>
    <w:rsid w:val="001D7649"/>
    <w:rsid w:val="001D7716"/>
    <w:rsid w:val="001D793E"/>
    <w:rsid w:val="001E0D87"/>
    <w:rsid w:val="001E10A2"/>
    <w:rsid w:val="001E12CA"/>
    <w:rsid w:val="001E14F8"/>
    <w:rsid w:val="001E1627"/>
    <w:rsid w:val="001E18A4"/>
    <w:rsid w:val="001E1B01"/>
    <w:rsid w:val="001E2107"/>
    <w:rsid w:val="001E3673"/>
    <w:rsid w:val="001E42E2"/>
    <w:rsid w:val="001E4EF4"/>
    <w:rsid w:val="001E5340"/>
    <w:rsid w:val="001E6127"/>
    <w:rsid w:val="001E69B2"/>
    <w:rsid w:val="001F05A5"/>
    <w:rsid w:val="001F1931"/>
    <w:rsid w:val="001F198B"/>
    <w:rsid w:val="001F1CA4"/>
    <w:rsid w:val="001F1CF6"/>
    <w:rsid w:val="001F2339"/>
    <w:rsid w:val="001F3465"/>
    <w:rsid w:val="001F34EB"/>
    <w:rsid w:val="001F3787"/>
    <w:rsid w:val="001F3800"/>
    <w:rsid w:val="001F389B"/>
    <w:rsid w:val="001F3B33"/>
    <w:rsid w:val="001F4595"/>
    <w:rsid w:val="001F518F"/>
    <w:rsid w:val="001F5711"/>
    <w:rsid w:val="001F59EF"/>
    <w:rsid w:val="001F5CA1"/>
    <w:rsid w:val="001F64DE"/>
    <w:rsid w:val="001F681D"/>
    <w:rsid w:val="001F6B68"/>
    <w:rsid w:val="001F7343"/>
    <w:rsid w:val="001F73B9"/>
    <w:rsid w:val="001F775D"/>
    <w:rsid w:val="001F7843"/>
    <w:rsid w:val="001F7983"/>
    <w:rsid w:val="001F7B13"/>
    <w:rsid w:val="002001A3"/>
    <w:rsid w:val="00200310"/>
    <w:rsid w:val="00201591"/>
    <w:rsid w:val="00201C17"/>
    <w:rsid w:val="00202137"/>
    <w:rsid w:val="00203424"/>
    <w:rsid w:val="00203888"/>
    <w:rsid w:val="00203B19"/>
    <w:rsid w:val="00204012"/>
    <w:rsid w:val="00204043"/>
    <w:rsid w:val="00204355"/>
    <w:rsid w:val="00204ACB"/>
    <w:rsid w:val="00205343"/>
    <w:rsid w:val="00205825"/>
    <w:rsid w:val="00205A73"/>
    <w:rsid w:val="002061DE"/>
    <w:rsid w:val="00206469"/>
    <w:rsid w:val="0020662A"/>
    <w:rsid w:val="002069B4"/>
    <w:rsid w:val="00206C13"/>
    <w:rsid w:val="00207534"/>
    <w:rsid w:val="002078BF"/>
    <w:rsid w:val="00207955"/>
    <w:rsid w:val="00211075"/>
    <w:rsid w:val="0021227A"/>
    <w:rsid w:val="002128F4"/>
    <w:rsid w:val="00213B19"/>
    <w:rsid w:val="00213CA6"/>
    <w:rsid w:val="00213D71"/>
    <w:rsid w:val="002146C6"/>
    <w:rsid w:val="00214EB7"/>
    <w:rsid w:val="00215EC1"/>
    <w:rsid w:val="0021614F"/>
    <w:rsid w:val="00216E64"/>
    <w:rsid w:val="002173F7"/>
    <w:rsid w:val="00217B6C"/>
    <w:rsid w:val="00217D32"/>
    <w:rsid w:val="00217F99"/>
    <w:rsid w:val="002217C8"/>
    <w:rsid w:val="002238BC"/>
    <w:rsid w:val="00223C55"/>
    <w:rsid w:val="0022402E"/>
    <w:rsid w:val="0022459B"/>
    <w:rsid w:val="00225171"/>
    <w:rsid w:val="00225CDB"/>
    <w:rsid w:val="00226193"/>
    <w:rsid w:val="00226454"/>
    <w:rsid w:val="0022648B"/>
    <w:rsid w:val="002267BA"/>
    <w:rsid w:val="002278D9"/>
    <w:rsid w:val="0023027C"/>
    <w:rsid w:val="002305AD"/>
    <w:rsid w:val="00230631"/>
    <w:rsid w:val="00230924"/>
    <w:rsid w:val="00230C66"/>
    <w:rsid w:val="002315A8"/>
    <w:rsid w:val="002316A6"/>
    <w:rsid w:val="00232085"/>
    <w:rsid w:val="00234091"/>
    <w:rsid w:val="0023532A"/>
    <w:rsid w:val="0023617F"/>
    <w:rsid w:val="002363CE"/>
    <w:rsid w:val="00236673"/>
    <w:rsid w:val="0023671D"/>
    <w:rsid w:val="002367D9"/>
    <w:rsid w:val="0023684A"/>
    <w:rsid w:val="00236B2A"/>
    <w:rsid w:val="002370E5"/>
    <w:rsid w:val="002406E9"/>
    <w:rsid w:val="00240704"/>
    <w:rsid w:val="00240E5A"/>
    <w:rsid w:val="00241066"/>
    <w:rsid w:val="0024116E"/>
    <w:rsid w:val="00242CA2"/>
    <w:rsid w:val="00242CAB"/>
    <w:rsid w:val="00243224"/>
    <w:rsid w:val="002442BE"/>
    <w:rsid w:val="00244DE5"/>
    <w:rsid w:val="0024510D"/>
    <w:rsid w:val="00245A34"/>
    <w:rsid w:val="00246915"/>
    <w:rsid w:val="002476FA"/>
    <w:rsid w:val="00247EAC"/>
    <w:rsid w:val="002503AE"/>
    <w:rsid w:val="00251424"/>
    <w:rsid w:val="00252224"/>
    <w:rsid w:val="00252AB9"/>
    <w:rsid w:val="00252C5C"/>
    <w:rsid w:val="00252D13"/>
    <w:rsid w:val="00254300"/>
    <w:rsid w:val="00254670"/>
    <w:rsid w:val="00254E87"/>
    <w:rsid w:val="00255384"/>
    <w:rsid w:val="002569B7"/>
    <w:rsid w:val="00257D1D"/>
    <w:rsid w:val="00260B2C"/>
    <w:rsid w:val="0026163A"/>
    <w:rsid w:val="00261BF3"/>
    <w:rsid w:val="00262635"/>
    <w:rsid w:val="00262E42"/>
    <w:rsid w:val="002632DC"/>
    <w:rsid w:val="00263680"/>
    <w:rsid w:val="002638BD"/>
    <w:rsid w:val="00263C3B"/>
    <w:rsid w:val="00263D24"/>
    <w:rsid w:val="002643E9"/>
    <w:rsid w:val="002648CA"/>
    <w:rsid w:val="00264A1A"/>
    <w:rsid w:val="00265068"/>
    <w:rsid w:val="0026569D"/>
    <w:rsid w:val="0026572B"/>
    <w:rsid w:val="00265AF7"/>
    <w:rsid w:val="002667C8"/>
    <w:rsid w:val="00267125"/>
    <w:rsid w:val="002675FE"/>
    <w:rsid w:val="00267A3F"/>
    <w:rsid w:val="00267E5C"/>
    <w:rsid w:val="00270C6A"/>
    <w:rsid w:val="00271A73"/>
    <w:rsid w:val="00271E3F"/>
    <w:rsid w:val="00271E83"/>
    <w:rsid w:val="00272308"/>
    <w:rsid w:val="00272B39"/>
    <w:rsid w:val="00272F2E"/>
    <w:rsid w:val="00273100"/>
    <w:rsid w:val="00273524"/>
    <w:rsid w:val="002736E8"/>
    <w:rsid w:val="0027379A"/>
    <w:rsid w:val="00274194"/>
    <w:rsid w:val="00274ECA"/>
    <w:rsid w:val="002756BC"/>
    <w:rsid w:val="002765A8"/>
    <w:rsid w:val="00276932"/>
    <w:rsid w:val="00276BC2"/>
    <w:rsid w:val="00276CB1"/>
    <w:rsid w:val="00276EAE"/>
    <w:rsid w:val="00276FAB"/>
    <w:rsid w:val="0027765F"/>
    <w:rsid w:val="002809F7"/>
    <w:rsid w:val="00280B05"/>
    <w:rsid w:val="00280B32"/>
    <w:rsid w:val="00280B94"/>
    <w:rsid w:val="00281742"/>
    <w:rsid w:val="00281978"/>
    <w:rsid w:val="00281F70"/>
    <w:rsid w:val="0028238D"/>
    <w:rsid w:val="00282B6B"/>
    <w:rsid w:val="00284453"/>
    <w:rsid w:val="002845CA"/>
    <w:rsid w:val="00284667"/>
    <w:rsid w:val="00284F1A"/>
    <w:rsid w:val="00284F7D"/>
    <w:rsid w:val="00285882"/>
    <w:rsid w:val="0028624A"/>
    <w:rsid w:val="002862BA"/>
    <w:rsid w:val="002863C9"/>
    <w:rsid w:val="00286F2C"/>
    <w:rsid w:val="00287E3C"/>
    <w:rsid w:val="002904B8"/>
    <w:rsid w:val="002904BD"/>
    <w:rsid w:val="00290832"/>
    <w:rsid w:val="0029105B"/>
    <w:rsid w:val="00291682"/>
    <w:rsid w:val="00291BAD"/>
    <w:rsid w:val="00291F50"/>
    <w:rsid w:val="002920CC"/>
    <w:rsid w:val="00292283"/>
    <w:rsid w:val="002927CF"/>
    <w:rsid w:val="00292A32"/>
    <w:rsid w:val="00293558"/>
    <w:rsid w:val="00293AE6"/>
    <w:rsid w:val="00293CF8"/>
    <w:rsid w:val="00294409"/>
    <w:rsid w:val="00294C84"/>
    <w:rsid w:val="00294EA2"/>
    <w:rsid w:val="00294EB4"/>
    <w:rsid w:val="00294FD6"/>
    <w:rsid w:val="0029533B"/>
    <w:rsid w:val="002953AA"/>
    <w:rsid w:val="0029575F"/>
    <w:rsid w:val="00295B11"/>
    <w:rsid w:val="0029641F"/>
    <w:rsid w:val="00296609"/>
    <w:rsid w:val="00296A4C"/>
    <w:rsid w:val="00296DAE"/>
    <w:rsid w:val="0029764A"/>
    <w:rsid w:val="002A06DB"/>
    <w:rsid w:val="002A22B6"/>
    <w:rsid w:val="002A302A"/>
    <w:rsid w:val="002A4388"/>
    <w:rsid w:val="002A4C62"/>
    <w:rsid w:val="002A5128"/>
    <w:rsid w:val="002A55F7"/>
    <w:rsid w:val="002A5AD7"/>
    <w:rsid w:val="002A7A7C"/>
    <w:rsid w:val="002B007D"/>
    <w:rsid w:val="002B03F0"/>
    <w:rsid w:val="002B0B06"/>
    <w:rsid w:val="002B0DC0"/>
    <w:rsid w:val="002B1CFB"/>
    <w:rsid w:val="002B3C31"/>
    <w:rsid w:val="002B3E8D"/>
    <w:rsid w:val="002B4860"/>
    <w:rsid w:val="002B523A"/>
    <w:rsid w:val="002B5F27"/>
    <w:rsid w:val="002B5F76"/>
    <w:rsid w:val="002B64D4"/>
    <w:rsid w:val="002B64E5"/>
    <w:rsid w:val="002B6D77"/>
    <w:rsid w:val="002B7094"/>
    <w:rsid w:val="002B776F"/>
    <w:rsid w:val="002C03EB"/>
    <w:rsid w:val="002C0950"/>
    <w:rsid w:val="002C0FED"/>
    <w:rsid w:val="002C10AC"/>
    <w:rsid w:val="002C172F"/>
    <w:rsid w:val="002C18F2"/>
    <w:rsid w:val="002C1A40"/>
    <w:rsid w:val="002C1B37"/>
    <w:rsid w:val="002C1CD7"/>
    <w:rsid w:val="002C1EB5"/>
    <w:rsid w:val="002C2685"/>
    <w:rsid w:val="002C31D7"/>
    <w:rsid w:val="002C34D2"/>
    <w:rsid w:val="002C37F9"/>
    <w:rsid w:val="002C4188"/>
    <w:rsid w:val="002C5CBF"/>
    <w:rsid w:val="002C5F78"/>
    <w:rsid w:val="002C6BE2"/>
    <w:rsid w:val="002C6E62"/>
    <w:rsid w:val="002C7A5D"/>
    <w:rsid w:val="002C7CFD"/>
    <w:rsid w:val="002D00E2"/>
    <w:rsid w:val="002D0836"/>
    <w:rsid w:val="002D0CE7"/>
    <w:rsid w:val="002D221B"/>
    <w:rsid w:val="002D222F"/>
    <w:rsid w:val="002D23D7"/>
    <w:rsid w:val="002D33CB"/>
    <w:rsid w:val="002D39DC"/>
    <w:rsid w:val="002D3F04"/>
    <w:rsid w:val="002D4807"/>
    <w:rsid w:val="002D4A9B"/>
    <w:rsid w:val="002D5262"/>
    <w:rsid w:val="002D5DDF"/>
    <w:rsid w:val="002D6748"/>
    <w:rsid w:val="002D7ACD"/>
    <w:rsid w:val="002D7CB0"/>
    <w:rsid w:val="002E0179"/>
    <w:rsid w:val="002E0283"/>
    <w:rsid w:val="002E03A1"/>
    <w:rsid w:val="002E0D80"/>
    <w:rsid w:val="002E12FC"/>
    <w:rsid w:val="002E1991"/>
    <w:rsid w:val="002E2057"/>
    <w:rsid w:val="002E225F"/>
    <w:rsid w:val="002E2447"/>
    <w:rsid w:val="002E2672"/>
    <w:rsid w:val="002E2719"/>
    <w:rsid w:val="002E27D1"/>
    <w:rsid w:val="002E2878"/>
    <w:rsid w:val="002E454F"/>
    <w:rsid w:val="002E480E"/>
    <w:rsid w:val="002E52AD"/>
    <w:rsid w:val="002E640D"/>
    <w:rsid w:val="002E6F29"/>
    <w:rsid w:val="002E6F79"/>
    <w:rsid w:val="002E77CD"/>
    <w:rsid w:val="002E79A9"/>
    <w:rsid w:val="002E7AC4"/>
    <w:rsid w:val="002E7AE7"/>
    <w:rsid w:val="002E7AF8"/>
    <w:rsid w:val="002F0680"/>
    <w:rsid w:val="002F0D8D"/>
    <w:rsid w:val="002F173C"/>
    <w:rsid w:val="002F1876"/>
    <w:rsid w:val="002F1927"/>
    <w:rsid w:val="002F1952"/>
    <w:rsid w:val="002F27F3"/>
    <w:rsid w:val="002F2A0C"/>
    <w:rsid w:val="002F3714"/>
    <w:rsid w:val="002F3BF3"/>
    <w:rsid w:val="002F3D7A"/>
    <w:rsid w:val="002F426E"/>
    <w:rsid w:val="002F4614"/>
    <w:rsid w:val="002F648D"/>
    <w:rsid w:val="002F66E3"/>
    <w:rsid w:val="002F6A75"/>
    <w:rsid w:val="002F7219"/>
    <w:rsid w:val="002F7D88"/>
    <w:rsid w:val="00300023"/>
    <w:rsid w:val="00300677"/>
    <w:rsid w:val="003007C1"/>
    <w:rsid w:val="00300875"/>
    <w:rsid w:val="00300BC9"/>
    <w:rsid w:val="003029F8"/>
    <w:rsid w:val="00303F7B"/>
    <w:rsid w:val="0030412A"/>
    <w:rsid w:val="00304360"/>
    <w:rsid w:val="003045E0"/>
    <w:rsid w:val="00304636"/>
    <w:rsid w:val="00305282"/>
    <w:rsid w:val="00306776"/>
    <w:rsid w:val="003068F8"/>
    <w:rsid w:val="003076AF"/>
    <w:rsid w:val="0031046A"/>
    <w:rsid w:val="00310A00"/>
    <w:rsid w:val="00310B62"/>
    <w:rsid w:val="003111B6"/>
    <w:rsid w:val="0031132B"/>
    <w:rsid w:val="003115E3"/>
    <w:rsid w:val="00311E22"/>
    <w:rsid w:val="00312288"/>
    <w:rsid w:val="003127F1"/>
    <w:rsid w:val="00313D2D"/>
    <w:rsid w:val="00314295"/>
    <w:rsid w:val="00314B2E"/>
    <w:rsid w:val="00314F11"/>
    <w:rsid w:val="00315210"/>
    <w:rsid w:val="003159E0"/>
    <w:rsid w:val="00316415"/>
    <w:rsid w:val="003164DD"/>
    <w:rsid w:val="00316A7B"/>
    <w:rsid w:val="00316F0F"/>
    <w:rsid w:val="00320974"/>
    <w:rsid w:val="003214DE"/>
    <w:rsid w:val="00321595"/>
    <w:rsid w:val="00321971"/>
    <w:rsid w:val="00322D86"/>
    <w:rsid w:val="00322F32"/>
    <w:rsid w:val="00323383"/>
    <w:rsid w:val="00323A82"/>
    <w:rsid w:val="003240F8"/>
    <w:rsid w:val="003243AE"/>
    <w:rsid w:val="003253F4"/>
    <w:rsid w:val="003258DB"/>
    <w:rsid w:val="00325B3E"/>
    <w:rsid w:val="00326142"/>
    <w:rsid w:val="003262BC"/>
    <w:rsid w:val="00326538"/>
    <w:rsid w:val="0032695A"/>
    <w:rsid w:val="0032721D"/>
    <w:rsid w:val="0032721E"/>
    <w:rsid w:val="003273BC"/>
    <w:rsid w:val="00327693"/>
    <w:rsid w:val="00330747"/>
    <w:rsid w:val="0033098A"/>
    <w:rsid w:val="00330AF0"/>
    <w:rsid w:val="00330C00"/>
    <w:rsid w:val="00330E00"/>
    <w:rsid w:val="003312EA"/>
    <w:rsid w:val="00331CFA"/>
    <w:rsid w:val="00331FA8"/>
    <w:rsid w:val="003321DA"/>
    <w:rsid w:val="0033327D"/>
    <w:rsid w:val="00333393"/>
    <w:rsid w:val="00333AC7"/>
    <w:rsid w:val="00334C14"/>
    <w:rsid w:val="00334EC3"/>
    <w:rsid w:val="00335458"/>
    <w:rsid w:val="0033564A"/>
    <w:rsid w:val="00335BBA"/>
    <w:rsid w:val="00335E31"/>
    <w:rsid w:val="00335E9F"/>
    <w:rsid w:val="00336CFD"/>
    <w:rsid w:val="0033790A"/>
    <w:rsid w:val="00337E8E"/>
    <w:rsid w:val="00340C94"/>
    <w:rsid w:val="003422A1"/>
    <w:rsid w:val="00343304"/>
    <w:rsid w:val="00343FAD"/>
    <w:rsid w:val="0034403E"/>
    <w:rsid w:val="003449E4"/>
    <w:rsid w:val="003454E4"/>
    <w:rsid w:val="00345564"/>
    <w:rsid w:val="003457A1"/>
    <w:rsid w:val="003459CE"/>
    <w:rsid w:val="00346AE5"/>
    <w:rsid w:val="00347053"/>
    <w:rsid w:val="003475F9"/>
    <w:rsid w:val="00350008"/>
    <w:rsid w:val="00350297"/>
    <w:rsid w:val="00350ABD"/>
    <w:rsid w:val="00350C4E"/>
    <w:rsid w:val="00350CF9"/>
    <w:rsid w:val="0035129B"/>
    <w:rsid w:val="00351771"/>
    <w:rsid w:val="00351983"/>
    <w:rsid w:val="00352491"/>
    <w:rsid w:val="0035253B"/>
    <w:rsid w:val="00352D18"/>
    <w:rsid w:val="00353A6D"/>
    <w:rsid w:val="00353AFF"/>
    <w:rsid w:val="003546B9"/>
    <w:rsid w:val="00354D7B"/>
    <w:rsid w:val="0035649C"/>
    <w:rsid w:val="003575D2"/>
    <w:rsid w:val="003577AE"/>
    <w:rsid w:val="003578DD"/>
    <w:rsid w:val="003578EE"/>
    <w:rsid w:val="00360473"/>
    <w:rsid w:val="00360966"/>
    <w:rsid w:val="003618E0"/>
    <w:rsid w:val="00361E64"/>
    <w:rsid w:val="003621B5"/>
    <w:rsid w:val="003626C6"/>
    <w:rsid w:val="00362778"/>
    <w:rsid w:val="00362C6B"/>
    <w:rsid w:val="003636B5"/>
    <w:rsid w:val="00364525"/>
    <w:rsid w:val="00364819"/>
    <w:rsid w:val="00364ADB"/>
    <w:rsid w:val="00365D63"/>
    <w:rsid w:val="00365DA7"/>
    <w:rsid w:val="00366467"/>
    <w:rsid w:val="00366C1D"/>
    <w:rsid w:val="00367211"/>
    <w:rsid w:val="003674A5"/>
    <w:rsid w:val="00367FCA"/>
    <w:rsid w:val="003702A5"/>
    <w:rsid w:val="00370378"/>
    <w:rsid w:val="0037055D"/>
    <w:rsid w:val="003714B1"/>
    <w:rsid w:val="003718E8"/>
    <w:rsid w:val="0037269D"/>
    <w:rsid w:val="00374058"/>
    <w:rsid w:val="003740C7"/>
    <w:rsid w:val="00374117"/>
    <w:rsid w:val="00374DB8"/>
    <w:rsid w:val="0037505E"/>
    <w:rsid w:val="00376192"/>
    <w:rsid w:val="0037682A"/>
    <w:rsid w:val="003769C7"/>
    <w:rsid w:val="00376A2D"/>
    <w:rsid w:val="00376D1E"/>
    <w:rsid w:val="00376ECB"/>
    <w:rsid w:val="00377600"/>
    <w:rsid w:val="003801EF"/>
    <w:rsid w:val="0038074C"/>
    <w:rsid w:val="003815D7"/>
    <w:rsid w:val="003818E6"/>
    <w:rsid w:val="00381D54"/>
    <w:rsid w:val="00381E8B"/>
    <w:rsid w:val="00382789"/>
    <w:rsid w:val="00382977"/>
    <w:rsid w:val="00382A22"/>
    <w:rsid w:val="00383348"/>
    <w:rsid w:val="003835B0"/>
    <w:rsid w:val="00383B36"/>
    <w:rsid w:val="003846BE"/>
    <w:rsid w:val="00384721"/>
    <w:rsid w:val="00384F2E"/>
    <w:rsid w:val="00386BA9"/>
    <w:rsid w:val="00386FCF"/>
    <w:rsid w:val="003876F9"/>
    <w:rsid w:val="003902B4"/>
    <w:rsid w:val="003902DD"/>
    <w:rsid w:val="00390A9A"/>
    <w:rsid w:val="00390FC1"/>
    <w:rsid w:val="00391345"/>
    <w:rsid w:val="00391E67"/>
    <w:rsid w:val="00392C06"/>
    <w:rsid w:val="00392F1B"/>
    <w:rsid w:val="003932A6"/>
    <w:rsid w:val="0039365F"/>
    <w:rsid w:val="00393761"/>
    <w:rsid w:val="00395A88"/>
    <w:rsid w:val="00395D49"/>
    <w:rsid w:val="0039772B"/>
    <w:rsid w:val="00397B81"/>
    <w:rsid w:val="003A006C"/>
    <w:rsid w:val="003A0488"/>
    <w:rsid w:val="003A04CC"/>
    <w:rsid w:val="003A0ECC"/>
    <w:rsid w:val="003A176F"/>
    <w:rsid w:val="003A181D"/>
    <w:rsid w:val="003A22CE"/>
    <w:rsid w:val="003A282D"/>
    <w:rsid w:val="003A29A2"/>
    <w:rsid w:val="003A2A41"/>
    <w:rsid w:val="003A371C"/>
    <w:rsid w:val="003A5C21"/>
    <w:rsid w:val="003A6022"/>
    <w:rsid w:val="003A6207"/>
    <w:rsid w:val="003A7ECA"/>
    <w:rsid w:val="003B0679"/>
    <w:rsid w:val="003B10B5"/>
    <w:rsid w:val="003B14E7"/>
    <w:rsid w:val="003B2108"/>
    <w:rsid w:val="003B218B"/>
    <w:rsid w:val="003B361D"/>
    <w:rsid w:val="003B37AD"/>
    <w:rsid w:val="003B37C1"/>
    <w:rsid w:val="003B5370"/>
    <w:rsid w:val="003B5C8D"/>
    <w:rsid w:val="003B677D"/>
    <w:rsid w:val="003B7CE9"/>
    <w:rsid w:val="003C0090"/>
    <w:rsid w:val="003C0114"/>
    <w:rsid w:val="003C0762"/>
    <w:rsid w:val="003C0EAA"/>
    <w:rsid w:val="003C120B"/>
    <w:rsid w:val="003C19B0"/>
    <w:rsid w:val="003C1B02"/>
    <w:rsid w:val="003C1DA3"/>
    <w:rsid w:val="003C4169"/>
    <w:rsid w:val="003C47D3"/>
    <w:rsid w:val="003C4CC0"/>
    <w:rsid w:val="003C5118"/>
    <w:rsid w:val="003C5565"/>
    <w:rsid w:val="003C5DE6"/>
    <w:rsid w:val="003C5F0F"/>
    <w:rsid w:val="003C5F7D"/>
    <w:rsid w:val="003C60D7"/>
    <w:rsid w:val="003C6E70"/>
    <w:rsid w:val="003C6E89"/>
    <w:rsid w:val="003C7114"/>
    <w:rsid w:val="003C7B18"/>
    <w:rsid w:val="003D0F0D"/>
    <w:rsid w:val="003D1208"/>
    <w:rsid w:val="003D1EE1"/>
    <w:rsid w:val="003D2010"/>
    <w:rsid w:val="003D2B8B"/>
    <w:rsid w:val="003D2F00"/>
    <w:rsid w:val="003D338C"/>
    <w:rsid w:val="003D398D"/>
    <w:rsid w:val="003D3DCA"/>
    <w:rsid w:val="003D4264"/>
    <w:rsid w:val="003D4459"/>
    <w:rsid w:val="003D4BC7"/>
    <w:rsid w:val="003D5369"/>
    <w:rsid w:val="003D5D88"/>
    <w:rsid w:val="003D5E27"/>
    <w:rsid w:val="003D6E6C"/>
    <w:rsid w:val="003D731D"/>
    <w:rsid w:val="003D7339"/>
    <w:rsid w:val="003D7E58"/>
    <w:rsid w:val="003D7E82"/>
    <w:rsid w:val="003E03F6"/>
    <w:rsid w:val="003E0BEB"/>
    <w:rsid w:val="003E108C"/>
    <w:rsid w:val="003E166E"/>
    <w:rsid w:val="003E240D"/>
    <w:rsid w:val="003E2414"/>
    <w:rsid w:val="003E26C2"/>
    <w:rsid w:val="003E312F"/>
    <w:rsid w:val="003E372B"/>
    <w:rsid w:val="003E3973"/>
    <w:rsid w:val="003E3BCF"/>
    <w:rsid w:val="003E4413"/>
    <w:rsid w:val="003E4BDE"/>
    <w:rsid w:val="003E5091"/>
    <w:rsid w:val="003E55A5"/>
    <w:rsid w:val="003E5EC3"/>
    <w:rsid w:val="003E687A"/>
    <w:rsid w:val="003E7BBC"/>
    <w:rsid w:val="003E7C8C"/>
    <w:rsid w:val="003F10DF"/>
    <w:rsid w:val="003F1C0A"/>
    <w:rsid w:val="003F20C3"/>
    <w:rsid w:val="003F287B"/>
    <w:rsid w:val="003F30DD"/>
    <w:rsid w:val="003F4068"/>
    <w:rsid w:val="003F461B"/>
    <w:rsid w:val="003F56D4"/>
    <w:rsid w:val="003F5EC2"/>
    <w:rsid w:val="003F5F68"/>
    <w:rsid w:val="003F6497"/>
    <w:rsid w:val="003F6837"/>
    <w:rsid w:val="003F7252"/>
    <w:rsid w:val="003F72FC"/>
    <w:rsid w:val="003F77B7"/>
    <w:rsid w:val="003F7D90"/>
    <w:rsid w:val="003F7EB3"/>
    <w:rsid w:val="00400307"/>
    <w:rsid w:val="0040060D"/>
    <w:rsid w:val="00400780"/>
    <w:rsid w:val="004009BF"/>
    <w:rsid w:val="0040198B"/>
    <w:rsid w:val="00401E8F"/>
    <w:rsid w:val="0040292D"/>
    <w:rsid w:val="00404C5D"/>
    <w:rsid w:val="00404CEF"/>
    <w:rsid w:val="00405BDA"/>
    <w:rsid w:val="00405C13"/>
    <w:rsid w:val="00405C70"/>
    <w:rsid w:val="0040611F"/>
    <w:rsid w:val="00406A21"/>
    <w:rsid w:val="00406FCC"/>
    <w:rsid w:val="004074F4"/>
    <w:rsid w:val="004111C1"/>
    <w:rsid w:val="00411FDB"/>
    <w:rsid w:val="00412159"/>
    <w:rsid w:val="00412378"/>
    <w:rsid w:val="00413475"/>
    <w:rsid w:val="00413BB5"/>
    <w:rsid w:val="00413FE6"/>
    <w:rsid w:val="004146BF"/>
    <w:rsid w:val="004153C7"/>
    <w:rsid w:val="0041628D"/>
    <w:rsid w:val="0041667D"/>
    <w:rsid w:val="00416930"/>
    <w:rsid w:val="00416D7D"/>
    <w:rsid w:val="00416DB0"/>
    <w:rsid w:val="00417499"/>
    <w:rsid w:val="004202F5"/>
    <w:rsid w:val="0042043B"/>
    <w:rsid w:val="00421286"/>
    <w:rsid w:val="0042235B"/>
    <w:rsid w:val="004227EB"/>
    <w:rsid w:val="00423347"/>
    <w:rsid w:val="0042373A"/>
    <w:rsid w:val="00423834"/>
    <w:rsid w:val="004248DC"/>
    <w:rsid w:val="00424CC7"/>
    <w:rsid w:val="00424DF1"/>
    <w:rsid w:val="00424E53"/>
    <w:rsid w:val="00425417"/>
    <w:rsid w:val="0042737C"/>
    <w:rsid w:val="00427767"/>
    <w:rsid w:val="004278C6"/>
    <w:rsid w:val="00427CA9"/>
    <w:rsid w:val="00430487"/>
    <w:rsid w:val="0043089C"/>
    <w:rsid w:val="00430A3B"/>
    <w:rsid w:val="00430C72"/>
    <w:rsid w:val="004312C2"/>
    <w:rsid w:val="004317E8"/>
    <w:rsid w:val="004327A7"/>
    <w:rsid w:val="004329A6"/>
    <w:rsid w:val="00432E0C"/>
    <w:rsid w:val="00433006"/>
    <w:rsid w:val="00433483"/>
    <w:rsid w:val="00433975"/>
    <w:rsid w:val="00433D47"/>
    <w:rsid w:val="00433F9D"/>
    <w:rsid w:val="00434763"/>
    <w:rsid w:val="00434CDA"/>
    <w:rsid w:val="00435061"/>
    <w:rsid w:val="004364FB"/>
    <w:rsid w:val="00436B37"/>
    <w:rsid w:val="00437A7B"/>
    <w:rsid w:val="0044023F"/>
    <w:rsid w:val="00441818"/>
    <w:rsid w:val="00441917"/>
    <w:rsid w:val="0044289F"/>
    <w:rsid w:val="00443445"/>
    <w:rsid w:val="0044362B"/>
    <w:rsid w:val="00444446"/>
    <w:rsid w:val="004448C6"/>
    <w:rsid w:val="00444A2A"/>
    <w:rsid w:val="00444F7D"/>
    <w:rsid w:val="00445359"/>
    <w:rsid w:val="00445377"/>
    <w:rsid w:val="00445496"/>
    <w:rsid w:val="00445A77"/>
    <w:rsid w:val="00445EF6"/>
    <w:rsid w:val="004462F4"/>
    <w:rsid w:val="0044637C"/>
    <w:rsid w:val="00446A53"/>
    <w:rsid w:val="00447267"/>
    <w:rsid w:val="00447999"/>
    <w:rsid w:val="004479D3"/>
    <w:rsid w:val="00447A1E"/>
    <w:rsid w:val="00447A56"/>
    <w:rsid w:val="00450169"/>
    <w:rsid w:val="00450BA3"/>
    <w:rsid w:val="00450E42"/>
    <w:rsid w:val="00450F4C"/>
    <w:rsid w:val="004510A3"/>
    <w:rsid w:val="00451195"/>
    <w:rsid w:val="0045158A"/>
    <w:rsid w:val="00451D78"/>
    <w:rsid w:val="00451EB8"/>
    <w:rsid w:val="0045289A"/>
    <w:rsid w:val="00452DFB"/>
    <w:rsid w:val="00452F2D"/>
    <w:rsid w:val="00453257"/>
    <w:rsid w:val="00453C19"/>
    <w:rsid w:val="0045489E"/>
    <w:rsid w:val="00454935"/>
    <w:rsid w:val="00455349"/>
    <w:rsid w:val="0045604F"/>
    <w:rsid w:val="00460296"/>
    <w:rsid w:val="0046063E"/>
    <w:rsid w:val="00461EEF"/>
    <w:rsid w:val="00462E28"/>
    <w:rsid w:val="00463123"/>
    <w:rsid w:val="00463432"/>
    <w:rsid w:val="00463877"/>
    <w:rsid w:val="004642CC"/>
    <w:rsid w:val="00465153"/>
    <w:rsid w:val="0046530C"/>
    <w:rsid w:val="00465AEC"/>
    <w:rsid w:val="00465C16"/>
    <w:rsid w:val="004663EC"/>
    <w:rsid w:val="00466746"/>
    <w:rsid w:val="00467774"/>
    <w:rsid w:val="00467BE1"/>
    <w:rsid w:val="0047040A"/>
    <w:rsid w:val="00470DF5"/>
    <w:rsid w:val="00472C64"/>
    <w:rsid w:val="00472EC0"/>
    <w:rsid w:val="00473326"/>
    <w:rsid w:val="00473AE3"/>
    <w:rsid w:val="00473B15"/>
    <w:rsid w:val="00473D5D"/>
    <w:rsid w:val="00475016"/>
    <w:rsid w:val="0047513D"/>
    <w:rsid w:val="004764E7"/>
    <w:rsid w:val="004765A6"/>
    <w:rsid w:val="004767CE"/>
    <w:rsid w:val="00480546"/>
    <w:rsid w:val="0048094E"/>
    <w:rsid w:val="004820C1"/>
    <w:rsid w:val="0048279E"/>
    <w:rsid w:val="00482875"/>
    <w:rsid w:val="00482AD5"/>
    <w:rsid w:val="00482FAA"/>
    <w:rsid w:val="004830C3"/>
    <w:rsid w:val="00484A6B"/>
    <w:rsid w:val="004865B1"/>
    <w:rsid w:val="00486992"/>
    <w:rsid w:val="00486C9B"/>
    <w:rsid w:val="004872FA"/>
    <w:rsid w:val="00487F59"/>
    <w:rsid w:val="0049025B"/>
    <w:rsid w:val="00490934"/>
    <w:rsid w:val="0049125F"/>
    <w:rsid w:val="0049163B"/>
    <w:rsid w:val="00491857"/>
    <w:rsid w:val="00491B51"/>
    <w:rsid w:val="00492A93"/>
    <w:rsid w:val="0049367B"/>
    <w:rsid w:val="00493758"/>
    <w:rsid w:val="00493DBB"/>
    <w:rsid w:val="00493EA6"/>
    <w:rsid w:val="0049437E"/>
    <w:rsid w:val="004945C4"/>
    <w:rsid w:val="00494A56"/>
    <w:rsid w:val="00494ACD"/>
    <w:rsid w:val="00495BE4"/>
    <w:rsid w:val="00495E46"/>
    <w:rsid w:val="0049616F"/>
    <w:rsid w:val="00496173"/>
    <w:rsid w:val="00496C45"/>
    <w:rsid w:val="004A0452"/>
    <w:rsid w:val="004A068C"/>
    <w:rsid w:val="004A06DA"/>
    <w:rsid w:val="004A0D1D"/>
    <w:rsid w:val="004A0D23"/>
    <w:rsid w:val="004A1345"/>
    <w:rsid w:val="004A209F"/>
    <w:rsid w:val="004A295D"/>
    <w:rsid w:val="004A2B34"/>
    <w:rsid w:val="004A2C2D"/>
    <w:rsid w:val="004A2C36"/>
    <w:rsid w:val="004A2ED0"/>
    <w:rsid w:val="004A2FB1"/>
    <w:rsid w:val="004A3487"/>
    <w:rsid w:val="004A34D1"/>
    <w:rsid w:val="004A3DA3"/>
    <w:rsid w:val="004A4C8B"/>
    <w:rsid w:val="004A5231"/>
    <w:rsid w:val="004A571B"/>
    <w:rsid w:val="004A6175"/>
    <w:rsid w:val="004A6CF7"/>
    <w:rsid w:val="004A7C4B"/>
    <w:rsid w:val="004B164A"/>
    <w:rsid w:val="004B1882"/>
    <w:rsid w:val="004B2081"/>
    <w:rsid w:val="004B284C"/>
    <w:rsid w:val="004B3100"/>
    <w:rsid w:val="004B365E"/>
    <w:rsid w:val="004B48F9"/>
    <w:rsid w:val="004B49BE"/>
    <w:rsid w:val="004B5986"/>
    <w:rsid w:val="004B6628"/>
    <w:rsid w:val="004B75C9"/>
    <w:rsid w:val="004C179D"/>
    <w:rsid w:val="004C1953"/>
    <w:rsid w:val="004C1C68"/>
    <w:rsid w:val="004C1F8D"/>
    <w:rsid w:val="004C2200"/>
    <w:rsid w:val="004C2B1F"/>
    <w:rsid w:val="004C2C0E"/>
    <w:rsid w:val="004C2CDC"/>
    <w:rsid w:val="004C3FAA"/>
    <w:rsid w:val="004C424C"/>
    <w:rsid w:val="004C5D2D"/>
    <w:rsid w:val="004C61CA"/>
    <w:rsid w:val="004C6E4B"/>
    <w:rsid w:val="004C7422"/>
    <w:rsid w:val="004C7BCD"/>
    <w:rsid w:val="004C7D79"/>
    <w:rsid w:val="004D04F3"/>
    <w:rsid w:val="004D106B"/>
    <w:rsid w:val="004D1254"/>
    <w:rsid w:val="004D126F"/>
    <w:rsid w:val="004D1C6C"/>
    <w:rsid w:val="004D2034"/>
    <w:rsid w:val="004D285F"/>
    <w:rsid w:val="004D3290"/>
    <w:rsid w:val="004D4175"/>
    <w:rsid w:val="004D4532"/>
    <w:rsid w:val="004D46E3"/>
    <w:rsid w:val="004D4F8F"/>
    <w:rsid w:val="004D53A5"/>
    <w:rsid w:val="004D64A4"/>
    <w:rsid w:val="004D64F6"/>
    <w:rsid w:val="004D704C"/>
    <w:rsid w:val="004D7B51"/>
    <w:rsid w:val="004E01F6"/>
    <w:rsid w:val="004E0308"/>
    <w:rsid w:val="004E0B45"/>
    <w:rsid w:val="004E0B4D"/>
    <w:rsid w:val="004E1643"/>
    <w:rsid w:val="004E1BA7"/>
    <w:rsid w:val="004E1BDB"/>
    <w:rsid w:val="004E2001"/>
    <w:rsid w:val="004E36FB"/>
    <w:rsid w:val="004E3B5C"/>
    <w:rsid w:val="004E3BD4"/>
    <w:rsid w:val="004E3D41"/>
    <w:rsid w:val="004E3F3D"/>
    <w:rsid w:val="004E48FB"/>
    <w:rsid w:val="004E565B"/>
    <w:rsid w:val="004E665C"/>
    <w:rsid w:val="004E6988"/>
    <w:rsid w:val="004F03DC"/>
    <w:rsid w:val="004F1081"/>
    <w:rsid w:val="004F1F63"/>
    <w:rsid w:val="004F28A1"/>
    <w:rsid w:val="004F354D"/>
    <w:rsid w:val="004F367E"/>
    <w:rsid w:val="004F3DFE"/>
    <w:rsid w:val="004F46C4"/>
    <w:rsid w:val="004F473D"/>
    <w:rsid w:val="004F4AAF"/>
    <w:rsid w:val="004F4D1D"/>
    <w:rsid w:val="004F4DAD"/>
    <w:rsid w:val="004F4F69"/>
    <w:rsid w:val="004F5092"/>
    <w:rsid w:val="004F60D2"/>
    <w:rsid w:val="004F686F"/>
    <w:rsid w:val="004F7C23"/>
    <w:rsid w:val="004F7F1E"/>
    <w:rsid w:val="00500399"/>
    <w:rsid w:val="0050051E"/>
    <w:rsid w:val="0050079E"/>
    <w:rsid w:val="005008AA"/>
    <w:rsid w:val="00501099"/>
    <w:rsid w:val="0050153B"/>
    <w:rsid w:val="00501A9E"/>
    <w:rsid w:val="005021FA"/>
    <w:rsid w:val="00502276"/>
    <w:rsid w:val="00503621"/>
    <w:rsid w:val="00503B69"/>
    <w:rsid w:val="00504009"/>
    <w:rsid w:val="0050445F"/>
    <w:rsid w:val="00504BF6"/>
    <w:rsid w:val="0050525D"/>
    <w:rsid w:val="0050579D"/>
    <w:rsid w:val="00506565"/>
    <w:rsid w:val="00506750"/>
    <w:rsid w:val="00506952"/>
    <w:rsid w:val="005079D6"/>
    <w:rsid w:val="00507A09"/>
    <w:rsid w:val="00510531"/>
    <w:rsid w:val="0051087D"/>
    <w:rsid w:val="00511078"/>
    <w:rsid w:val="00511341"/>
    <w:rsid w:val="00511B80"/>
    <w:rsid w:val="00512892"/>
    <w:rsid w:val="00512D5C"/>
    <w:rsid w:val="00514250"/>
    <w:rsid w:val="005144B4"/>
    <w:rsid w:val="005150F8"/>
    <w:rsid w:val="00515132"/>
    <w:rsid w:val="00515C0A"/>
    <w:rsid w:val="00516181"/>
    <w:rsid w:val="00516ABF"/>
    <w:rsid w:val="00516F1F"/>
    <w:rsid w:val="00517058"/>
    <w:rsid w:val="0051763D"/>
    <w:rsid w:val="005200B9"/>
    <w:rsid w:val="0052049C"/>
    <w:rsid w:val="00520AE8"/>
    <w:rsid w:val="00521276"/>
    <w:rsid w:val="0052218A"/>
    <w:rsid w:val="005229EA"/>
    <w:rsid w:val="00522DF5"/>
    <w:rsid w:val="00523733"/>
    <w:rsid w:val="00523938"/>
    <w:rsid w:val="00523992"/>
    <w:rsid w:val="005239F4"/>
    <w:rsid w:val="00523C61"/>
    <w:rsid w:val="00523DCC"/>
    <w:rsid w:val="0052415A"/>
    <w:rsid w:val="0052526A"/>
    <w:rsid w:val="00525343"/>
    <w:rsid w:val="00526BE1"/>
    <w:rsid w:val="00527308"/>
    <w:rsid w:val="00527C5F"/>
    <w:rsid w:val="00527E50"/>
    <w:rsid w:val="00530599"/>
    <w:rsid w:val="00530622"/>
    <w:rsid w:val="00530907"/>
    <w:rsid w:val="00530B6E"/>
    <w:rsid w:val="00530E2F"/>
    <w:rsid w:val="005311D7"/>
    <w:rsid w:val="00533167"/>
    <w:rsid w:val="005335D2"/>
    <w:rsid w:val="0053476E"/>
    <w:rsid w:val="005347EC"/>
    <w:rsid w:val="00534DBF"/>
    <w:rsid w:val="00534DFE"/>
    <w:rsid w:val="00534F0B"/>
    <w:rsid w:val="00534F3E"/>
    <w:rsid w:val="00535176"/>
    <w:rsid w:val="005351D6"/>
    <w:rsid w:val="005359DD"/>
    <w:rsid w:val="00535AFD"/>
    <w:rsid w:val="00535B1D"/>
    <w:rsid w:val="005361C1"/>
    <w:rsid w:val="005365A4"/>
    <w:rsid w:val="00536A7F"/>
    <w:rsid w:val="00536B35"/>
    <w:rsid w:val="00536D32"/>
    <w:rsid w:val="00536EA4"/>
    <w:rsid w:val="00536EFF"/>
    <w:rsid w:val="00540233"/>
    <w:rsid w:val="00540AEA"/>
    <w:rsid w:val="0054144E"/>
    <w:rsid w:val="005414FE"/>
    <w:rsid w:val="00541EEA"/>
    <w:rsid w:val="005422A7"/>
    <w:rsid w:val="00542379"/>
    <w:rsid w:val="00543361"/>
    <w:rsid w:val="00543851"/>
    <w:rsid w:val="00543C39"/>
    <w:rsid w:val="00544BEC"/>
    <w:rsid w:val="00544DBD"/>
    <w:rsid w:val="005453A1"/>
    <w:rsid w:val="005454A6"/>
    <w:rsid w:val="00546941"/>
    <w:rsid w:val="00546C4D"/>
    <w:rsid w:val="0054727B"/>
    <w:rsid w:val="00547810"/>
    <w:rsid w:val="005479A7"/>
    <w:rsid w:val="0055045B"/>
    <w:rsid w:val="0055046B"/>
    <w:rsid w:val="00550791"/>
    <w:rsid w:val="00550A37"/>
    <w:rsid w:val="00550D14"/>
    <w:rsid w:val="00550F1D"/>
    <w:rsid w:val="00551788"/>
    <w:rsid w:val="00551A9A"/>
    <w:rsid w:val="00551D44"/>
    <w:rsid w:val="005521BF"/>
    <w:rsid w:val="005530E8"/>
    <w:rsid w:val="00553191"/>
    <w:rsid w:val="00554B48"/>
    <w:rsid w:val="0055530F"/>
    <w:rsid w:val="005557FB"/>
    <w:rsid w:val="00555AC8"/>
    <w:rsid w:val="00555F95"/>
    <w:rsid w:val="00556869"/>
    <w:rsid w:val="00556885"/>
    <w:rsid w:val="005571D1"/>
    <w:rsid w:val="0055751C"/>
    <w:rsid w:val="00557A6C"/>
    <w:rsid w:val="00557C01"/>
    <w:rsid w:val="005600B8"/>
    <w:rsid w:val="00560347"/>
    <w:rsid w:val="0056039C"/>
    <w:rsid w:val="00560F9B"/>
    <w:rsid w:val="00561011"/>
    <w:rsid w:val="00561051"/>
    <w:rsid w:val="0056105F"/>
    <w:rsid w:val="00563B85"/>
    <w:rsid w:val="005642C7"/>
    <w:rsid w:val="00564F55"/>
    <w:rsid w:val="0056530C"/>
    <w:rsid w:val="00565841"/>
    <w:rsid w:val="00565E25"/>
    <w:rsid w:val="005669E4"/>
    <w:rsid w:val="00566BA4"/>
    <w:rsid w:val="00567E51"/>
    <w:rsid w:val="00567F03"/>
    <w:rsid w:val="005701C6"/>
    <w:rsid w:val="005706C7"/>
    <w:rsid w:val="00570B3C"/>
    <w:rsid w:val="0057133B"/>
    <w:rsid w:val="0057276D"/>
    <w:rsid w:val="00572897"/>
    <w:rsid w:val="00572E2A"/>
    <w:rsid w:val="00572E2D"/>
    <w:rsid w:val="00573287"/>
    <w:rsid w:val="00573F14"/>
    <w:rsid w:val="00575930"/>
    <w:rsid w:val="00576442"/>
    <w:rsid w:val="00576D58"/>
    <w:rsid w:val="0058012B"/>
    <w:rsid w:val="0058089A"/>
    <w:rsid w:val="0058091D"/>
    <w:rsid w:val="00580AB3"/>
    <w:rsid w:val="00581190"/>
    <w:rsid w:val="0058126A"/>
    <w:rsid w:val="00581FC1"/>
    <w:rsid w:val="005820F1"/>
    <w:rsid w:val="00582930"/>
    <w:rsid w:val="00583096"/>
    <w:rsid w:val="005831C5"/>
    <w:rsid w:val="005832CA"/>
    <w:rsid w:val="005833C3"/>
    <w:rsid w:val="00584AB4"/>
    <w:rsid w:val="00585083"/>
    <w:rsid w:val="005853B4"/>
    <w:rsid w:val="00585CEA"/>
    <w:rsid w:val="0058631C"/>
    <w:rsid w:val="00586832"/>
    <w:rsid w:val="00586958"/>
    <w:rsid w:val="00586E7A"/>
    <w:rsid w:val="0058742D"/>
    <w:rsid w:val="005876B9"/>
    <w:rsid w:val="00590541"/>
    <w:rsid w:val="005905BE"/>
    <w:rsid w:val="00590FF2"/>
    <w:rsid w:val="005912E6"/>
    <w:rsid w:val="005922A1"/>
    <w:rsid w:val="00592526"/>
    <w:rsid w:val="005939C8"/>
    <w:rsid w:val="00593DD3"/>
    <w:rsid w:val="005940FF"/>
    <w:rsid w:val="00594271"/>
    <w:rsid w:val="0059513A"/>
    <w:rsid w:val="00595463"/>
    <w:rsid w:val="00595A06"/>
    <w:rsid w:val="00595B57"/>
    <w:rsid w:val="00595E95"/>
    <w:rsid w:val="00595EAF"/>
    <w:rsid w:val="005963E1"/>
    <w:rsid w:val="005964EF"/>
    <w:rsid w:val="0059669E"/>
    <w:rsid w:val="00596BD8"/>
    <w:rsid w:val="00596F97"/>
    <w:rsid w:val="00596FD7"/>
    <w:rsid w:val="00597308"/>
    <w:rsid w:val="005A00C7"/>
    <w:rsid w:val="005A0214"/>
    <w:rsid w:val="005A09D7"/>
    <w:rsid w:val="005A0F7D"/>
    <w:rsid w:val="005A17DB"/>
    <w:rsid w:val="005A1B25"/>
    <w:rsid w:val="005A292B"/>
    <w:rsid w:val="005A33A1"/>
    <w:rsid w:val="005A4BD5"/>
    <w:rsid w:val="005A4E02"/>
    <w:rsid w:val="005A526C"/>
    <w:rsid w:val="005A548D"/>
    <w:rsid w:val="005A628D"/>
    <w:rsid w:val="005A64F5"/>
    <w:rsid w:val="005A6850"/>
    <w:rsid w:val="005A68A2"/>
    <w:rsid w:val="005A6E96"/>
    <w:rsid w:val="005A7AB6"/>
    <w:rsid w:val="005B08B7"/>
    <w:rsid w:val="005B0FA2"/>
    <w:rsid w:val="005B15D4"/>
    <w:rsid w:val="005B1E11"/>
    <w:rsid w:val="005B1FAB"/>
    <w:rsid w:val="005B23BD"/>
    <w:rsid w:val="005B23F4"/>
    <w:rsid w:val="005B2924"/>
    <w:rsid w:val="005B2E01"/>
    <w:rsid w:val="005B37DF"/>
    <w:rsid w:val="005B3A52"/>
    <w:rsid w:val="005B46C8"/>
    <w:rsid w:val="005B6176"/>
    <w:rsid w:val="005B6CE6"/>
    <w:rsid w:val="005B7069"/>
    <w:rsid w:val="005B783E"/>
    <w:rsid w:val="005B7A1C"/>
    <w:rsid w:val="005B7A1D"/>
    <w:rsid w:val="005B7BE2"/>
    <w:rsid w:val="005C0695"/>
    <w:rsid w:val="005C09E8"/>
    <w:rsid w:val="005C0C6E"/>
    <w:rsid w:val="005C1D40"/>
    <w:rsid w:val="005C1E8F"/>
    <w:rsid w:val="005C2132"/>
    <w:rsid w:val="005C21B9"/>
    <w:rsid w:val="005C2A48"/>
    <w:rsid w:val="005C30A8"/>
    <w:rsid w:val="005C3164"/>
    <w:rsid w:val="005C34F2"/>
    <w:rsid w:val="005C3748"/>
    <w:rsid w:val="005C39AF"/>
    <w:rsid w:val="005C4667"/>
    <w:rsid w:val="005C46BE"/>
    <w:rsid w:val="005C4873"/>
    <w:rsid w:val="005C4A00"/>
    <w:rsid w:val="005C514D"/>
    <w:rsid w:val="005C5DFC"/>
    <w:rsid w:val="005C641D"/>
    <w:rsid w:val="005C6A30"/>
    <w:rsid w:val="005C6BF5"/>
    <w:rsid w:val="005C7AF0"/>
    <w:rsid w:val="005D0069"/>
    <w:rsid w:val="005D0152"/>
    <w:rsid w:val="005D043B"/>
    <w:rsid w:val="005D103B"/>
    <w:rsid w:val="005D1D9A"/>
    <w:rsid w:val="005D1EF9"/>
    <w:rsid w:val="005D2224"/>
    <w:rsid w:val="005D2B0A"/>
    <w:rsid w:val="005D3F1B"/>
    <w:rsid w:val="005D45BD"/>
    <w:rsid w:val="005D5E2A"/>
    <w:rsid w:val="005D619D"/>
    <w:rsid w:val="005D7B74"/>
    <w:rsid w:val="005D7CB2"/>
    <w:rsid w:val="005E01F3"/>
    <w:rsid w:val="005E0382"/>
    <w:rsid w:val="005E13B9"/>
    <w:rsid w:val="005E1775"/>
    <w:rsid w:val="005E1B0B"/>
    <w:rsid w:val="005E1FC5"/>
    <w:rsid w:val="005E2402"/>
    <w:rsid w:val="005E289F"/>
    <w:rsid w:val="005E308F"/>
    <w:rsid w:val="005E4218"/>
    <w:rsid w:val="005E520A"/>
    <w:rsid w:val="005E5777"/>
    <w:rsid w:val="005E586D"/>
    <w:rsid w:val="005E58AB"/>
    <w:rsid w:val="005E72C8"/>
    <w:rsid w:val="005E733B"/>
    <w:rsid w:val="005E76F8"/>
    <w:rsid w:val="005F0009"/>
    <w:rsid w:val="005F0356"/>
    <w:rsid w:val="005F03FA"/>
    <w:rsid w:val="005F1243"/>
    <w:rsid w:val="005F1EDB"/>
    <w:rsid w:val="005F1F0C"/>
    <w:rsid w:val="005F2585"/>
    <w:rsid w:val="005F34E7"/>
    <w:rsid w:val="005F3B56"/>
    <w:rsid w:val="005F3C95"/>
    <w:rsid w:val="005F3E08"/>
    <w:rsid w:val="005F4222"/>
    <w:rsid w:val="005F4399"/>
    <w:rsid w:val="005F47B3"/>
    <w:rsid w:val="005F47FE"/>
    <w:rsid w:val="005F56CD"/>
    <w:rsid w:val="005F5995"/>
    <w:rsid w:val="005F5F82"/>
    <w:rsid w:val="005F61F1"/>
    <w:rsid w:val="005F6566"/>
    <w:rsid w:val="005F6E6A"/>
    <w:rsid w:val="005F7D92"/>
    <w:rsid w:val="0060048C"/>
    <w:rsid w:val="00600D74"/>
    <w:rsid w:val="00600F68"/>
    <w:rsid w:val="00601003"/>
    <w:rsid w:val="006017F0"/>
    <w:rsid w:val="00601B4E"/>
    <w:rsid w:val="00601D16"/>
    <w:rsid w:val="0060228E"/>
    <w:rsid w:val="006031BD"/>
    <w:rsid w:val="00603234"/>
    <w:rsid w:val="00604844"/>
    <w:rsid w:val="006050C4"/>
    <w:rsid w:val="00605BBF"/>
    <w:rsid w:val="00605FA3"/>
    <w:rsid w:val="0060623C"/>
    <w:rsid w:val="00606968"/>
    <w:rsid w:val="00606B16"/>
    <w:rsid w:val="00607747"/>
    <w:rsid w:val="00607E5E"/>
    <w:rsid w:val="006100E7"/>
    <w:rsid w:val="006106AD"/>
    <w:rsid w:val="006113A5"/>
    <w:rsid w:val="00611EAE"/>
    <w:rsid w:val="006124A9"/>
    <w:rsid w:val="00612D59"/>
    <w:rsid w:val="00613AA5"/>
    <w:rsid w:val="00614DB9"/>
    <w:rsid w:val="0061580B"/>
    <w:rsid w:val="00615CA5"/>
    <w:rsid w:val="00615EC8"/>
    <w:rsid w:val="006162EE"/>
    <w:rsid w:val="0061669D"/>
    <w:rsid w:val="006166EF"/>
    <w:rsid w:val="00616E94"/>
    <w:rsid w:val="0062002C"/>
    <w:rsid w:val="00622735"/>
    <w:rsid w:val="00623216"/>
    <w:rsid w:val="00623A3B"/>
    <w:rsid w:val="00624BE1"/>
    <w:rsid w:val="00624C93"/>
    <w:rsid w:val="00626526"/>
    <w:rsid w:val="00626827"/>
    <w:rsid w:val="00626917"/>
    <w:rsid w:val="006273CE"/>
    <w:rsid w:val="0062769B"/>
    <w:rsid w:val="00627A92"/>
    <w:rsid w:val="00627E9D"/>
    <w:rsid w:val="00630B19"/>
    <w:rsid w:val="00630DCC"/>
    <w:rsid w:val="0063108B"/>
    <w:rsid w:val="0063129A"/>
    <w:rsid w:val="006316B4"/>
    <w:rsid w:val="00631EC3"/>
    <w:rsid w:val="0063264A"/>
    <w:rsid w:val="006326E0"/>
    <w:rsid w:val="006328A5"/>
    <w:rsid w:val="00633270"/>
    <w:rsid w:val="00634574"/>
    <w:rsid w:val="00634A2B"/>
    <w:rsid w:val="00634F45"/>
    <w:rsid w:val="00635316"/>
    <w:rsid w:val="00635619"/>
    <w:rsid w:val="00635E55"/>
    <w:rsid w:val="006406C9"/>
    <w:rsid w:val="0064078E"/>
    <w:rsid w:val="006407A7"/>
    <w:rsid w:val="00640F9C"/>
    <w:rsid w:val="00641070"/>
    <w:rsid w:val="00641677"/>
    <w:rsid w:val="00641AD9"/>
    <w:rsid w:val="00641CED"/>
    <w:rsid w:val="00641FDE"/>
    <w:rsid w:val="00642510"/>
    <w:rsid w:val="0064312C"/>
    <w:rsid w:val="00643B05"/>
    <w:rsid w:val="00643B75"/>
    <w:rsid w:val="00643BFE"/>
    <w:rsid w:val="00644C4D"/>
    <w:rsid w:val="00644CB5"/>
    <w:rsid w:val="00644E67"/>
    <w:rsid w:val="006453F2"/>
    <w:rsid w:val="00645DB8"/>
    <w:rsid w:val="00645E22"/>
    <w:rsid w:val="00646230"/>
    <w:rsid w:val="006469CC"/>
    <w:rsid w:val="00646F37"/>
    <w:rsid w:val="00647091"/>
    <w:rsid w:val="00647201"/>
    <w:rsid w:val="00647DB1"/>
    <w:rsid w:val="00650D4F"/>
    <w:rsid w:val="0065105F"/>
    <w:rsid w:val="0065156B"/>
    <w:rsid w:val="006534A4"/>
    <w:rsid w:val="006534BC"/>
    <w:rsid w:val="0065366C"/>
    <w:rsid w:val="00653D77"/>
    <w:rsid w:val="0065418B"/>
    <w:rsid w:val="006546B4"/>
    <w:rsid w:val="00655502"/>
    <w:rsid w:val="00655B2C"/>
    <w:rsid w:val="00656CBF"/>
    <w:rsid w:val="00656DE2"/>
    <w:rsid w:val="00657047"/>
    <w:rsid w:val="006572A5"/>
    <w:rsid w:val="006577E0"/>
    <w:rsid w:val="006579B9"/>
    <w:rsid w:val="00657AB4"/>
    <w:rsid w:val="0066023D"/>
    <w:rsid w:val="00660BC4"/>
    <w:rsid w:val="0066170D"/>
    <w:rsid w:val="006619AF"/>
    <w:rsid w:val="00661A7F"/>
    <w:rsid w:val="00663154"/>
    <w:rsid w:val="006633C7"/>
    <w:rsid w:val="00663460"/>
    <w:rsid w:val="00663647"/>
    <w:rsid w:val="00663EF7"/>
    <w:rsid w:val="00664364"/>
    <w:rsid w:val="006658FA"/>
    <w:rsid w:val="00665B52"/>
    <w:rsid w:val="006660B8"/>
    <w:rsid w:val="006663F4"/>
    <w:rsid w:val="00667494"/>
    <w:rsid w:val="00667536"/>
    <w:rsid w:val="006675A5"/>
    <w:rsid w:val="006676FE"/>
    <w:rsid w:val="006710AE"/>
    <w:rsid w:val="006710E1"/>
    <w:rsid w:val="00671242"/>
    <w:rsid w:val="00671850"/>
    <w:rsid w:val="00671C2C"/>
    <w:rsid w:val="00671F0C"/>
    <w:rsid w:val="00671FCB"/>
    <w:rsid w:val="00672E60"/>
    <w:rsid w:val="006731E6"/>
    <w:rsid w:val="0067329D"/>
    <w:rsid w:val="006734A2"/>
    <w:rsid w:val="006736F5"/>
    <w:rsid w:val="00674AB3"/>
    <w:rsid w:val="00674DC9"/>
    <w:rsid w:val="006756E1"/>
    <w:rsid w:val="00675946"/>
    <w:rsid w:val="00675D86"/>
    <w:rsid w:val="00676304"/>
    <w:rsid w:val="00676926"/>
    <w:rsid w:val="00676C5C"/>
    <w:rsid w:val="00677390"/>
    <w:rsid w:val="00677A3F"/>
    <w:rsid w:val="00680651"/>
    <w:rsid w:val="0068088C"/>
    <w:rsid w:val="006816BD"/>
    <w:rsid w:val="00682644"/>
    <w:rsid w:val="006827D0"/>
    <w:rsid w:val="00682AB7"/>
    <w:rsid w:val="00682B06"/>
    <w:rsid w:val="00682B26"/>
    <w:rsid w:val="00683504"/>
    <w:rsid w:val="00684044"/>
    <w:rsid w:val="00684EE4"/>
    <w:rsid w:val="0068589D"/>
    <w:rsid w:val="00686376"/>
    <w:rsid w:val="00686D11"/>
    <w:rsid w:val="00686E60"/>
    <w:rsid w:val="006873BB"/>
    <w:rsid w:val="0068752A"/>
    <w:rsid w:val="00690042"/>
    <w:rsid w:val="006901E3"/>
    <w:rsid w:val="00691964"/>
    <w:rsid w:val="006919AF"/>
    <w:rsid w:val="006929B9"/>
    <w:rsid w:val="00692DBA"/>
    <w:rsid w:val="0069301D"/>
    <w:rsid w:val="00693360"/>
    <w:rsid w:val="00693E16"/>
    <w:rsid w:val="00693FD0"/>
    <w:rsid w:val="00694855"/>
    <w:rsid w:val="00694CF3"/>
    <w:rsid w:val="00695074"/>
    <w:rsid w:val="00695483"/>
    <w:rsid w:val="00695A8F"/>
    <w:rsid w:val="00695AF3"/>
    <w:rsid w:val="006960FE"/>
    <w:rsid w:val="00697933"/>
    <w:rsid w:val="00697E3E"/>
    <w:rsid w:val="006A1129"/>
    <w:rsid w:val="006A1534"/>
    <w:rsid w:val="006A2095"/>
    <w:rsid w:val="006A263E"/>
    <w:rsid w:val="006A2EB8"/>
    <w:rsid w:val="006A31AB"/>
    <w:rsid w:val="006A343E"/>
    <w:rsid w:val="006A3829"/>
    <w:rsid w:val="006A3CBC"/>
    <w:rsid w:val="006A4471"/>
    <w:rsid w:val="006A4917"/>
    <w:rsid w:val="006A5A73"/>
    <w:rsid w:val="006A62B9"/>
    <w:rsid w:val="006A6562"/>
    <w:rsid w:val="006A743B"/>
    <w:rsid w:val="006A7698"/>
    <w:rsid w:val="006A7796"/>
    <w:rsid w:val="006A77E7"/>
    <w:rsid w:val="006A7C16"/>
    <w:rsid w:val="006A7EDC"/>
    <w:rsid w:val="006A7FA6"/>
    <w:rsid w:val="006B0FD2"/>
    <w:rsid w:val="006B10F9"/>
    <w:rsid w:val="006B143A"/>
    <w:rsid w:val="006B1BEC"/>
    <w:rsid w:val="006B1F9A"/>
    <w:rsid w:val="006B26CD"/>
    <w:rsid w:val="006B2CDB"/>
    <w:rsid w:val="006B2F80"/>
    <w:rsid w:val="006B3041"/>
    <w:rsid w:val="006B3325"/>
    <w:rsid w:val="006B33E0"/>
    <w:rsid w:val="006B391B"/>
    <w:rsid w:val="006B4114"/>
    <w:rsid w:val="006B42D7"/>
    <w:rsid w:val="006B4AC1"/>
    <w:rsid w:val="006B6868"/>
    <w:rsid w:val="006B68F2"/>
    <w:rsid w:val="006B6EF1"/>
    <w:rsid w:val="006B6FA6"/>
    <w:rsid w:val="006B7B2E"/>
    <w:rsid w:val="006C0188"/>
    <w:rsid w:val="006C0311"/>
    <w:rsid w:val="006C04F1"/>
    <w:rsid w:val="006C0A72"/>
    <w:rsid w:val="006C0A9A"/>
    <w:rsid w:val="006C182B"/>
    <w:rsid w:val="006C2066"/>
    <w:rsid w:val="006C224E"/>
    <w:rsid w:val="006C2599"/>
    <w:rsid w:val="006C283A"/>
    <w:rsid w:val="006C3719"/>
    <w:rsid w:val="006C52B1"/>
    <w:rsid w:val="006C566B"/>
    <w:rsid w:val="006C5CB4"/>
    <w:rsid w:val="006C624B"/>
    <w:rsid w:val="006C6881"/>
    <w:rsid w:val="006C6BAC"/>
    <w:rsid w:val="006C6CDE"/>
    <w:rsid w:val="006C72EB"/>
    <w:rsid w:val="006C75E6"/>
    <w:rsid w:val="006C780B"/>
    <w:rsid w:val="006D05FD"/>
    <w:rsid w:val="006D0734"/>
    <w:rsid w:val="006D119D"/>
    <w:rsid w:val="006D1738"/>
    <w:rsid w:val="006D1D38"/>
    <w:rsid w:val="006D24A7"/>
    <w:rsid w:val="006D2C70"/>
    <w:rsid w:val="006D3022"/>
    <w:rsid w:val="006D34E0"/>
    <w:rsid w:val="006D415F"/>
    <w:rsid w:val="006D5217"/>
    <w:rsid w:val="006D55E1"/>
    <w:rsid w:val="006D5667"/>
    <w:rsid w:val="006D6A55"/>
    <w:rsid w:val="006E0A25"/>
    <w:rsid w:val="006E0C7C"/>
    <w:rsid w:val="006E0D26"/>
    <w:rsid w:val="006E0DA2"/>
    <w:rsid w:val="006E14C5"/>
    <w:rsid w:val="006E194C"/>
    <w:rsid w:val="006E24F5"/>
    <w:rsid w:val="006E3E38"/>
    <w:rsid w:val="006E40B8"/>
    <w:rsid w:val="006E45C1"/>
    <w:rsid w:val="006E481D"/>
    <w:rsid w:val="006E4E01"/>
    <w:rsid w:val="006E527E"/>
    <w:rsid w:val="006E6166"/>
    <w:rsid w:val="006E616C"/>
    <w:rsid w:val="006E632E"/>
    <w:rsid w:val="006E63B7"/>
    <w:rsid w:val="006E7116"/>
    <w:rsid w:val="006E7FC2"/>
    <w:rsid w:val="006F00D0"/>
    <w:rsid w:val="006F08E6"/>
    <w:rsid w:val="006F14F6"/>
    <w:rsid w:val="006F1760"/>
    <w:rsid w:val="006F24D2"/>
    <w:rsid w:val="006F26DE"/>
    <w:rsid w:val="006F28F8"/>
    <w:rsid w:val="006F2939"/>
    <w:rsid w:val="006F2A45"/>
    <w:rsid w:val="006F3338"/>
    <w:rsid w:val="006F40F4"/>
    <w:rsid w:val="006F417D"/>
    <w:rsid w:val="006F48A8"/>
    <w:rsid w:val="006F5241"/>
    <w:rsid w:val="006F5F0E"/>
    <w:rsid w:val="006F60A9"/>
    <w:rsid w:val="006F60B8"/>
    <w:rsid w:val="006F644E"/>
    <w:rsid w:val="006F6883"/>
    <w:rsid w:val="006F69B0"/>
    <w:rsid w:val="006F73E8"/>
    <w:rsid w:val="00700063"/>
    <w:rsid w:val="00701DA9"/>
    <w:rsid w:val="00701F2C"/>
    <w:rsid w:val="00702709"/>
    <w:rsid w:val="00702AF5"/>
    <w:rsid w:val="00702B7A"/>
    <w:rsid w:val="0070354C"/>
    <w:rsid w:val="0070358F"/>
    <w:rsid w:val="00703815"/>
    <w:rsid w:val="00703D0E"/>
    <w:rsid w:val="00704082"/>
    <w:rsid w:val="00704124"/>
    <w:rsid w:val="00704E79"/>
    <w:rsid w:val="007058A4"/>
    <w:rsid w:val="00706219"/>
    <w:rsid w:val="00706F69"/>
    <w:rsid w:val="00707AB6"/>
    <w:rsid w:val="00707ED4"/>
    <w:rsid w:val="00710617"/>
    <w:rsid w:val="00712BEB"/>
    <w:rsid w:val="00712D51"/>
    <w:rsid w:val="00713347"/>
    <w:rsid w:val="00714774"/>
    <w:rsid w:val="00714C6E"/>
    <w:rsid w:val="007151E8"/>
    <w:rsid w:val="007154FC"/>
    <w:rsid w:val="007157E2"/>
    <w:rsid w:val="0071593D"/>
    <w:rsid w:val="007162F9"/>
    <w:rsid w:val="007167F5"/>
    <w:rsid w:val="007175CA"/>
    <w:rsid w:val="00720286"/>
    <w:rsid w:val="0072047C"/>
    <w:rsid w:val="00720D5E"/>
    <w:rsid w:val="00720EE2"/>
    <w:rsid w:val="00721124"/>
    <w:rsid w:val="007211D8"/>
    <w:rsid w:val="00721612"/>
    <w:rsid w:val="00721718"/>
    <w:rsid w:val="00721BB6"/>
    <w:rsid w:val="00722DC1"/>
    <w:rsid w:val="007238CE"/>
    <w:rsid w:val="007248B0"/>
    <w:rsid w:val="00724E8B"/>
    <w:rsid w:val="007262D6"/>
    <w:rsid w:val="00726BD7"/>
    <w:rsid w:val="00726F39"/>
    <w:rsid w:val="007274A2"/>
    <w:rsid w:val="00727A4C"/>
    <w:rsid w:val="00727C68"/>
    <w:rsid w:val="00730297"/>
    <w:rsid w:val="00730877"/>
    <w:rsid w:val="00730C2D"/>
    <w:rsid w:val="007316BB"/>
    <w:rsid w:val="007318D0"/>
    <w:rsid w:val="007320C1"/>
    <w:rsid w:val="007327A0"/>
    <w:rsid w:val="00732833"/>
    <w:rsid w:val="007333C9"/>
    <w:rsid w:val="00734BCC"/>
    <w:rsid w:val="00734D35"/>
    <w:rsid w:val="00735181"/>
    <w:rsid w:val="00735923"/>
    <w:rsid w:val="007368C9"/>
    <w:rsid w:val="007375A5"/>
    <w:rsid w:val="007401C3"/>
    <w:rsid w:val="007402FF"/>
    <w:rsid w:val="00740417"/>
    <w:rsid w:val="00740628"/>
    <w:rsid w:val="007408B0"/>
    <w:rsid w:val="00740A77"/>
    <w:rsid w:val="00740DF7"/>
    <w:rsid w:val="007414EB"/>
    <w:rsid w:val="00742463"/>
    <w:rsid w:val="0074313C"/>
    <w:rsid w:val="00744862"/>
    <w:rsid w:val="007448C5"/>
    <w:rsid w:val="00745D23"/>
    <w:rsid w:val="00745FA8"/>
    <w:rsid w:val="007463BD"/>
    <w:rsid w:val="00746D38"/>
    <w:rsid w:val="0074747E"/>
    <w:rsid w:val="0074766E"/>
    <w:rsid w:val="007503F8"/>
    <w:rsid w:val="00751D82"/>
    <w:rsid w:val="007521FC"/>
    <w:rsid w:val="0075226A"/>
    <w:rsid w:val="00752BF4"/>
    <w:rsid w:val="00752F4B"/>
    <w:rsid w:val="00753476"/>
    <w:rsid w:val="00753814"/>
    <w:rsid w:val="007540C4"/>
    <w:rsid w:val="00754356"/>
    <w:rsid w:val="00754539"/>
    <w:rsid w:val="00754781"/>
    <w:rsid w:val="00754C50"/>
    <w:rsid w:val="007552AF"/>
    <w:rsid w:val="007562A4"/>
    <w:rsid w:val="00756BBA"/>
    <w:rsid w:val="00756E1F"/>
    <w:rsid w:val="0075745C"/>
    <w:rsid w:val="00757758"/>
    <w:rsid w:val="0076024D"/>
    <w:rsid w:val="00760363"/>
    <w:rsid w:val="00762275"/>
    <w:rsid w:val="00762444"/>
    <w:rsid w:val="00762BF9"/>
    <w:rsid w:val="00762C1A"/>
    <w:rsid w:val="007630CE"/>
    <w:rsid w:val="00765FAA"/>
    <w:rsid w:val="00766661"/>
    <w:rsid w:val="007667EB"/>
    <w:rsid w:val="00766AC8"/>
    <w:rsid w:val="00766EA2"/>
    <w:rsid w:val="00767356"/>
    <w:rsid w:val="00767664"/>
    <w:rsid w:val="00767D4B"/>
    <w:rsid w:val="00767FB9"/>
    <w:rsid w:val="007706A6"/>
    <w:rsid w:val="00770702"/>
    <w:rsid w:val="007710CD"/>
    <w:rsid w:val="0077200F"/>
    <w:rsid w:val="00772554"/>
    <w:rsid w:val="00772813"/>
    <w:rsid w:val="00772AF7"/>
    <w:rsid w:val="00772DF4"/>
    <w:rsid w:val="007749E0"/>
    <w:rsid w:val="00775777"/>
    <w:rsid w:val="00775B4D"/>
    <w:rsid w:val="00776599"/>
    <w:rsid w:val="00776BCD"/>
    <w:rsid w:val="00780180"/>
    <w:rsid w:val="0078176B"/>
    <w:rsid w:val="00781980"/>
    <w:rsid w:val="0078304A"/>
    <w:rsid w:val="0078331A"/>
    <w:rsid w:val="00783BEC"/>
    <w:rsid w:val="00784000"/>
    <w:rsid w:val="007845EB"/>
    <w:rsid w:val="007846EA"/>
    <w:rsid w:val="007848C1"/>
    <w:rsid w:val="00784FF0"/>
    <w:rsid w:val="00785609"/>
    <w:rsid w:val="00785970"/>
    <w:rsid w:val="007865DC"/>
    <w:rsid w:val="007866E6"/>
    <w:rsid w:val="00786F2E"/>
    <w:rsid w:val="00787CD6"/>
    <w:rsid w:val="007905DA"/>
    <w:rsid w:val="0079176E"/>
    <w:rsid w:val="00792618"/>
    <w:rsid w:val="007944C7"/>
    <w:rsid w:val="00795017"/>
    <w:rsid w:val="0079591F"/>
    <w:rsid w:val="00795965"/>
    <w:rsid w:val="007968FF"/>
    <w:rsid w:val="00796DF9"/>
    <w:rsid w:val="007A05F2"/>
    <w:rsid w:val="007A16CC"/>
    <w:rsid w:val="007A1861"/>
    <w:rsid w:val="007A1F14"/>
    <w:rsid w:val="007A207B"/>
    <w:rsid w:val="007A2308"/>
    <w:rsid w:val="007A235A"/>
    <w:rsid w:val="007A2B71"/>
    <w:rsid w:val="007A30D4"/>
    <w:rsid w:val="007A31CB"/>
    <w:rsid w:val="007A3699"/>
    <w:rsid w:val="007A398E"/>
    <w:rsid w:val="007A4193"/>
    <w:rsid w:val="007A4273"/>
    <w:rsid w:val="007A497A"/>
    <w:rsid w:val="007A53B0"/>
    <w:rsid w:val="007A53EB"/>
    <w:rsid w:val="007A5D48"/>
    <w:rsid w:val="007A628F"/>
    <w:rsid w:val="007A682E"/>
    <w:rsid w:val="007A6E8C"/>
    <w:rsid w:val="007A70DC"/>
    <w:rsid w:val="007A73D3"/>
    <w:rsid w:val="007A7848"/>
    <w:rsid w:val="007B0417"/>
    <w:rsid w:val="007B0618"/>
    <w:rsid w:val="007B1D2F"/>
    <w:rsid w:val="007B211E"/>
    <w:rsid w:val="007B2416"/>
    <w:rsid w:val="007B436C"/>
    <w:rsid w:val="007B4CCE"/>
    <w:rsid w:val="007B4D15"/>
    <w:rsid w:val="007B514E"/>
    <w:rsid w:val="007B519F"/>
    <w:rsid w:val="007B53D3"/>
    <w:rsid w:val="007B6002"/>
    <w:rsid w:val="007B6282"/>
    <w:rsid w:val="007B6896"/>
    <w:rsid w:val="007B6BEE"/>
    <w:rsid w:val="007B75C5"/>
    <w:rsid w:val="007B79DB"/>
    <w:rsid w:val="007C02DC"/>
    <w:rsid w:val="007C0790"/>
    <w:rsid w:val="007C0869"/>
    <w:rsid w:val="007C0D71"/>
    <w:rsid w:val="007C1A4F"/>
    <w:rsid w:val="007C1E1C"/>
    <w:rsid w:val="007C307C"/>
    <w:rsid w:val="007C31BE"/>
    <w:rsid w:val="007C3CC5"/>
    <w:rsid w:val="007C3D1C"/>
    <w:rsid w:val="007C4825"/>
    <w:rsid w:val="007C4D96"/>
    <w:rsid w:val="007C52D3"/>
    <w:rsid w:val="007C59F6"/>
    <w:rsid w:val="007C5AD3"/>
    <w:rsid w:val="007C5CDA"/>
    <w:rsid w:val="007C5D4A"/>
    <w:rsid w:val="007C60D8"/>
    <w:rsid w:val="007C691A"/>
    <w:rsid w:val="007C7664"/>
    <w:rsid w:val="007C7E0B"/>
    <w:rsid w:val="007D04AF"/>
    <w:rsid w:val="007D0966"/>
    <w:rsid w:val="007D0981"/>
    <w:rsid w:val="007D09B3"/>
    <w:rsid w:val="007D0CAB"/>
    <w:rsid w:val="007D0FDF"/>
    <w:rsid w:val="007D1334"/>
    <w:rsid w:val="007D2900"/>
    <w:rsid w:val="007D33D1"/>
    <w:rsid w:val="007D34E3"/>
    <w:rsid w:val="007D4983"/>
    <w:rsid w:val="007D52D2"/>
    <w:rsid w:val="007D58D0"/>
    <w:rsid w:val="007D656C"/>
    <w:rsid w:val="007D680D"/>
    <w:rsid w:val="007E04E6"/>
    <w:rsid w:val="007E0C3D"/>
    <w:rsid w:val="007E0CF1"/>
    <w:rsid w:val="007E0E0A"/>
    <w:rsid w:val="007E0E3F"/>
    <w:rsid w:val="007E1713"/>
    <w:rsid w:val="007E18C5"/>
    <w:rsid w:val="007E281C"/>
    <w:rsid w:val="007E2A79"/>
    <w:rsid w:val="007E355D"/>
    <w:rsid w:val="007E3DD7"/>
    <w:rsid w:val="007E4847"/>
    <w:rsid w:val="007E4886"/>
    <w:rsid w:val="007E5E1E"/>
    <w:rsid w:val="007E633B"/>
    <w:rsid w:val="007E6560"/>
    <w:rsid w:val="007E6AB6"/>
    <w:rsid w:val="007E6D9A"/>
    <w:rsid w:val="007F0755"/>
    <w:rsid w:val="007F0D66"/>
    <w:rsid w:val="007F10FA"/>
    <w:rsid w:val="007F1373"/>
    <w:rsid w:val="007F13E0"/>
    <w:rsid w:val="007F19BF"/>
    <w:rsid w:val="007F1D1A"/>
    <w:rsid w:val="007F22D0"/>
    <w:rsid w:val="007F2EDB"/>
    <w:rsid w:val="007F3707"/>
    <w:rsid w:val="007F558D"/>
    <w:rsid w:val="007F596F"/>
    <w:rsid w:val="007F5F7F"/>
    <w:rsid w:val="007F634D"/>
    <w:rsid w:val="007F73BB"/>
    <w:rsid w:val="007F7C5D"/>
    <w:rsid w:val="00801541"/>
    <w:rsid w:val="008015ED"/>
    <w:rsid w:val="008019F0"/>
    <w:rsid w:val="00802514"/>
    <w:rsid w:val="008027B6"/>
    <w:rsid w:val="0080360E"/>
    <w:rsid w:val="00803F09"/>
    <w:rsid w:val="00805805"/>
    <w:rsid w:val="00805AD1"/>
    <w:rsid w:val="0080648C"/>
    <w:rsid w:val="0080798E"/>
    <w:rsid w:val="00807AD8"/>
    <w:rsid w:val="00807E36"/>
    <w:rsid w:val="0081072D"/>
    <w:rsid w:val="0081095D"/>
    <w:rsid w:val="00811BA8"/>
    <w:rsid w:val="008130EB"/>
    <w:rsid w:val="008131F8"/>
    <w:rsid w:val="00813643"/>
    <w:rsid w:val="00813B66"/>
    <w:rsid w:val="00813D03"/>
    <w:rsid w:val="008142E2"/>
    <w:rsid w:val="008142E6"/>
    <w:rsid w:val="00814511"/>
    <w:rsid w:val="008156A3"/>
    <w:rsid w:val="00815C45"/>
    <w:rsid w:val="00816257"/>
    <w:rsid w:val="00816434"/>
    <w:rsid w:val="008164C1"/>
    <w:rsid w:val="00816621"/>
    <w:rsid w:val="00817E2D"/>
    <w:rsid w:val="00820659"/>
    <w:rsid w:val="00820EEF"/>
    <w:rsid w:val="00821D9D"/>
    <w:rsid w:val="008224E8"/>
    <w:rsid w:val="0082282A"/>
    <w:rsid w:val="008234B9"/>
    <w:rsid w:val="00823934"/>
    <w:rsid w:val="00823ABB"/>
    <w:rsid w:val="00823D37"/>
    <w:rsid w:val="00823E77"/>
    <w:rsid w:val="00824207"/>
    <w:rsid w:val="008245CD"/>
    <w:rsid w:val="00824780"/>
    <w:rsid w:val="00824782"/>
    <w:rsid w:val="008249F1"/>
    <w:rsid w:val="00824A42"/>
    <w:rsid w:val="0082557B"/>
    <w:rsid w:val="008255D2"/>
    <w:rsid w:val="008255DA"/>
    <w:rsid w:val="00825DB6"/>
    <w:rsid w:val="00825DEE"/>
    <w:rsid w:val="00826870"/>
    <w:rsid w:val="00827AF7"/>
    <w:rsid w:val="00830488"/>
    <w:rsid w:val="0083187B"/>
    <w:rsid w:val="00831C85"/>
    <w:rsid w:val="00831F57"/>
    <w:rsid w:val="0083286B"/>
    <w:rsid w:val="00832F65"/>
    <w:rsid w:val="00833B27"/>
    <w:rsid w:val="0083410B"/>
    <w:rsid w:val="00834579"/>
    <w:rsid w:val="00834907"/>
    <w:rsid w:val="00834C6D"/>
    <w:rsid w:val="0083754B"/>
    <w:rsid w:val="00837AB7"/>
    <w:rsid w:val="00837BEF"/>
    <w:rsid w:val="0084005C"/>
    <w:rsid w:val="00840460"/>
    <w:rsid w:val="00840841"/>
    <w:rsid w:val="00840ADE"/>
    <w:rsid w:val="00840EF2"/>
    <w:rsid w:val="00841220"/>
    <w:rsid w:val="00841288"/>
    <w:rsid w:val="008413C2"/>
    <w:rsid w:val="008415F9"/>
    <w:rsid w:val="00841723"/>
    <w:rsid w:val="0084195D"/>
    <w:rsid w:val="00841E9A"/>
    <w:rsid w:val="008426F0"/>
    <w:rsid w:val="00842B27"/>
    <w:rsid w:val="00843036"/>
    <w:rsid w:val="008436D8"/>
    <w:rsid w:val="008437E4"/>
    <w:rsid w:val="00843EDF"/>
    <w:rsid w:val="008459CB"/>
    <w:rsid w:val="008459D9"/>
    <w:rsid w:val="00845A4C"/>
    <w:rsid w:val="00846146"/>
    <w:rsid w:val="00846B20"/>
    <w:rsid w:val="008475F0"/>
    <w:rsid w:val="0084764E"/>
    <w:rsid w:val="00850375"/>
    <w:rsid w:val="008509C6"/>
    <w:rsid w:val="008516D1"/>
    <w:rsid w:val="008517AF"/>
    <w:rsid w:val="00851A0A"/>
    <w:rsid w:val="00851E53"/>
    <w:rsid w:val="00852164"/>
    <w:rsid w:val="008526AA"/>
    <w:rsid w:val="0085293E"/>
    <w:rsid w:val="00852CD0"/>
    <w:rsid w:val="008534EE"/>
    <w:rsid w:val="0085409A"/>
    <w:rsid w:val="0085434C"/>
    <w:rsid w:val="008546BF"/>
    <w:rsid w:val="008549E0"/>
    <w:rsid w:val="00854B79"/>
    <w:rsid w:val="00854DD5"/>
    <w:rsid w:val="00854E4A"/>
    <w:rsid w:val="008558B0"/>
    <w:rsid w:val="0085617C"/>
    <w:rsid w:val="0085618D"/>
    <w:rsid w:val="00856468"/>
    <w:rsid w:val="00856677"/>
    <w:rsid w:val="00857581"/>
    <w:rsid w:val="00860B64"/>
    <w:rsid w:val="00860DD5"/>
    <w:rsid w:val="00861C2B"/>
    <w:rsid w:val="008634F6"/>
    <w:rsid w:val="00863964"/>
    <w:rsid w:val="00863D5F"/>
    <w:rsid w:val="0086430C"/>
    <w:rsid w:val="008645C2"/>
    <w:rsid w:val="00865302"/>
    <w:rsid w:val="00865501"/>
    <w:rsid w:val="00865AB4"/>
    <w:rsid w:val="008660F3"/>
    <w:rsid w:val="00866978"/>
    <w:rsid w:val="00866EC1"/>
    <w:rsid w:val="00866EEB"/>
    <w:rsid w:val="008679AD"/>
    <w:rsid w:val="00870410"/>
    <w:rsid w:val="00870B76"/>
    <w:rsid w:val="00870D4D"/>
    <w:rsid w:val="00870E4E"/>
    <w:rsid w:val="008713B1"/>
    <w:rsid w:val="00871B91"/>
    <w:rsid w:val="0087241C"/>
    <w:rsid w:val="008728DE"/>
    <w:rsid w:val="00874335"/>
    <w:rsid w:val="00874AF5"/>
    <w:rsid w:val="00874BAF"/>
    <w:rsid w:val="00874BD5"/>
    <w:rsid w:val="00874CEA"/>
    <w:rsid w:val="00875290"/>
    <w:rsid w:val="00875996"/>
    <w:rsid w:val="00876167"/>
    <w:rsid w:val="00876665"/>
    <w:rsid w:val="00876C75"/>
    <w:rsid w:val="00877DD0"/>
    <w:rsid w:val="00880405"/>
    <w:rsid w:val="00880D58"/>
    <w:rsid w:val="00881A97"/>
    <w:rsid w:val="00881AC1"/>
    <w:rsid w:val="008821D8"/>
    <w:rsid w:val="008826DA"/>
    <w:rsid w:val="00882E2F"/>
    <w:rsid w:val="00883055"/>
    <w:rsid w:val="00883CAB"/>
    <w:rsid w:val="00883D3F"/>
    <w:rsid w:val="008843D7"/>
    <w:rsid w:val="00884A7D"/>
    <w:rsid w:val="00885636"/>
    <w:rsid w:val="0088578A"/>
    <w:rsid w:val="00885F0F"/>
    <w:rsid w:val="00885F40"/>
    <w:rsid w:val="0088651D"/>
    <w:rsid w:val="00886B9F"/>
    <w:rsid w:val="008872FE"/>
    <w:rsid w:val="008878CF"/>
    <w:rsid w:val="00890489"/>
    <w:rsid w:val="00890691"/>
    <w:rsid w:val="00890759"/>
    <w:rsid w:val="00891062"/>
    <w:rsid w:val="00891F6F"/>
    <w:rsid w:val="008926B2"/>
    <w:rsid w:val="00892715"/>
    <w:rsid w:val="0089344E"/>
    <w:rsid w:val="00893831"/>
    <w:rsid w:val="00893972"/>
    <w:rsid w:val="00893F5F"/>
    <w:rsid w:val="00894122"/>
    <w:rsid w:val="00894390"/>
    <w:rsid w:val="00894698"/>
    <w:rsid w:val="00895F16"/>
    <w:rsid w:val="0089664C"/>
    <w:rsid w:val="00896E6D"/>
    <w:rsid w:val="00897309"/>
    <w:rsid w:val="00897410"/>
    <w:rsid w:val="008974BA"/>
    <w:rsid w:val="00897987"/>
    <w:rsid w:val="008979F1"/>
    <w:rsid w:val="00897CF6"/>
    <w:rsid w:val="00897E93"/>
    <w:rsid w:val="008A05A4"/>
    <w:rsid w:val="008A0AE1"/>
    <w:rsid w:val="008A1915"/>
    <w:rsid w:val="008A2C25"/>
    <w:rsid w:val="008A30FF"/>
    <w:rsid w:val="008A37E0"/>
    <w:rsid w:val="008A5387"/>
    <w:rsid w:val="008A7280"/>
    <w:rsid w:val="008A7E03"/>
    <w:rsid w:val="008B02FB"/>
    <w:rsid w:val="008B20F0"/>
    <w:rsid w:val="008B26E1"/>
    <w:rsid w:val="008B2903"/>
    <w:rsid w:val="008B4118"/>
    <w:rsid w:val="008B4D49"/>
    <w:rsid w:val="008B4F36"/>
    <w:rsid w:val="008B5FAE"/>
    <w:rsid w:val="008B69F0"/>
    <w:rsid w:val="008B6A69"/>
    <w:rsid w:val="008B6C70"/>
    <w:rsid w:val="008B758D"/>
    <w:rsid w:val="008B7FF8"/>
    <w:rsid w:val="008C1665"/>
    <w:rsid w:val="008C21A3"/>
    <w:rsid w:val="008C22CC"/>
    <w:rsid w:val="008C29B1"/>
    <w:rsid w:val="008C2B1E"/>
    <w:rsid w:val="008C341C"/>
    <w:rsid w:val="008C3794"/>
    <w:rsid w:val="008C3BF9"/>
    <w:rsid w:val="008C4422"/>
    <w:rsid w:val="008C4D28"/>
    <w:rsid w:val="008C588A"/>
    <w:rsid w:val="008C61D2"/>
    <w:rsid w:val="008C69F3"/>
    <w:rsid w:val="008D008A"/>
    <w:rsid w:val="008D0645"/>
    <w:rsid w:val="008D0692"/>
    <w:rsid w:val="008D06B4"/>
    <w:rsid w:val="008D08DB"/>
    <w:rsid w:val="008D1493"/>
    <w:rsid w:val="008D2462"/>
    <w:rsid w:val="008D26A7"/>
    <w:rsid w:val="008D2E16"/>
    <w:rsid w:val="008D2EC1"/>
    <w:rsid w:val="008D325C"/>
    <w:rsid w:val="008D32AD"/>
    <w:rsid w:val="008D3320"/>
    <w:rsid w:val="008D6501"/>
    <w:rsid w:val="008D7444"/>
    <w:rsid w:val="008D75AD"/>
    <w:rsid w:val="008D7A80"/>
    <w:rsid w:val="008E06C2"/>
    <w:rsid w:val="008E0DFF"/>
    <w:rsid w:val="008E0E79"/>
    <w:rsid w:val="008E10A0"/>
    <w:rsid w:val="008E20BE"/>
    <w:rsid w:val="008E2479"/>
    <w:rsid w:val="008E27E7"/>
    <w:rsid w:val="008E29A3"/>
    <w:rsid w:val="008E2C87"/>
    <w:rsid w:val="008E3CA4"/>
    <w:rsid w:val="008E5508"/>
    <w:rsid w:val="008E62AA"/>
    <w:rsid w:val="008E64B2"/>
    <w:rsid w:val="008E727C"/>
    <w:rsid w:val="008E72A3"/>
    <w:rsid w:val="008E7A86"/>
    <w:rsid w:val="008E7E0F"/>
    <w:rsid w:val="008F01DD"/>
    <w:rsid w:val="008F0385"/>
    <w:rsid w:val="008F04D2"/>
    <w:rsid w:val="008F0CF9"/>
    <w:rsid w:val="008F113C"/>
    <w:rsid w:val="008F15C0"/>
    <w:rsid w:val="008F1974"/>
    <w:rsid w:val="008F1AB7"/>
    <w:rsid w:val="008F208B"/>
    <w:rsid w:val="008F24F4"/>
    <w:rsid w:val="008F4080"/>
    <w:rsid w:val="008F43C1"/>
    <w:rsid w:val="008F5D2A"/>
    <w:rsid w:val="008F605B"/>
    <w:rsid w:val="009003C0"/>
    <w:rsid w:val="00900EC2"/>
    <w:rsid w:val="00901A09"/>
    <w:rsid w:val="00901BF7"/>
    <w:rsid w:val="00902141"/>
    <w:rsid w:val="009023C8"/>
    <w:rsid w:val="009026DF"/>
    <w:rsid w:val="009045A9"/>
    <w:rsid w:val="00904FC2"/>
    <w:rsid w:val="009051C7"/>
    <w:rsid w:val="00905645"/>
    <w:rsid w:val="0090610F"/>
    <w:rsid w:val="00906DFE"/>
    <w:rsid w:val="009104C4"/>
    <w:rsid w:val="00910AFC"/>
    <w:rsid w:val="00911FAD"/>
    <w:rsid w:val="00912A1D"/>
    <w:rsid w:val="0091314A"/>
    <w:rsid w:val="00913561"/>
    <w:rsid w:val="00914AFD"/>
    <w:rsid w:val="009151BD"/>
    <w:rsid w:val="00916578"/>
    <w:rsid w:val="00916AA2"/>
    <w:rsid w:val="00916F3C"/>
    <w:rsid w:val="0091711B"/>
    <w:rsid w:val="00920DBE"/>
    <w:rsid w:val="00920DDC"/>
    <w:rsid w:val="0092105D"/>
    <w:rsid w:val="0092141D"/>
    <w:rsid w:val="00921483"/>
    <w:rsid w:val="0092163C"/>
    <w:rsid w:val="00921E43"/>
    <w:rsid w:val="009223AB"/>
    <w:rsid w:val="009234BF"/>
    <w:rsid w:val="009238CC"/>
    <w:rsid w:val="00923A8C"/>
    <w:rsid w:val="009248F5"/>
    <w:rsid w:val="00924DCD"/>
    <w:rsid w:val="00925509"/>
    <w:rsid w:val="00925BC7"/>
    <w:rsid w:val="00925E88"/>
    <w:rsid w:val="009260B5"/>
    <w:rsid w:val="009266D1"/>
    <w:rsid w:val="009267F8"/>
    <w:rsid w:val="00926A8B"/>
    <w:rsid w:val="0092702E"/>
    <w:rsid w:val="0092790C"/>
    <w:rsid w:val="009309A7"/>
    <w:rsid w:val="009312BB"/>
    <w:rsid w:val="00931454"/>
    <w:rsid w:val="00931F1F"/>
    <w:rsid w:val="00931F76"/>
    <w:rsid w:val="00931F79"/>
    <w:rsid w:val="009325D7"/>
    <w:rsid w:val="00932643"/>
    <w:rsid w:val="009336F3"/>
    <w:rsid w:val="00934495"/>
    <w:rsid w:val="00934F17"/>
    <w:rsid w:val="00934F53"/>
    <w:rsid w:val="00935DBB"/>
    <w:rsid w:val="00936217"/>
    <w:rsid w:val="009366D4"/>
    <w:rsid w:val="009368CA"/>
    <w:rsid w:val="00936CB5"/>
    <w:rsid w:val="00936DD5"/>
    <w:rsid w:val="00936FF7"/>
    <w:rsid w:val="00937228"/>
    <w:rsid w:val="009374AD"/>
    <w:rsid w:val="00937705"/>
    <w:rsid w:val="00937D33"/>
    <w:rsid w:val="009405D8"/>
    <w:rsid w:val="009412D9"/>
    <w:rsid w:val="00941660"/>
    <w:rsid w:val="00943611"/>
    <w:rsid w:val="00944138"/>
    <w:rsid w:val="00944C31"/>
    <w:rsid w:val="0094520A"/>
    <w:rsid w:val="0094520D"/>
    <w:rsid w:val="009457E8"/>
    <w:rsid w:val="009459D7"/>
    <w:rsid w:val="00945F42"/>
    <w:rsid w:val="00946261"/>
    <w:rsid w:val="009462FF"/>
    <w:rsid w:val="009468C6"/>
    <w:rsid w:val="00946BD0"/>
    <w:rsid w:val="00946E6C"/>
    <w:rsid w:val="00946F0D"/>
    <w:rsid w:val="009506F1"/>
    <w:rsid w:val="00950985"/>
    <w:rsid w:val="00950CCB"/>
    <w:rsid w:val="0095114E"/>
    <w:rsid w:val="0095199C"/>
    <w:rsid w:val="009528AF"/>
    <w:rsid w:val="00952D93"/>
    <w:rsid w:val="00954653"/>
    <w:rsid w:val="009555BF"/>
    <w:rsid w:val="009558D4"/>
    <w:rsid w:val="00956C07"/>
    <w:rsid w:val="009577DC"/>
    <w:rsid w:val="00957EB3"/>
    <w:rsid w:val="00960FB7"/>
    <w:rsid w:val="00961448"/>
    <w:rsid w:val="00961798"/>
    <w:rsid w:val="00961C51"/>
    <w:rsid w:val="009620C8"/>
    <w:rsid w:val="009620DC"/>
    <w:rsid w:val="00962EB4"/>
    <w:rsid w:val="009632B3"/>
    <w:rsid w:val="00963580"/>
    <w:rsid w:val="009648B8"/>
    <w:rsid w:val="00964EB7"/>
    <w:rsid w:val="009656DA"/>
    <w:rsid w:val="00966335"/>
    <w:rsid w:val="009677DD"/>
    <w:rsid w:val="00970061"/>
    <w:rsid w:val="0097131A"/>
    <w:rsid w:val="0097133C"/>
    <w:rsid w:val="009718DA"/>
    <w:rsid w:val="00971976"/>
    <w:rsid w:val="00971B49"/>
    <w:rsid w:val="0097279F"/>
    <w:rsid w:val="00972C72"/>
    <w:rsid w:val="00972CC1"/>
    <w:rsid w:val="00972D80"/>
    <w:rsid w:val="00973B9D"/>
    <w:rsid w:val="00974F64"/>
    <w:rsid w:val="00974F86"/>
    <w:rsid w:val="00975277"/>
    <w:rsid w:val="009752A0"/>
    <w:rsid w:val="00975850"/>
    <w:rsid w:val="0097650F"/>
    <w:rsid w:val="00976528"/>
    <w:rsid w:val="00977ECB"/>
    <w:rsid w:val="009802C2"/>
    <w:rsid w:val="009809C7"/>
    <w:rsid w:val="00980BC1"/>
    <w:rsid w:val="00980D8F"/>
    <w:rsid w:val="00980DA6"/>
    <w:rsid w:val="00981119"/>
    <w:rsid w:val="00982282"/>
    <w:rsid w:val="00982B13"/>
    <w:rsid w:val="00982D06"/>
    <w:rsid w:val="00983A40"/>
    <w:rsid w:val="00983CE4"/>
    <w:rsid w:val="00983EDB"/>
    <w:rsid w:val="00984418"/>
    <w:rsid w:val="009848FA"/>
    <w:rsid w:val="00984AA1"/>
    <w:rsid w:val="00984C5A"/>
    <w:rsid w:val="00984D45"/>
    <w:rsid w:val="00985092"/>
    <w:rsid w:val="00985316"/>
    <w:rsid w:val="00985509"/>
    <w:rsid w:val="00986FA2"/>
    <w:rsid w:val="00987192"/>
    <w:rsid w:val="00990629"/>
    <w:rsid w:val="00990978"/>
    <w:rsid w:val="00990CB7"/>
    <w:rsid w:val="0099139B"/>
    <w:rsid w:val="0099204B"/>
    <w:rsid w:val="00992311"/>
    <w:rsid w:val="009929FB"/>
    <w:rsid w:val="00992C3D"/>
    <w:rsid w:val="00993511"/>
    <w:rsid w:val="00993872"/>
    <w:rsid w:val="00993EBC"/>
    <w:rsid w:val="00993F03"/>
    <w:rsid w:val="00993FF8"/>
    <w:rsid w:val="00994197"/>
    <w:rsid w:val="0099474B"/>
    <w:rsid w:val="00994B0E"/>
    <w:rsid w:val="00995489"/>
    <w:rsid w:val="0099567A"/>
    <w:rsid w:val="009958D3"/>
    <w:rsid w:val="00995CF1"/>
    <w:rsid w:val="00996C42"/>
    <w:rsid w:val="009977A4"/>
    <w:rsid w:val="009A05DA"/>
    <w:rsid w:val="009A22D4"/>
    <w:rsid w:val="009A2554"/>
    <w:rsid w:val="009A2732"/>
    <w:rsid w:val="009A2B73"/>
    <w:rsid w:val="009A3236"/>
    <w:rsid w:val="009A33A5"/>
    <w:rsid w:val="009A347F"/>
    <w:rsid w:val="009A3C60"/>
    <w:rsid w:val="009A49D4"/>
    <w:rsid w:val="009A4A0D"/>
    <w:rsid w:val="009A4C15"/>
    <w:rsid w:val="009A4DC7"/>
    <w:rsid w:val="009A4FBC"/>
    <w:rsid w:val="009A5E3F"/>
    <w:rsid w:val="009A5FAB"/>
    <w:rsid w:val="009A6C36"/>
    <w:rsid w:val="009A7442"/>
    <w:rsid w:val="009A7D3E"/>
    <w:rsid w:val="009B03F5"/>
    <w:rsid w:val="009B21DF"/>
    <w:rsid w:val="009B2940"/>
    <w:rsid w:val="009B38BC"/>
    <w:rsid w:val="009B3B05"/>
    <w:rsid w:val="009B4969"/>
    <w:rsid w:val="009B5091"/>
    <w:rsid w:val="009B60CB"/>
    <w:rsid w:val="009B6673"/>
    <w:rsid w:val="009B7424"/>
    <w:rsid w:val="009B7495"/>
    <w:rsid w:val="009B786A"/>
    <w:rsid w:val="009B78FC"/>
    <w:rsid w:val="009B7B8C"/>
    <w:rsid w:val="009B7F4D"/>
    <w:rsid w:val="009C0404"/>
    <w:rsid w:val="009C05EF"/>
    <w:rsid w:val="009C0752"/>
    <w:rsid w:val="009C0FA3"/>
    <w:rsid w:val="009C131C"/>
    <w:rsid w:val="009C137D"/>
    <w:rsid w:val="009C1E4B"/>
    <w:rsid w:val="009C32D5"/>
    <w:rsid w:val="009C4007"/>
    <w:rsid w:val="009C483B"/>
    <w:rsid w:val="009C513D"/>
    <w:rsid w:val="009C54B3"/>
    <w:rsid w:val="009C54E1"/>
    <w:rsid w:val="009C59C6"/>
    <w:rsid w:val="009C604F"/>
    <w:rsid w:val="009C64F0"/>
    <w:rsid w:val="009C66A6"/>
    <w:rsid w:val="009C6A25"/>
    <w:rsid w:val="009C6DF5"/>
    <w:rsid w:val="009C72F6"/>
    <w:rsid w:val="009C79E1"/>
    <w:rsid w:val="009C7A72"/>
    <w:rsid w:val="009C7C71"/>
    <w:rsid w:val="009D063F"/>
    <w:rsid w:val="009D06DC"/>
    <w:rsid w:val="009D0AD2"/>
    <w:rsid w:val="009D0D7F"/>
    <w:rsid w:val="009D1485"/>
    <w:rsid w:val="009D1854"/>
    <w:rsid w:val="009D28D0"/>
    <w:rsid w:val="009D2D05"/>
    <w:rsid w:val="009D31B9"/>
    <w:rsid w:val="009D4489"/>
    <w:rsid w:val="009D4AF9"/>
    <w:rsid w:val="009D4FD3"/>
    <w:rsid w:val="009D5D78"/>
    <w:rsid w:val="009D5EB5"/>
    <w:rsid w:val="009D7994"/>
    <w:rsid w:val="009D7AB9"/>
    <w:rsid w:val="009E0B43"/>
    <w:rsid w:val="009E102E"/>
    <w:rsid w:val="009E1842"/>
    <w:rsid w:val="009E3BC1"/>
    <w:rsid w:val="009E3FFA"/>
    <w:rsid w:val="009E483D"/>
    <w:rsid w:val="009E4911"/>
    <w:rsid w:val="009E4BF2"/>
    <w:rsid w:val="009E5543"/>
    <w:rsid w:val="009E5B3E"/>
    <w:rsid w:val="009E5C6F"/>
    <w:rsid w:val="009E6B2B"/>
    <w:rsid w:val="009E70B0"/>
    <w:rsid w:val="009E72F0"/>
    <w:rsid w:val="009E777F"/>
    <w:rsid w:val="009F05AB"/>
    <w:rsid w:val="009F0806"/>
    <w:rsid w:val="009F0F82"/>
    <w:rsid w:val="009F1170"/>
    <w:rsid w:val="009F15FE"/>
    <w:rsid w:val="009F21D3"/>
    <w:rsid w:val="009F2733"/>
    <w:rsid w:val="009F3B65"/>
    <w:rsid w:val="009F3C37"/>
    <w:rsid w:val="009F4024"/>
    <w:rsid w:val="009F46B0"/>
    <w:rsid w:val="009F4D40"/>
    <w:rsid w:val="009F4EC5"/>
    <w:rsid w:val="009F5E8A"/>
    <w:rsid w:val="009F5EFF"/>
    <w:rsid w:val="009F7001"/>
    <w:rsid w:val="009F764A"/>
    <w:rsid w:val="009F7904"/>
    <w:rsid w:val="009F7B09"/>
    <w:rsid w:val="009F7E7A"/>
    <w:rsid w:val="00A00B81"/>
    <w:rsid w:val="00A00C0A"/>
    <w:rsid w:val="00A01BC6"/>
    <w:rsid w:val="00A02286"/>
    <w:rsid w:val="00A024F5"/>
    <w:rsid w:val="00A02CA6"/>
    <w:rsid w:val="00A03458"/>
    <w:rsid w:val="00A039E1"/>
    <w:rsid w:val="00A03B64"/>
    <w:rsid w:val="00A04306"/>
    <w:rsid w:val="00A04B3E"/>
    <w:rsid w:val="00A04E06"/>
    <w:rsid w:val="00A05360"/>
    <w:rsid w:val="00A05956"/>
    <w:rsid w:val="00A05B49"/>
    <w:rsid w:val="00A06629"/>
    <w:rsid w:val="00A07428"/>
    <w:rsid w:val="00A07D36"/>
    <w:rsid w:val="00A1026D"/>
    <w:rsid w:val="00A102FE"/>
    <w:rsid w:val="00A10BC5"/>
    <w:rsid w:val="00A11402"/>
    <w:rsid w:val="00A11834"/>
    <w:rsid w:val="00A12926"/>
    <w:rsid w:val="00A129A3"/>
    <w:rsid w:val="00A12F74"/>
    <w:rsid w:val="00A13B61"/>
    <w:rsid w:val="00A14075"/>
    <w:rsid w:val="00A14195"/>
    <w:rsid w:val="00A14360"/>
    <w:rsid w:val="00A157DA"/>
    <w:rsid w:val="00A15BC8"/>
    <w:rsid w:val="00A16A86"/>
    <w:rsid w:val="00A16F04"/>
    <w:rsid w:val="00A170B0"/>
    <w:rsid w:val="00A20836"/>
    <w:rsid w:val="00A209F8"/>
    <w:rsid w:val="00A2105C"/>
    <w:rsid w:val="00A2224B"/>
    <w:rsid w:val="00A233C9"/>
    <w:rsid w:val="00A23521"/>
    <w:rsid w:val="00A23C8C"/>
    <w:rsid w:val="00A23D94"/>
    <w:rsid w:val="00A247D9"/>
    <w:rsid w:val="00A2560E"/>
    <w:rsid w:val="00A259BC"/>
    <w:rsid w:val="00A25FA3"/>
    <w:rsid w:val="00A26178"/>
    <w:rsid w:val="00A271EB"/>
    <w:rsid w:val="00A27A33"/>
    <w:rsid w:val="00A27EFC"/>
    <w:rsid w:val="00A30E00"/>
    <w:rsid w:val="00A31CE5"/>
    <w:rsid w:val="00A31EBA"/>
    <w:rsid w:val="00A32776"/>
    <w:rsid w:val="00A332CE"/>
    <w:rsid w:val="00A3399E"/>
    <w:rsid w:val="00A342F2"/>
    <w:rsid w:val="00A34631"/>
    <w:rsid w:val="00A35802"/>
    <w:rsid w:val="00A3634E"/>
    <w:rsid w:val="00A3656E"/>
    <w:rsid w:val="00A368AB"/>
    <w:rsid w:val="00A36DF5"/>
    <w:rsid w:val="00A37701"/>
    <w:rsid w:val="00A4159B"/>
    <w:rsid w:val="00A42E17"/>
    <w:rsid w:val="00A43879"/>
    <w:rsid w:val="00A43A74"/>
    <w:rsid w:val="00A43C79"/>
    <w:rsid w:val="00A44191"/>
    <w:rsid w:val="00A444B0"/>
    <w:rsid w:val="00A44948"/>
    <w:rsid w:val="00A44C3E"/>
    <w:rsid w:val="00A44FFB"/>
    <w:rsid w:val="00A45570"/>
    <w:rsid w:val="00A4585E"/>
    <w:rsid w:val="00A45986"/>
    <w:rsid w:val="00A45FD0"/>
    <w:rsid w:val="00A461BB"/>
    <w:rsid w:val="00A474A6"/>
    <w:rsid w:val="00A47F0D"/>
    <w:rsid w:val="00A511A7"/>
    <w:rsid w:val="00A51A1C"/>
    <w:rsid w:val="00A51AD9"/>
    <w:rsid w:val="00A52134"/>
    <w:rsid w:val="00A529B1"/>
    <w:rsid w:val="00A544EF"/>
    <w:rsid w:val="00A55317"/>
    <w:rsid w:val="00A55719"/>
    <w:rsid w:val="00A55E65"/>
    <w:rsid w:val="00A55F5F"/>
    <w:rsid w:val="00A569FC"/>
    <w:rsid w:val="00A56D20"/>
    <w:rsid w:val="00A56FAE"/>
    <w:rsid w:val="00A5716D"/>
    <w:rsid w:val="00A57315"/>
    <w:rsid w:val="00A57E0A"/>
    <w:rsid w:val="00A605AA"/>
    <w:rsid w:val="00A60BA2"/>
    <w:rsid w:val="00A60CFF"/>
    <w:rsid w:val="00A612C8"/>
    <w:rsid w:val="00A617DD"/>
    <w:rsid w:val="00A61891"/>
    <w:rsid w:val="00A61C97"/>
    <w:rsid w:val="00A628CC"/>
    <w:rsid w:val="00A62BC2"/>
    <w:rsid w:val="00A62EEA"/>
    <w:rsid w:val="00A6373E"/>
    <w:rsid w:val="00A63813"/>
    <w:rsid w:val="00A63D51"/>
    <w:rsid w:val="00A64127"/>
    <w:rsid w:val="00A64B74"/>
    <w:rsid w:val="00A65630"/>
    <w:rsid w:val="00A65659"/>
    <w:rsid w:val="00A65C4A"/>
    <w:rsid w:val="00A664D6"/>
    <w:rsid w:val="00A6652E"/>
    <w:rsid w:val="00A6724B"/>
    <w:rsid w:val="00A67607"/>
    <w:rsid w:val="00A67ED9"/>
    <w:rsid w:val="00A714A3"/>
    <w:rsid w:val="00A71953"/>
    <w:rsid w:val="00A71FA7"/>
    <w:rsid w:val="00A729CB"/>
    <w:rsid w:val="00A730E7"/>
    <w:rsid w:val="00A73693"/>
    <w:rsid w:val="00A736AF"/>
    <w:rsid w:val="00A74ACB"/>
    <w:rsid w:val="00A75DA9"/>
    <w:rsid w:val="00A769BE"/>
    <w:rsid w:val="00A769C2"/>
    <w:rsid w:val="00A77C4C"/>
    <w:rsid w:val="00A80961"/>
    <w:rsid w:val="00A80BF4"/>
    <w:rsid w:val="00A80E0E"/>
    <w:rsid w:val="00A81783"/>
    <w:rsid w:val="00A81E05"/>
    <w:rsid w:val="00A82082"/>
    <w:rsid w:val="00A825F8"/>
    <w:rsid w:val="00A8364E"/>
    <w:rsid w:val="00A83751"/>
    <w:rsid w:val="00A83B64"/>
    <w:rsid w:val="00A8465D"/>
    <w:rsid w:val="00A852D1"/>
    <w:rsid w:val="00A85A19"/>
    <w:rsid w:val="00A85EE3"/>
    <w:rsid w:val="00A876CC"/>
    <w:rsid w:val="00A87C30"/>
    <w:rsid w:val="00A9070E"/>
    <w:rsid w:val="00A91249"/>
    <w:rsid w:val="00A91F37"/>
    <w:rsid w:val="00A9209E"/>
    <w:rsid w:val="00A9238C"/>
    <w:rsid w:val="00A92619"/>
    <w:rsid w:val="00A92A38"/>
    <w:rsid w:val="00A93E08"/>
    <w:rsid w:val="00A941FC"/>
    <w:rsid w:val="00A94268"/>
    <w:rsid w:val="00A94E9B"/>
    <w:rsid w:val="00A94EC9"/>
    <w:rsid w:val="00A95228"/>
    <w:rsid w:val="00A9549B"/>
    <w:rsid w:val="00A9557E"/>
    <w:rsid w:val="00A958E4"/>
    <w:rsid w:val="00A95D10"/>
    <w:rsid w:val="00A96B62"/>
    <w:rsid w:val="00AA026A"/>
    <w:rsid w:val="00AA03C7"/>
    <w:rsid w:val="00AA0606"/>
    <w:rsid w:val="00AA0FF7"/>
    <w:rsid w:val="00AA1804"/>
    <w:rsid w:val="00AA19BA"/>
    <w:rsid w:val="00AA1E64"/>
    <w:rsid w:val="00AA1F74"/>
    <w:rsid w:val="00AA1F90"/>
    <w:rsid w:val="00AA2762"/>
    <w:rsid w:val="00AA2DA9"/>
    <w:rsid w:val="00AA36CE"/>
    <w:rsid w:val="00AA449E"/>
    <w:rsid w:val="00AA4CD0"/>
    <w:rsid w:val="00AA5002"/>
    <w:rsid w:val="00AA5703"/>
    <w:rsid w:val="00AA5BC7"/>
    <w:rsid w:val="00AA6419"/>
    <w:rsid w:val="00AA6C82"/>
    <w:rsid w:val="00AA7520"/>
    <w:rsid w:val="00AA7749"/>
    <w:rsid w:val="00AA7844"/>
    <w:rsid w:val="00AB0CE4"/>
    <w:rsid w:val="00AB0D3A"/>
    <w:rsid w:val="00AB18FA"/>
    <w:rsid w:val="00AB1D67"/>
    <w:rsid w:val="00AB36F7"/>
    <w:rsid w:val="00AB51EB"/>
    <w:rsid w:val="00AB5DF1"/>
    <w:rsid w:val="00AB5F16"/>
    <w:rsid w:val="00AB6330"/>
    <w:rsid w:val="00AC1158"/>
    <w:rsid w:val="00AC1177"/>
    <w:rsid w:val="00AC19A7"/>
    <w:rsid w:val="00AC1ABD"/>
    <w:rsid w:val="00AC24B8"/>
    <w:rsid w:val="00AC259C"/>
    <w:rsid w:val="00AC2676"/>
    <w:rsid w:val="00AC2BA3"/>
    <w:rsid w:val="00AC386E"/>
    <w:rsid w:val="00AC3BB4"/>
    <w:rsid w:val="00AC4049"/>
    <w:rsid w:val="00AC49ED"/>
    <w:rsid w:val="00AC5473"/>
    <w:rsid w:val="00AC54D4"/>
    <w:rsid w:val="00AC5701"/>
    <w:rsid w:val="00AC5E57"/>
    <w:rsid w:val="00AC676A"/>
    <w:rsid w:val="00AC69AD"/>
    <w:rsid w:val="00AD1197"/>
    <w:rsid w:val="00AD1A45"/>
    <w:rsid w:val="00AD27AD"/>
    <w:rsid w:val="00AD3089"/>
    <w:rsid w:val="00AD33FB"/>
    <w:rsid w:val="00AD400D"/>
    <w:rsid w:val="00AD44FE"/>
    <w:rsid w:val="00AD4732"/>
    <w:rsid w:val="00AD4B35"/>
    <w:rsid w:val="00AD4D1F"/>
    <w:rsid w:val="00AD5337"/>
    <w:rsid w:val="00AD569E"/>
    <w:rsid w:val="00AD5BE4"/>
    <w:rsid w:val="00AD625E"/>
    <w:rsid w:val="00AD7469"/>
    <w:rsid w:val="00AD786A"/>
    <w:rsid w:val="00AD7B2B"/>
    <w:rsid w:val="00AE0148"/>
    <w:rsid w:val="00AE060F"/>
    <w:rsid w:val="00AE0842"/>
    <w:rsid w:val="00AE0862"/>
    <w:rsid w:val="00AE0AA2"/>
    <w:rsid w:val="00AE1265"/>
    <w:rsid w:val="00AE1F58"/>
    <w:rsid w:val="00AE2BA6"/>
    <w:rsid w:val="00AE338E"/>
    <w:rsid w:val="00AE3809"/>
    <w:rsid w:val="00AE3ED9"/>
    <w:rsid w:val="00AE4272"/>
    <w:rsid w:val="00AE54FD"/>
    <w:rsid w:val="00AE59A8"/>
    <w:rsid w:val="00AE5B77"/>
    <w:rsid w:val="00AE5F3F"/>
    <w:rsid w:val="00AE609D"/>
    <w:rsid w:val="00AE6939"/>
    <w:rsid w:val="00AE6CC5"/>
    <w:rsid w:val="00AE7B13"/>
    <w:rsid w:val="00AF030E"/>
    <w:rsid w:val="00AF03E4"/>
    <w:rsid w:val="00AF04E0"/>
    <w:rsid w:val="00AF07E7"/>
    <w:rsid w:val="00AF1E25"/>
    <w:rsid w:val="00AF32C8"/>
    <w:rsid w:val="00AF35FA"/>
    <w:rsid w:val="00AF38D1"/>
    <w:rsid w:val="00AF475B"/>
    <w:rsid w:val="00AF4A1B"/>
    <w:rsid w:val="00AF4B53"/>
    <w:rsid w:val="00AF55A2"/>
    <w:rsid w:val="00AF571F"/>
    <w:rsid w:val="00AF615A"/>
    <w:rsid w:val="00AF62F0"/>
    <w:rsid w:val="00AF6D51"/>
    <w:rsid w:val="00AF71F5"/>
    <w:rsid w:val="00AF7CFE"/>
    <w:rsid w:val="00B0041B"/>
    <w:rsid w:val="00B02214"/>
    <w:rsid w:val="00B028A6"/>
    <w:rsid w:val="00B02BDB"/>
    <w:rsid w:val="00B02BF5"/>
    <w:rsid w:val="00B02F5A"/>
    <w:rsid w:val="00B035F8"/>
    <w:rsid w:val="00B0369D"/>
    <w:rsid w:val="00B0433C"/>
    <w:rsid w:val="00B04394"/>
    <w:rsid w:val="00B04A69"/>
    <w:rsid w:val="00B05323"/>
    <w:rsid w:val="00B054C8"/>
    <w:rsid w:val="00B063B2"/>
    <w:rsid w:val="00B0675E"/>
    <w:rsid w:val="00B06BFB"/>
    <w:rsid w:val="00B07174"/>
    <w:rsid w:val="00B10521"/>
    <w:rsid w:val="00B10B0A"/>
    <w:rsid w:val="00B110C0"/>
    <w:rsid w:val="00B113C2"/>
    <w:rsid w:val="00B12178"/>
    <w:rsid w:val="00B12819"/>
    <w:rsid w:val="00B12E88"/>
    <w:rsid w:val="00B1319E"/>
    <w:rsid w:val="00B1346E"/>
    <w:rsid w:val="00B13E7D"/>
    <w:rsid w:val="00B14EF1"/>
    <w:rsid w:val="00B1509E"/>
    <w:rsid w:val="00B150E8"/>
    <w:rsid w:val="00B152CF"/>
    <w:rsid w:val="00B156C1"/>
    <w:rsid w:val="00B15E03"/>
    <w:rsid w:val="00B207B5"/>
    <w:rsid w:val="00B2130F"/>
    <w:rsid w:val="00B21947"/>
    <w:rsid w:val="00B21C32"/>
    <w:rsid w:val="00B21F7A"/>
    <w:rsid w:val="00B222AE"/>
    <w:rsid w:val="00B2254B"/>
    <w:rsid w:val="00B225DD"/>
    <w:rsid w:val="00B228A8"/>
    <w:rsid w:val="00B22E2C"/>
    <w:rsid w:val="00B2366B"/>
    <w:rsid w:val="00B239B3"/>
    <w:rsid w:val="00B25470"/>
    <w:rsid w:val="00B254C2"/>
    <w:rsid w:val="00B254E9"/>
    <w:rsid w:val="00B2585A"/>
    <w:rsid w:val="00B25CD5"/>
    <w:rsid w:val="00B25D1F"/>
    <w:rsid w:val="00B270A1"/>
    <w:rsid w:val="00B27993"/>
    <w:rsid w:val="00B27B34"/>
    <w:rsid w:val="00B27C69"/>
    <w:rsid w:val="00B30050"/>
    <w:rsid w:val="00B30590"/>
    <w:rsid w:val="00B31139"/>
    <w:rsid w:val="00B314E8"/>
    <w:rsid w:val="00B322E3"/>
    <w:rsid w:val="00B328F5"/>
    <w:rsid w:val="00B32EAF"/>
    <w:rsid w:val="00B33728"/>
    <w:rsid w:val="00B339AE"/>
    <w:rsid w:val="00B33D51"/>
    <w:rsid w:val="00B345C5"/>
    <w:rsid w:val="00B358AD"/>
    <w:rsid w:val="00B35979"/>
    <w:rsid w:val="00B366BA"/>
    <w:rsid w:val="00B372F5"/>
    <w:rsid w:val="00B37686"/>
    <w:rsid w:val="00B406D7"/>
    <w:rsid w:val="00B40C1F"/>
    <w:rsid w:val="00B40DC7"/>
    <w:rsid w:val="00B410DA"/>
    <w:rsid w:val="00B41244"/>
    <w:rsid w:val="00B41352"/>
    <w:rsid w:val="00B41BF3"/>
    <w:rsid w:val="00B41F69"/>
    <w:rsid w:val="00B43951"/>
    <w:rsid w:val="00B43AA1"/>
    <w:rsid w:val="00B43C04"/>
    <w:rsid w:val="00B43C08"/>
    <w:rsid w:val="00B43C40"/>
    <w:rsid w:val="00B44175"/>
    <w:rsid w:val="00B45E2C"/>
    <w:rsid w:val="00B4630A"/>
    <w:rsid w:val="00B465E8"/>
    <w:rsid w:val="00B465EA"/>
    <w:rsid w:val="00B47358"/>
    <w:rsid w:val="00B50414"/>
    <w:rsid w:val="00B505A0"/>
    <w:rsid w:val="00B509DF"/>
    <w:rsid w:val="00B51423"/>
    <w:rsid w:val="00B519C6"/>
    <w:rsid w:val="00B51DEC"/>
    <w:rsid w:val="00B525FB"/>
    <w:rsid w:val="00B53C5F"/>
    <w:rsid w:val="00B54213"/>
    <w:rsid w:val="00B5426A"/>
    <w:rsid w:val="00B54DBD"/>
    <w:rsid w:val="00B54E61"/>
    <w:rsid w:val="00B5535D"/>
    <w:rsid w:val="00B5653F"/>
    <w:rsid w:val="00B5685B"/>
    <w:rsid w:val="00B61D1A"/>
    <w:rsid w:val="00B62674"/>
    <w:rsid w:val="00B6329F"/>
    <w:rsid w:val="00B637DA"/>
    <w:rsid w:val="00B649F6"/>
    <w:rsid w:val="00B64AED"/>
    <w:rsid w:val="00B65146"/>
    <w:rsid w:val="00B652C1"/>
    <w:rsid w:val="00B6573E"/>
    <w:rsid w:val="00B65DD7"/>
    <w:rsid w:val="00B660ED"/>
    <w:rsid w:val="00B665CB"/>
    <w:rsid w:val="00B66AAF"/>
    <w:rsid w:val="00B66C7F"/>
    <w:rsid w:val="00B66EB3"/>
    <w:rsid w:val="00B6713C"/>
    <w:rsid w:val="00B675E4"/>
    <w:rsid w:val="00B6793A"/>
    <w:rsid w:val="00B67A4E"/>
    <w:rsid w:val="00B67F6A"/>
    <w:rsid w:val="00B713F9"/>
    <w:rsid w:val="00B71623"/>
    <w:rsid w:val="00B72208"/>
    <w:rsid w:val="00B72DA1"/>
    <w:rsid w:val="00B73207"/>
    <w:rsid w:val="00B73961"/>
    <w:rsid w:val="00B749C3"/>
    <w:rsid w:val="00B754A9"/>
    <w:rsid w:val="00B76210"/>
    <w:rsid w:val="00B77026"/>
    <w:rsid w:val="00B8050F"/>
    <w:rsid w:val="00B806BD"/>
    <w:rsid w:val="00B808A8"/>
    <w:rsid w:val="00B81353"/>
    <w:rsid w:val="00B82560"/>
    <w:rsid w:val="00B82B17"/>
    <w:rsid w:val="00B841EB"/>
    <w:rsid w:val="00B842D3"/>
    <w:rsid w:val="00B84341"/>
    <w:rsid w:val="00B84963"/>
    <w:rsid w:val="00B84C92"/>
    <w:rsid w:val="00B84EAE"/>
    <w:rsid w:val="00B850C7"/>
    <w:rsid w:val="00B850D6"/>
    <w:rsid w:val="00B85262"/>
    <w:rsid w:val="00B8570F"/>
    <w:rsid w:val="00B85795"/>
    <w:rsid w:val="00B8584D"/>
    <w:rsid w:val="00B85ED7"/>
    <w:rsid w:val="00B86047"/>
    <w:rsid w:val="00B86C78"/>
    <w:rsid w:val="00B87399"/>
    <w:rsid w:val="00B8774E"/>
    <w:rsid w:val="00B87873"/>
    <w:rsid w:val="00B87BBB"/>
    <w:rsid w:val="00B90010"/>
    <w:rsid w:val="00B908C3"/>
    <w:rsid w:val="00B91820"/>
    <w:rsid w:val="00B919EA"/>
    <w:rsid w:val="00B91A57"/>
    <w:rsid w:val="00B91B8A"/>
    <w:rsid w:val="00B91C4F"/>
    <w:rsid w:val="00B924CF"/>
    <w:rsid w:val="00B92DFF"/>
    <w:rsid w:val="00B94EFF"/>
    <w:rsid w:val="00B95EE8"/>
    <w:rsid w:val="00B961A9"/>
    <w:rsid w:val="00B9638C"/>
    <w:rsid w:val="00B963F5"/>
    <w:rsid w:val="00B96CCE"/>
    <w:rsid w:val="00B976BD"/>
    <w:rsid w:val="00BA009E"/>
    <w:rsid w:val="00BA0B7B"/>
    <w:rsid w:val="00BA0CA3"/>
    <w:rsid w:val="00BA126E"/>
    <w:rsid w:val="00BA1569"/>
    <w:rsid w:val="00BA18E2"/>
    <w:rsid w:val="00BA1A19"/>
    <w:rsid w:val="00BA1BFB"/>
    <w:rsid w:val="00BA2C4A"/>
    <w:rsid w:val="00BA343D"/>
    <w:rsid w:val="00BA3E68"/>
    <w:rsid w:val="00BA4648"/>
    <w:rsid w:val="00BA46B5"/>
    <w:rsid w:val="00BA4CE1"/>
    <w:rsid w:val="00BA5123"/>
    <w:rsid w:val="00BA633A"/>
    <w:rsid w:val="00BA6C5E"/>
    <w:rsid w:val="00BA6DA9"/>
    <w:rsid w:val="00BA6F70"/>
    <w:rsid w:val="00BA6FCD"/>
    <w:rsid w:val="00BB0470"/>
    <w:rsid w:val="00BB0529"/>
    <w:rsid w:val="00BB10E5"/>
    <w:rsid w:val="00BB198D"/>
    <w:rsid w:val="00BB255F"/>
    <w:rsid w:val="00BB2568"/>
    <w:rsid w:val="00BB279E"/>
    <w:rsid w:val="00BB400F"/>
    <w:rsid w:val="00BB4726"/>
    <w:rsid w:val="00BB4793"/>
    <w:rsid w:val="00BB525C"/>
    <w:rsid w:val="00BB53B0"/>
    <w:rsid w:val="00BB5F8B"/>
    <w:rsid w:val="00BB629E"/>
    <w:rsid w:val="00BB62D8"/>
    <w:rsid w:val="00BB657E"/>
    <w:rsid w:val="00BB78CD"/>
    <w:rsid w:val="00BB7AED"/>
    <w:rsid w:val="00BB7D95"/>
    <w:rsid w:val="00BC02D9"/>
    <w:rsid w:val="00BC0528"/>
    <w:rsid w:val="00BC1355"/>
    <w:rsid w:val="00BC164E"/>
    <w:rsid w:val="00BC16F1"/>
    <w:rsid w:val="00BC18DD"/>
    <w:rsid w:val="00BC2A37"/>
    <w:rsid w:val="00BC349F"/>
    <w:rsid w:val="00BC495F"/>
    <w:rsid w:val="00BC52F6"/>
    <w:rsid w:val="00BC54B7"/>
    <w:rsid w:val="00BC5AAB"/>
    <w:rsid w:val="00BC5CB0"/>
    <w:rsid w:val="00BC749D"/>
    <w:rsid w:val="00BD07B2"/>
    <w:rsid w:val="00BD0C1F"/>
    <w:rsid w:val="00BD1730"/>
    <w:rsid w:val="00BD1C2E"/>
    <w:rsid w:val="00BD1DA8"/>
    <w:rsid w:val="00BD2BAE"/>
    <w:rsid w:val="00BD3550"/>
    <w:rsid w:val="00BD4610"/>
    <w:rsid w:val="00BD4754"/>
    <w:rsid w:val="00BD475A"/>
    <w:rsid w:val="00BD4F6B"/>
    <w:rsid w:val="00BD4FDF"/>
    <w:rsid w:val="00BD5239"/>
    <w:rsid w:val="00BD55F1"/>
    <w:rsid w:val="00BD5A25"/>
    <w:rsid w:val="00BD5B96"/>
    <w:rsid w:val="00BD68BC"/>
    <w:rsid w:val="00BD6B55"/>
    <w:rsid w:val="00BD6C24"/>
    <w:rsid w:val="00BD716C"/>
    <w:rsid w:val="00BE0232"/>
    <w:rsid w:val="00BE04A3"/>
    <w:rsid w:val="00BE1BD1"/>
    <w:rsid w:val="00BE1DA4"/>
    <w:rsid w:val="00BE1E7F"/>
    <w:rsid w:val="00BE2218"/>
    <w:rsid w:val="00BE2A4C"/>
    <w:rsid w:val="00BE2E68"/>
    <w:rsid w:val="00BE320C"/>
    <w:rsid w:val="00BE3B57"/>
    <w:rsid w:val="00BE3E38"/>
    <w:rsid w:val="00BE50B8"/>
    <w:rsid w:val="00BE7C86"/>
    <w:rsid w:val="00BF0344"/>
    <w:rsid w:val="00BF08AF"/>
    <w:rsid w:val="00BF12BC"/>
    <w:rsid w:val="00BF16EB"/>
    <w:rsid w:val="00BF1FA6"/>
    <w:rsid w:val="00BF2122"/>
    <w:rsid w:val="00BF2645"/>
    <w:rsid w:val="00BF29A0"/>
    <w:rsid w:val="00BF31C4"/>
    <w:rsid w:val="00BF3458"/>
    <w:rsid w:val="00BF3E5E"/>
    <w:rsid w:val="00BF3EC5"/>
    <w:rsid w:val="00BF3F7A"/>
    <w:rsid w:val="00BF5140"/>
    <w:rsid w:val="00BF5992"/>
    <w:rsid w:val="00BF5DEF"/>
    <w:rsid w:val="00BF60B3"/>
    <w:rsid w:val="00BF63AF"/>
    <w:rsid w:val="00BF64B1"/>
    <w:rsid w:val="00BF66EE"/>
    <w:rsid w:val="00BF6F79"/>
    <w:rsid w:val="00BF7C13"/>
    <w:rsid w:val="00C006EC"/>
    <w:rsid w:val="00C015DF"/>
    <w:rsid w:val="00C01D73"/>
    <w:rsid w:val="00C026A1"/>
    <w:rsid w:val="00C02F56"/>
    <w:rsid w:val="00C033EB"/>
    <w:rsid w:val="00C037EE"/>
    <w:rsid w:val="00C03937"/>
    <w:rsid w:val="00C03C2C"/>
    <w:rsid w:val="00C03C7A"/>
    <w:rsid w:val="00C03F8E"/>
    <w:rsid w:val="00C04FED"/>
    <w:rsid w:val="00C051D0"/>
    <w:rsid w:val="00C0533B"/>
    <w:rsid w:val="00C06CF8"/>
    <w:rsid w:val="00C078B8"/>
    <w:rsid w:val="00C1091C"/>
    <w:rsid w:val="00C10D97"/>
    <w:rsid w:val="00C11F18"/>
    <w:rsid w:val="00C12831"/>
    <w:rsid w:val="00C12896"/>
    <w:rsid w:val="00C12B07"/>
    <w:rsid w:val="00C12F82"/>
    <w:rsid w:val="00C13015"/>
    <w:rsid w:val="00C1349C"/>
    <w:rsid w:val="00C134B1"/>
    <w:rsid w:val="00C136C4"/>
    <w:rsid w:val="00C13A12"/>
    <w:rsid w:val="00C13FB3"/>
    <w:rsid w:val="00C143B3"/>
    <w:rsid w:val="00C150CF"/>
    <w:rsid w:val="00C1540E"/>
    <w:rsid w:val="00C15731"/>
    <w:rsid w:val="00C15893"/>
    <w:rsid w:val="00C159C9"/>
    <w:rsid w:val="00C159DD"/>
    <w:rsid w:val="00C15E2A"/>
    <w:rsid w:val="00C160BC"/>
    <w:rsid w:val="00C16163"/>
    <w:rsid w:val="00C16276"/>
    <w:rsid w:val="00C16D21"/>
    <w:rsid w:val="00C17035"/>
    <w:rsid w:val="00C17BE8"/>
    <w:rsid w:val="00C2083F"/>
    <w:rsid w:val="00C20B09"/>
    <w:rsid w:val="00C21835"/>
    <w:rsid w:val="00C21A65"/>
    <w:rsid w:val="00C227F6"/>
    <w:rsid w:val="00C22B04"/>
    <w:rsid w:val="00C22CFF"/>
    <w:rsid w:val="00C22EEC"/>
    <w:rsid w:val="00C247F9"/>
    <w:rsid w:val="00C2498A"/>
    <w:rsid w:val="00C24A2A"/>
    <w:rsid w:val="00C24BF5"/>
    <w:rsid w:val="00C25062"/>
    <w:rsid w:val="00C25195"/>
    <w:rsid w:val="00C2640E"/>
    <w:rsid w:val="00C26C4B"/>
    <w:rsid w:val="00C2700C"/>
    <w:rsid w:val="00C2701A"/>
    <w:rsid w:val="00C27429"/>
    <w:rsid w:val="00C2758E"/>
    <w:rsid w:val="00C27CE9"/>
    <w:rsid w:val="00C27CEA"/>
    <w:rsid w:val="00C27EF2"/>
    <w:rsid w:val="00C31332"/>
    <w:rsid w:val="00C31705"/>
    <w:rsid w:val="00C3203D"/>
    <w:rsid w:val="00C3219F"/>
    <w:rsid w:val="00C32E10"/>
    <w:rsid w:val="00C33C04"/>
    <w:rsid w:val="00C33C0E"/>
    <w:rsid w:val="00C34270"/>
    <w:rsid w:val="00C346D7"/>
    <w:rsid w:val="00C35F2E"/>
    <w:rsid w:val="00C3627C"/>
    <w:rsid w:val="00C3697B"/>
    <w:rsid w:val="00C36FE5"/>
    <w:rsid w:val="00C373A4"/>
    <w:rsid w:val="00C37742"/>
    <w:rsid w:val="00C37A06"/>
    <w:rsid w:val="00C37BA7"/>
    <w:rsid w:val="00C37CBF"/>
    <w:rsid w:val="00C37CC1"/>
    <w:rsid w:val="00C37D92"/>
    <w:rsid w:val="00C409E0"/>
    <w:rsid w:val="00C40DFC"/>
    <w:rsid w:val="00C40E2A"/>
    <w:rsid w:val="00C40F85"/>
    <w:rsid w:val="00C418D8"/>
    <w:rsid w:val="00C423A7"/>
    <w:rsid w:val="00C42D5C"/>
    <w:rsid w:val="00C42F0A"/>
    <w:rsid w:val="00C43210"/>
    <w:rsid w:val="00C43D39"/>
    <w:rsid w:val="00C43F16"/>
    <w:rsid w:val="00C44BDB"/>
    <w:rsid w:val="00C46234"/>
    <w:rsid w:val="00C46D42"/>
    <w:rsid w:val="00C477AA"/>
    <w:rsid w:val="00C479C2"/>
    <w:rsid w:val="00C50937"/>
    <w:rsid w:val="00C50E40"/>
    <w:rsid w:val="00C5132B"/>
    <w:rsid w:val="00C526CD"/>
    <w:rsid w:val="00C5298A"/>
    <w:rsid w:val="00C52E64"/>
    <w:rsid w:val="00C53548"/>
    <w:rsid w:val="00C53CD2"/>
    <w:rsid w:val="00C54002"/>
    <w:rsid w:val="00C54514"/>
    <w:rsid w:val="00C55D2B"/>
    <w:rsid w:val="00C56263"/>
    <w:rsid w:val="00C56710"/>
    <w:rsid w:val="00C567EF"/>
    <w:rsid w:val="00C56A2D"/>
    <w:rsid w:val="00C56DB4"/>
    <w:rsid w:val="00C56E6D"/>
    <w:rsid w:val="00C57E3F"/>
    <w:rsid w:val="00C6070B"/>
    <w:rsid w:val="00C607FF"/>
    <w:rsid w:val="00C62236"/>
    <w:rsid w:val="00C624EB"/>
    <w:rsid w:val="00C63982"/>
    <w:rsid w:val="00C63A18"/>
    <w:rsid w:val="00C63B99"/>
    <w:rsid w:val="00C64249"/>
    <w:rsid w:val="00C6438B"/>
    <w:rsid w:val="00C6441C"/>
    <w:rsid w:val="00C64578"/>
    <w:rsid w:val="00C646E2"/>
    <w:rsid w:val="00C648E7"/>
    <w:rsid w:val="00C64DB3"/>
    <w:rsid w:val="00C651A6"/>
    <w:rsid w:val="00C65EEA"/>
    <w:rsid w:val="00C66E9D"/>
    <w:rsid w:val="00C6786E"/>
    <w:rsid w:val="00C67A6E"/>
    <w:rsid w:val="00C67DD9"/>
    <w:rsid w:val="00C67FAB"/>
    <w:rsid w:val="00C70642"/>
    <w:rsid w:val="00C70A1D"/>
    <w:rsid w:val="00C70D7F"/>
    <w:rsid w:val="00C70EED"/>
    <w:rsid w:val="00C711DC"/>
    <w:rsid w:val="00C71338"/>
    <w:rsid w:val="00C71441"/>
    <w:rsid w:val="00C720DB"/>
    <w:rsid w:val="00C72841"/>
    <w:rsid w:val="00C72860"/>
    <w:rsid w:val="00C72ED0"/>
    <w:rsid w:val="00C73B98"/>
    <w:rsid w:val="00C745E4"/>
    <w:rsid w:val="00C748A6"/>
    <w:rsid w:val="00C75518"/>
    <w:rsid w:val="00C757DC"/>
    <w:rsid w:val="00C757E1"/>
    <w:rsid w:val="00C75B21"/>
    <w:rsid w:val="00C75FFB"/>
    <w:rsid w:val="00C76412"/>
    <w:rsid w:val="00C77668"/>
    <w:rsid w:val="00C77B13"/>
    <w:rsid w:val="00C77F65"/>
    <w:rsid w:val="00C80305"/>
    <w:rsid w:val="00C8104C"/>
    <w:rsid w:val="00C81A50"/>
    <w:rsid w:val="00C82A47"/>
    <w:rsid w:val="00C82F94"/>
    <w:rsid w:val="00C830B8"/>
    <w:rsid w:val="00C84344"/>
    <w:rsid w:val="00C84707"/>
    <w:rsid w:val="00C85864"/>
    <w:rsid w:val="00C8609D"/>
    <w:rsid w:val="00C86CDE"/>
    <w:rsid w:val="00C87460"/>
    <w:rsid w:val="00C87617"/>
    <w:rsid w:val="00C8762D"/>
    <w:rsid w:val="00C876FF"/>
    <w:rsid w:val="00C879DE"/>
    <w:rsid w:val="00C9022C"/>
    <w:rsid w:val="00C908E7"/>
    <w:rsid w:val="00C913E8"/>
    <w:rsid w:val="00C918DB"/>
    <w:rsid w:val="00C91B8E"/>
    <w:rsid w:val="00C91BDC"/>
    <w:rsid w:val="00C91FDF"/>
    <w:rsid w:val="00C9234F"/>
    <w:rsid w:val="00C92A59"/>
    <w:rsid w:val="00C93532"/>
    <w:rsid w:val="00C938E8"/>
    <w:rsid w:val="00C9474A"/>
    <w:rsid w:val="00C94D9C"/>
    <w:rsid w:val="00C95454"/>
    <w:rsid w:val="00C95851"/>
    <w:rsid w:val="00C96405"/>
    <w:rsid w:val="00C96978"/>
    <w:rsid w:val="00C96DBE"/>
    <w:rsid w:val="00C97B35"/>
    <w:rsid w:val="00CA0564"/>
    <w:rsid w:val="00CA0D7D"/>
    <w:rsid w:val="00CA12F5"/>
    <w:rsid w:val="00CA2BC5"/>
    <w:rsid w:val="00CA2EDC"/>
    <w:rsid w:val="00CA302E"/>
    <w:rsid w:val="00CA3C16"/>
    <w:rsid w:val="00CA4545"/>
    <w:rsid w:val="00CA5040"/>
    <w:rsid w:val="00CA6FA5"/>
    <w:rsid w:val="00CA7BC3"/>
    <w:rsid w:val="00CB0783"/>
    <w:rsid w:val="00CB1886"/>
    <w:rsid w:val="00CB402A"/>
    <w:rsid w:val="00CB446A"/>
    <w:rsid w:val="00CB4CB9"/>
    <w:rsid w:val="00CB4EDD"/>
    <w:rsid w:val="00CB5C6F"/>
    <w:rsid w:val="00CB7077"/>
    <w:rsid w:val="00CB7553"/>
    <w:rsid w:val="00CB7ED3"/>
    <w:rsid w:val="00CC0411"/>
    <w:rsid w:val="00CC1077"/>
    <w:rsid w:val="00CC14A7"/>
    <w:rsid w:val="00CC1F73"/>
    <w:rsid w:val="00CC22FD"/>
    <w:rsid w:val="00CC2CB2"/>
    <w:rsid w:val="00CC2E11"/>
    <w:rsid w:val="00CC2FB7"/>
    <w:rsid w:val="00CC3081"/>
    <w:rsid w:val="00CC3341"/>
    <w:rsid w:val="00CC3B66"/>
    <w:rsid w:val="00CC52E6"/>
    <w:rsid w:val="00CC569A"/>
    <w:rsid w:val="00CC6085"/>
    <w:rsid w:val="00CC61DE"/>
    <w:rsid w:val="00CC61F7"/>
    <w:rsid w:val="00CC6774"/>
    <w:rsid w:val="00CC6E42"/>
    <w:rsid w:val="00CC6EF5"/>
    <w:rsid w:val="00CC7B2F"/>
    <w:rsid w:val="00CC7BE9"/>
    <w:rsid w:val="00CD0D82"/>
    <w:rsid w:val="00CD1040"/>
    <w:rsid w:val="00CD14C3"/>
    <w:rsid w:val="00CD1A53"/>
    <w:rsid w:val="00CD1FC6"/>
    <w:rsid w:val="00CD23CC"/>
    <w:rsid w:val="00CD241E"/>
    <w:rsid w:val="00CD2B14"/>
    <w:rsid w:val="00CD3F6F"/>
    <w:rsid w:val="00CD4D90"/>
    <w:rsid w:val="00CD651F"/>
    <w:rsid w:val="00CD7094"/>
    <w:rsid w:val="00CE00DD"/>
    <w:rsid w:val="00CE03FC"/>
    <w:rsid w:val="00CE0925"/>
    <w:rsid w:val="00CE1009"/>
    <w:rsid w:val="00CE13B3"/>
    <w:rsid w:val="00CE1AE0"/>
    <w:rsid w:val="00CE1D9D"/>
    <w:rsid w:val="00CE26C9"/>
    <w:rsid w:val="00CE271D"/>
    <w:rsid w:val="00CE2789"/>
    <w:rsid w:val="00CE2AFF"/>
    <w:rsid w:val="00CE3DD4"/>
    <w:rsid w:val="00CE4040"/>
    <w:rsid w:val="00CE4677"/>
    <w:rsid w:val="00CE46FF"/>
    <w:rsid w:val="00CE4B31"/>
    <w:rsid w:val="00CE4DAE"/>
    <w:rsid w:val="00CE5F34"/>
    <w:rsid w:val="00CE607E"/>
    <w:rsid w:val="00CE6B30"/>
    <w:rsid w:val="00CE79D3"/>
    <w:rsid w:val="00CE7DCD"/>
    <w:rsid w:val="00CF01B7"/>
    <w:rsid w:val="00CF023A"/>
    <w:rsid w:val="00CF05D2"/>
    <w:rsid w:val="00CF0F1D"/>
    <w:rsid w:val="00CF0FA8"/>
    <w:rsid w:val="00CF113C"/>
    <w:rsid w:val="00CF15A1"/>
    <w:rsid w:val="00CF3432"/>
    <w:rsid w:val="00CF49A3"/>
    <w:rsid w:val="00CF5D96"/>
    <w:rsid w:val="00CF5E72"/>
    <w:rsid w:val="00CF5F72"/>
    <w:rsid w:val="00CF6144"/>
    <w:rsid w:val="00CF6C99"/>
    <w:rsid w:val="00CF7E25"/>
    <w:rsid w:val="00D00274"/>
    <w:rsid w:val="00D00309"/>
    <w:rsid w:val="00D003F2"/>
    <w:rsid w:val="00D00B2C"/>
    <w:rsid w:val="00D0216C"/>
    <w:rsid w:val="00D024AF"/>
    <w:rsid w:val="00D03EDF"/>
    <w:rsid w:val="00D04169"/>
    <w:rsid w:val="00D0452B"/>
    <w:rsid w:val="00D04A9B"/>
    <w:rsid w:val="00D04F7D"/>
    <w:rsid w:val="00D05F94"/>
    <w:rsid w:val="00D0607C"/>
    <w:rsid w:val="00D0611F"/>
    <w:rsid w:val="00D06474"/>
    <w:rsid w:val="00D074F6"/>
    <w:rsid w:val="00D07532"/>
    <w:rsid w:val="00D07E2A"/>
    <w:rsid w:val="00D1017D"/>
    <w:rsid w:val="00D10AC7"/>
    <w:rsid w:val="00D10CF0"/>
    <w:rsid w:val="00D11319"/>
    <w:rsid w:val="00D11356"/>
    <w:rsid w:val="00D11736"/>
    <w:rsid w:val="00D11FAA"/>
    <w:rsid w:val="00D12083"/>
    <w:rsid w:val="00D12EB8"/>
    <w:rsid w:val="00D13658"/>
    <w:rsid w:val="00D13D16"/>
    <w:rsid w:val="00D13F5B"/>
    <w:rsid w:val="00D1436A"/>
    <w:rsid w:val="00D14F5E"/>
    <w:rsid w:val="00D156F1"/>
    <w:rsid w:val="00D15E13"/>
    <w:rsid w:val="00D15F9D"/>
    <w:rsid w:val="00D16321"/>
    <w:rsid w:val="00D164DC"/>
    <w:rsid w:val="00D174DD"/>
    <w:rsid w:val="00D20481"/>
    <w:rsid w:val="00D20543"/>
    <w:rsid w:val="00D20692"/>
    <w:rsid w:val="00D20E73"/>
    <w:rsid w:val="00D21ACD"/>
    <w:rsid w:val="00D22B12"/>
    <w:rsid w:val="00D22F60"/>
    <w:rsid w:val="00D2317C"/>
    <w:rsid w:val="00D2359F"/>
    <w:rsid w:val="00D23D2E"/>
    <w:rsid w:val="00D245C6"/>
    <w:rsid w:val="00D253D6"/>
    <w:rsid w:val="00D25984"/>
    <w:rsid w:val="00D25DD1"/>
    <w:rsid w:val="00D27129"/>
    <w:rsid w:val="00D27C54"/>
    <w:rsid w:val="00D27C99"/>
    <w:rsid w:val="00D3070D"/>
    <w:rsid w:val="00D31392"/>
    <w:rsid w:val="00D31A13"/>
    <w:rsid w:val="00D323FA"/>
    <w:rsid w:val="00D33664"/>
    <w:rsid w:val="00D33D0C"/>
    <w:rsid w:val="00D3463B"/>
    <w:rsid w:val="00D34B6F"/>
    <w:rsid w:val="00D36827"/>
    <w:rsid w:val="00D3684B"/>
    <w:rsid w:val="00D36C30"/>
    <w:rsid w:val="00D379F5"/>
    <w:rsid w:val="00D37A46"/>
    <w:rsid w:val="00D37B22"/>
    <w:rsid w:val="00D37DB8"/>
    <w:rsid w:val="00D404F7"/>
    <w:rsid w:val="00D4089B"/>
    <w:rsid w:val="00D40D54"/>
    <w:rsid w:val="00D41D6F"/>
    <w:rsid w:val="00D4264B"/>
    <w:rsid w:val="00D42F74"/>
    <w:rsid w:val="00D43AC5"/>
    <w:rsid w:val="00D4775A"/>
    <w:rsid w:val="00D5064C"/>
    <w:rsid w:val="00D50F16"/>
    <w:rsid w:val="00D51928"/>
    <w:rsid w:val="00D51C65"/>
    <w:rsid w:val="00D528C9"/>
    <w:rsid w:val="00D52AF9"/>
    <w:rsid w:val="00D52DE9"/>
    <w:rsid w:val="00D53084"/>
    <w:rsid w:val="00D536EF"/>
    <w:rsid w:val="00D53747"/>
    <w:rsid w:val="00D53FED"/>
    <w:rsid w:val="00D54386"/>
    <w:rsid w:val="00D54519"/>
    <w:rsid w:val="00D54683"/>
    <w:rsid w:val="00D54939"/>
    <w:rsid w:val="00D54C91"/>
    <w:rsid w:val="00D550CD"/>
    <w:rsid w:val="00D55C09"/>
    <w:rsid w:val="00D55DA1"/>
    <w:rsid w:val="00D56276"/>
    <w:rsid w:val="00D567BB"/>
    <w:rsid w:val="00D573E5"/>
    <w:rsid w:val="00D5766D"/>
    <w:rsid w:val="00D57B40"/>
    <w:rsid w:val="00D605A7"/>
    <w:rsid w:val="00D605ED"/>
    <w:rsid w:val="00D61F9F"/>
    <w:rsid w:val="00D62FDB"/>
    <w:rsid w:val="00D6303E"/>
    <w:rsid w:val="00D631C4"/>
    <w:rsid w:val="00D63564"/>
    <w:rsid w:val="00D638B2"/>
    <w:rsid w:val="00D63D2A"/>
    <w:rsid w:val="00D64117"/>
    <w:rsid w:val="00D646F9"/>
    <w:rsid w:val="00D64EC0"/>
    <w:rsid w:val="00D650D1"/>
    <w:rsid w:val="00D65179"/>
    <w:rsid w:val="00D65710"/>
    <w:rsid w:val="00D668A1"/>
    <w:rsid w:val="00D67AA8"/>
    <w:rsid w:val="00D67AF5"/>
    <w:rsid w:val="00D67F05"/>
    <w:rsid w:val="00D70398"/>
    <w:rsid w:val="00D70C28"/>
    <w:rsid w:val="00D71428"/>
    <w:rsid w:val="00D7174B"/>
    <w:rsid w:val="00D718E0"/>
    <w:rsid w:val="00D720D2"/>
    <w:rsid w:val="00D73211"/>
    <w:rsid w:val="00D7335F"/>
    <w:rsid w:val="00D736C3"/>
    <w:rsid w:val="00D73AAD"/>
    <w:rsid w:val="00D75379"/>
    <w:rsid w:val="00D75669"/>
    <w:rsid w:val="00D7582F"/>
    <w:rsid w:val="00D7675F"/>
    <w:rsid w:val="00D76CF9"/>
    <w:rsid w:val="00D77A09"/>
    <w:rsid w:val="00D77AFE"/>
    <w:rsid w:val="00D80049"/>
    <w:rsid w:val="00D82CBA"/>
    <w:rsid w:val="00D832B4"/>
    <w:rsid w:val="00D8339F"/>
    <w:rsid w:val="00D833C4"/>
    <w:rsid w:val="00D83719"/>
    <w:rsid w:val="00D83751"/>
    <w:rsid w:val="00D837E2"/>
    <w:rsid w:val="00D84587"/>
    <w:rsid w:val="00D85942"/>
    <w:rsid w:val="00D86688"/>
    <w:rsid w:val="00D86BC2"/>
    <w:rsid w:val="00D86CA6"/>
    <w:rsid w:val="00D87175"/>
    <w:rsid w:val="00D8769B"/>
    <w:rsid w:val="00D90263"/>
    <w:rsid w:val="00D91665"/>
    <w:rsid w:val="00D91A3C"/>
    <w:rsid w:val="00D928C9"/>
    <w:rsid w:val="00D93AC7"/>
    <w:rsid w:val="00D93AF8"/>
    <w:rsid w:val="00D94199"/>
    <w:rsid w:val="00D9476E"/>
    <w:rsid w:val="00D94898"/>
    <w:rsid w:val="00D94E23"/>
    <w:rsid w:val="00D94EF2"/>
    <w:rsid w:val="00D95207"/>
    <w:rsid w:val="00D95966"/>
    <w:rsid w:val="00D95AE1"/>
    <w:rsid w:val="00D96024"/>
    <w:rsid w:val="00D9608D"/>
    <w:rsid w:val="00D9645C"/>
    <w:rsid w:val="00D9696C"/>
    <w:rsid w:val="00D96F91"/>
    <w:rsid w:val="00D97C10"/>
    <w:rsid w:val="00D97D29"/>
    <w:rsid w:val="00DA0141"/>
    <w:rsid w:val="00DA0BE5"/>
    <w:rsid w:val="00DA1105"/>
    <w:rsid w:val="00DA1E4A"/>
    <w:rsid w:val="00DA226F"/>
    <w:rsid w:val="00DA2BDF"/>
    <w:rsid w:val="00DA2CBF"/>
    <w:rsid w:val="00DA3EA6"/>
    <w:rsid w:val="00DA4464"/>
    <w:rsid w:val="00DA4725"/>
    <w:rsid w:val="00DA4884"/>
    <w:rsid w:val="00DA59C3"/>
    <w:rsid w:val="00DA5DCD"/>
    <w:rsid w:val="00DA5DF2"/>
    <w:rsid w:val="00DA640B"/>
    <w:rsid w:val="00DA6A99"/>
    <w:rsid w:val="00DA6F15"/>
    <w:rsid w:val="00DA70F2"/>
    <w:rsid w:val="00DA73DA"/>
    <w:rsid w:val="00DA753B"/>
    <w:rsid w:val="00DA796F"/>
    <w:rsid w:val="00DA7A5D"/>
    <w:rsid w:val="00DA7F25"/>
    <w:rsid w:val="00DB0663"/>
    <w:rsid w:val="00DB1085"/>
    <w:rsid w:val="00DB10EF"/>
    <w:rsid w:val="00DB17FA"/>
    <w:rsid w:val="00DB1929"/>
    <w:rsid w:val="00DB1AD8"/>
    <w:rsid w:val="00DB2F15"/>
    <w:rsid w:val="00DB378C"/>
    <w:rsid w:val="00DB3A14"/>
    <w:rsid w:val="00DB3C55"/>
    <w:rsid w:val="00DB46A3"/>
    <w:rsid w:val="00DB4920"/>
    <w:rsid w:val="00DB503C"/>
    <w:rsid w:val="00DB53B8"/>
    <w:rsid w:val="00DB5E17"/>
    <w:rsid w:val="00DB60C2"/>
    <w:rsid w:val="00DB7268"/>
    <w:rsid w:val="00DB796D"/>
    <w:rsid w:val="00DC05BF"/>
    <w:rsid w:val="00DC16A4"/>
    <w:rsid w:val="00DC1796"/>
    <w:rsid w:val="00DC19CA"/>
    <w:rsid w:val="00DC259E"/>
    <w:rsid w:val="00DC2E1D"/>
    <w:rsid w:val="00DC351C"/>
    <w:rsid w:val="00DC4412"/>
    <w:rsid w:val="00DC4748"/>
    <w:rsid w:val="00DC4AEF"/>
    <w:rsid w:val="00DC4CE0"/>
    <w:rsid w:val="00DC508F"/>
    <w:rsid w:val="00DC5397"/>
    <w:rsid w:val="00DC574E"/>
    <w:rsid w:val="00DC5761"/>
    <w:rsid w:val="00DC5915"/>
    <w:rsid w:val="00DC5C9E"/>
    <w:rsid w:val="00DC5F31"/>
    <w:rsid w:val="00DC61AC"/>
    <w:rsid w:val="00DC631F"/>
    <w:rsid w:val="00DC645D"/>
    <w:rsid w:val="00DC7A94"/>
    <w:rsid w:val="00DC7CC5"/>
    <w:rsid w:val="00DD1963"/>
    <w:rsid w:val="00DD1EF5"/>
    <w:rsid w:val="00DD20A5"/>
    <w:rsid w:val="00DD20BB"/>
    <w:rsid w:val="00DD2865"/>
    <w:rsid w:val="00DD292C"/>
    <w:rsid w:val="00DD2D82"/>
    <w:rsid w:val="00DD492D"/>
    <w:rsid w:val="00DD4C74"/>
    <w:rsid w:val="00DD4D61"/>
    <w:rsid w:val="00DD54C2"/>
    <w:rsid w:val="00DD54CF"/>
    <w:rsid w:val="00DD574A"/>
    <w:rsid w:val="00DD5901"/>
    <w:rsid w:val="00DD5B5B"/>
    <w:rsid w:val="00DD5D16"/>
    <w:rsid w:val="00DD6525"/>
    <w:rsid w:val="00DD6ECB"/>
    <w:rsid w:val="00DD728F"/>
    <w:rsid w:val="00DD7F1C"/>
    <w:rsid w:val="00DE046A"/>
    <w:rsid w:val="00DE1241"/>
    <w:rsid w:val="00DE1C51"/>
    <w:rsid w:val="00DE1C70"/>
    <w:rsid w:val="00DE22BB"/>
    <w:rsid w:val="00DE2306"/>
    <w:rsid w:val="00DE3278"/>
    <w:rsid w:val="00DE3B14"/>
    <w:rsid w:val="00DE5B65"/>
    <w:rsid w:val="00DE5D44"/>
    <w:rsid w:val="00DE63BD"/>
    <w:rsid w:val="00DE684C"/>
    <w:rsid w:val="00DE6D43"/>
    <w:rsid w:val="00DE6E41"/>
    <w:rsid w:val="00DE796B"/>
    <w:rsid w:val="00DE7B04"/>
    <w:rsid w:val="00DE7D82"/>
    <w:rsid w:val="00DF03B6"/>
    <w:rsid w:val="00DF19C5"/>
    <w:rsid w:val="00DF1EB8"/>
    <w:rsid w:val="00DF2283"/>
    <w:rsid w:val="00DF2C5D"/>
    <w:rsid w:val="00DF2E75"/>
    <w:rsid w:val="00DF3E33"/>
    <w:rsid w:val="00DF5280"/>
    <w:rsid w:val="00DF5EBD"/>
    <w:rsid w:val="00DF6325"/>
    <w:rsid w:val="00DF6501"/>
    <w:rsid w:val="00DF67BB"/>
    <w:rsid w:val="00DF74FF"/>
    <w:rsid w:val="00DF7824"/>
    <w:rsid w:val="00DF7A55"/>
    <w:rsid w:val="00DF7B82"/>
    <w:rsid w:val="00E0037C"/>
    <w:rsid w:val="00E00AE5"/>
    <w:rsid w:val="00E02B1E"/>
    <w:rsid w:val="00E02DA0"/>
    <w:rsid w:val="00E03864"/>
    <w:rsid w:val="00E03918"/>
    <w:rsid w:val="00E04CA1"/>
    <w:rsid w:val="00E0545F"/>
    <w:rsid w:val="00E05EBF"/>
    <w:rsid w:val="00E067A5"/>
    <w:rsid w:val="00E0711D"/>
    <w:rsid w:val="00E077BF"/>
    <w:rsid w:val="00E10397"/>
    <w:rsid w:val="00E104ED"/>
    <w:rsid w:val="00E106B5"/>
    <w:rsid w:val="00E12F1B"/>
    <w:rsid w:val="00E133FA"/>
    <w:rsid w:val="00E1357A"/>
    <w:rsid w:val="00E14687"/>
    <w:rsid w:val="00E1477E"/>
    <w:rsid w:val="00E14A75"/>
    <w:rsid w:val="00E1503D"/>
    <w:rsid w:val="00E150A7"/>
    <w:rsid w:val="00E1563A"/>
    <w:rsid w:val="00E15753"/>
    <w:rsid w:val="00E16020"/>
    <w:rsid w:val="00E1628A"/>
    <w:rsid w:val="00E163CE"/>
    <w:rsid w:val="00E16443"/>
    <w:rsid w:val="00E16FF9"/>
    <w:rsid w:val="00E207A3"/>
    <w:rsid w:val="00E20EF7"/>
    <w:rsid w:val="00E20FE8"/>
    <w:rsid w:val="00E2198E"/>
    <w:rsid w:val="00E22561"/>
    <w:rsid w:val="00E23378"/>
    <w:rsid w:val="00E23C46"/>
    <w:rsid w:val="00E23F0C"/>
    <w:rsid w:val="00E23F46"/>
    <w:rsid w:val="00E240B7"/>
    <w:rsid w:val="00E241B0"/>
    <w:rsid w:val="00E24267"/>
    <w:rsid w:val="00E24456"/>
    <w:rsid w:val="00E244BC"/>
    <w:rsid w:val="00E24D73"/>
    <w:rsid w:val="00E24DFD"/>
    <w:rsid w:val="00E24FEF"/>
    <w:rsid w:val="00E25254"/>
    <w:rsid w:val="00E25338"/>
    <w:rsid w:val="00E25C3D"/>
    <w:rsid w:val="00E2618F"/>
    <w:rsid w:val="00E2680E"/>
    <w:rsid w:val="00E26BF1"/>
    <w:rsid w:val="00E27CFD"/>
    <w:rsid w:val="00E3018D"/>
    <w:rsid w:val="00E30797"/>
    <w:rsid w:val="00E30806"/>
    <w:rsid w:val="00E31523"/>
    <w:rsid w:val="00E31DC1"/>
    <w:rsid w:val="00E32220"/>
    <w:rsid w:val="00E32407"/>
    <w:rsid w:val="00E32474"/>
    <w:rsid w:val="00E3371F"/>
    <w:rsid w:val="00E337AF"/>
    <w:rsid w:val="00E33E17"/>
    <w:rsid w:val="00E3432A"/>
    <w:rsid w:val="00E34F83"/>
    <w:rsid w:val="00E35287"/>
    <w:rsid w:val="00E35532"/>
    <w:rsid w:val="00E35A3E"/>
    <w:rsid w:val="00E35AFB"/>
    <w:rsid w:val="00E36960"/>
    <w:rsid w:val="00E369E6"/>
    <w:rsid w:val="00E36B91"/>
    <w:rsid w:val="00E36EA5"/>
    <w:rsid w:val="00E3765A"/>
    <w:rsid w:val="00E4069F"/>
    <w:rsid w:val="00E406FF"/>
    <w:rsid w:val="00E4073E"/>
    <w:rsid w:val="00E41DC2"/>
    <w:rsid w:val="00E423BC"/>
    <w:rsid w:val="00E4241F"/>
    <w:rsid w:val="00E435D3"/>
    <w:rsid w:val="00E438EF"/>
    <w:rsid w:val="00E44993"/>
    <w:rsid w:val="00E450DB"/>
    <w:rsid w:val="00E45260"/>
    <w:rsid w:val="00E45414"/>
    <w:rsid w:val="00E45C02"/>
    <w:rsid w:val="00E45E23"/>
    <w:rsid w:val="00E46619"/>
    <w:rsid w:val="00E4675A"/>
    <w:rsid w:val="00E46AF9"/>
    <w:rsid w:val="00E46CAD"/>
    <w:rsid w:val="00E470CC"/>
    <w:rsid w:val="00E50950"/>
    <w:rsid w:val="00E50DFE"/>
    <w:rsid w:val="00E51556"/>
    <w:rsid w:val="00E51C4A"/>
    <w:rsid w:val="00E52455"/>
    <w:rsid w:val="00E5247E"/>
    <w:rsid w:val="00E52A21"/>
    <w:rsid w:val="00E5504C"/>
    <w:rsid w:val="00E55587"/>
    <w:rsid w:val="00E555A0"/>
    <w:rsid w:val="00E55B4D"/>
    <w:rsid w:val="00E561D6"/>
    <w:rsid w:val="00E56461"/>
    <w:rsid w:val="00E56886"/>
    <w:rsid w:val="00E571DF"/>
    <w:rsid w:val="00E5738F"/>
    <w:rsid w:val="00E5740B"/>
    <w:rsid w:val="00E57787"/>
    <w:rsid w:val="00E57F63"/>
    <w:rsid w:val="00E60825"/>
    <w:rsid w:val="00E60A8E"/>
    <w:rsid w:val="00E60B43"/>
    <w:rsid w:val="00E6184B"/>
    <w:rsid w:val="00E62FAA"/>
    <w:rsid w:val="00E632B2"/>
    <w:rsid w:val="00E63BD6"/>
    <w:rsid w:val="00E642E4"/>
    <w:rsid w:val="00E645FC"/>
    <w:rsid w:val="00E64E1C"/>
    <w:rsid w:val="00E65166"/>
    <w:rsid w:val="00E65197"/>
    <w:rsid w:val="00E652FD"/>
    <w:rsid w:val="00E6548B"/>
    <w:rsid w:val="00E65B03"/>
    <w:rsid w:val="00E662A6"/>
    <w:rsid w:val="00E66CD9"/>
    <w:rsid w:val="00E710FE"/>
    <w:rsid w:val="00E71711"/>
    <w:rsid w:val="00E71841"/>
    <w:rsid w:val="00E719AA"/>
    <w:rsid w:val="00E71B55"/>
    <w:rsid w:val="00E71EEA"/>
    <w:rsid w:val="00E72351"/>
    <w:rsid w:val="00E72D49"/>
    <w:rsid w:val="00E736F9"/>
    <w:rsid w:val="00E73A76"/>
    <w:rsid w:val="00E744E2"/>
    <w:rsid w:val="00E74D29"/>
    <w:rsid w:val="00E74EBB"/>
    <w:rsid w:val="00E74F43"/>
    <w:rsid w:val="00E76340"/>
    <w:rsid w:val="00E76DF8"/>
    <w:rsid w:val="00E80B7A"/>
    <w:rsid w:val="00E8147E"/>
    <w:rsid w:val="00E83039"/>
    <w:rsid w:val="00E833FC"/>
    <w:rsid w:val="00E836B8"/>
    <w:rsid w:val="00E8387B"/>
    <w:rsid w:val="00E83D13"/>
    <w:rsid w:val="00E83FAB"/>
    <w:rsid w:val="00E84E5E"/>
    <w:rsid w:val="00E8535F"/>
    <w:rsid w:val="00E85516"/>
    <w:rsid w:val="00E859F9"/>
    <w:rsid w:val="00E85DA3"/>
    <w:rsid w:val="00E862BB"/>
    <w:rsid w:val="00E87010"/>
    <w:rsid w:val="00E877BF"/>
    <w:rsid w:val="00E87B37"/>
    <w:rsid w:val="00E901B2"/>
    <w:rsid w:val="00E90A40"/>
    <w:rsid w:val="00E90FB1"/>
    <w:rsid w:val="00E9262A"/>
    <w:rsid w:val="00E9297D"/>
    <w:rsid w:val="00E92B1D"/>
    <w:rsid w:val="00E92D1F"/>
    <w:rsid w:val="00E9334B"/>
    <w:rsid w:val="00E944AD"/>
    <w:rsid w:val="00E9498F"/>
    <w:rsid w:val="00E94A0F"/>
    <w:rsid w:val="00E9557E"/>
    <w:rsid w:val="00E95DD7"/>
    <w:rsid w:val="00E96426"/>
    <w:rsid w:val="00E968B4"/>
    <w:rsid w:val="00E96D47"/>
    <w:rsid w:val="00E9732C"/>
    <w:rsid w:val="00E97395"/>
    <w:rsid w:val="00E9758E"/>
    <w:rsid w:val="00E979F5"/>
    <w:rsid w:val="00E97FA1"/>
    <w:rsid w:val="00EA0125"/>
    <w:rsid w:val="00EA0D9C"/>
    <w:rsid w:val="00EA0EEB"/>
    <w:rsid w:val="00EA17D1"/>
    <w:rsid w:val="00EA1A6F"/>
    <w:rsid w:val="00EA282D"/>
    <w:rsid w:val="00EA36C0"/>
    <w:rsid w:val="00EA420E"/>
    <w:rsid w:val="00EA4C4A"/>
    <w:rsid w:val="00EA52A7"/>
    <w:rsid w:val="00EA5580"/>
    <w:rsid w:val="00EA5E55"/>
    <w:rsid w:val="00EA684D"/>
    <w:rsid w:val="00EA691F"/>
    <w:rsid w:val="00EA72AC"/>
    <w:rsid w:val="00EA7470"/>
    <w:rsid w:val="00EA7F00"/>
    <w:rsid w:val="00EA7F71"/>
    <w:rsid w:val="00EB04CF"/>
    <w:rsid w:val="00EB0795"/>
    <w:rsid w:val="00EB08F7"/>
    <w:rsid w:val="00EB0E39"/>
    <w:rsid w:val="00EB12D8"/>
    <w:rsid w:val="00EB1AE5"/>
    <w:rsid w:val="00EB301A"/>
    <w:rsid w:val="00EB33B7"/>
    <w:rsid w:val="00EB3527"/>
    <w:rsid w:val="00EB3A3A"/>
    <w:rsid w:val="00EB3EE6"/>
    <w:rsid w:val="00EB4015"/>
    <w:rsid w:val="00EB40A4"/>
    <w:rsid w:val="00EB4960"/>
    <w:rsid w:val="00EB4F66"/>
    <w:rsid w:val="00EB5592"/>
    <w:rsid w:val="00EB56C5"/>
    <w:rsid w:val="00EB6C2A"/>
    <w:rsid w:val="00EB7241"/>
    <w:rsid w:val="00EB73E5"/>
    <w:rsid w:val="00EB7F55"/>
    <w:rsid w:val="00EB7FEE"/>
    <w:rsid w:val="00EC00AF"/>
    <w:rsid w:val="00EC00CA"/>
    <w:rsid w:val="00EC07EE"/>
    <w:rsid w:val="00EC0860"/>
    <w:rsid w:val="00EC09CD"/>
    <w:rsid w:val="00EC0C7C"/>
    <w:rsid w:val="00EC1522"/>
    <w:rsid w:val="00EC1B42"/>
    <w:rsid w:val="00EC2156"/>
    <w:rsid w:val="00EC22CE"/>
    <w:rsid w:val="00EC2DBB"/>
    <w:rsid w:val="00EC3339"/>
    <w:rsid w:val="00EC38FB"/>
    <w:rsid w:val="00EC3C15"/>
    <w:rsid w:val="00EC40EF"/>
    <w:rsid w:val="00EC52B8"/>
    <w:rsid w:val="00EC5582"/>
    <w:rsid w:val="00EC586F"/>
    <w:rsid w:val="00EC6277"/>
    <w:rsid w:val="00EC729E"/>
    <w:rsid w:val="00EC7307"/>
    <w:rsid w:val="00EC7CCF"/>
    <w:rsid w:val="00ED0063"/>
    <w:rsid w:val="00ED079F"/>
    <w:rsid w:val="00ED0C13"/>
    <w:rsid w:val="00ED156E"/>
    <w:rsid w:val="00ED1AD4"/>
    <w:rsid w:val="00ED22DD"/>
    <w:rsid w:val="00ED26A7"/>
    <w:rsid w:val="00ED286E"/>
    <w:rsid w:val="00ED2BBC"/>
    <w:rsid w:val="00ED2CCE"/>
    <w:rsid w:val="00ED4591"/>
    <w:rsid w:val="00ED46EA"/>
    <w:rsid w:val="00ED586D"/>
    <w:rsid w:val="00ED589E"/>
    <w:rsid w:val="00ED6522"/>
    <w:rsid w:val="00ED6840"/>
    <w:rsid w:val="00ED7EE7"/>
    <w:rsid w:val="00ED7F6E"/>
    <w:rsid w:val="00EE030B"/>
    <w:rsid w:val="00EE1867"/>
    <w:rsid w:val="00EE1E29"/>
    <w:rsid w:val="00EE25CA"/>
    <w:rsid w:val="00EE354F"/>
    <w:rsid w:val="00EE37AE"/>
    <w:rsid w:val="00EE3DD5"/>
    <w:rsid w:val="00EE44F0"/>
    <w:rsid w:val="00EE4952"/>
    <w:rsid w:val="00EE52F0"/>
    <w:rsid w:val="00EE589D"/>
    <w:rsid w:val="00EE5961"/>
    <w:rsid w:val="00EE598D"/>
    <w:rsid w:val="00EE5D25"/>
    <w:rsid w:val="00EE6136"/>
    <w:rsid w:val="00EE73CA"/>
    <w:rsid w:val="00EE74B7"/>
    <w:rsid w:val="00EE7C36"/>
    <w:rsid w:val="00EF03EF"/>
    <w:rsid w:val="00EF04BF"/>
    <w:rsid w:val="00EF11AA"/>
    <w:rsid w:val="00EF17DD"/>
    <w:rsid w:val="00EF2850"/>
    <w:rsid w:val="00EF2B29"/>
    <w:rsid w:val="00EF4A9A"/>
    <w:rsid w:val="00EF71C0"/>
    <w:rsid w:val="00EF7960"/>
    <w:rsid w:val="00EF7ACF"/>
    <w:rsid w:val="00EF7BAC"/>
    <w:rsid w:val="00EF7F8A"/>
    <w:rsid w:val="00F00315"/>
    <w:rsid w:val="00F00363"/>
    <w:rsid w:val="00F0061E"/>
    <w:rsid w:val="00F00BE1"/>
    <w:rsid w:val="00F00D4A"/>
    <w:rsid w:val="00F00FC9"/>
    <w:rsid w:val="00F013F2"/>
    <w:rsid w:val="00F014A7"/>
    <w:rsid w:val="00F026B7"/>
    <w:rsid w:val="00F02823"/>
    <w:rsid w:val="00F02ED1"/>
    <w:rsid w:val="00F0339F"/>
    <w:rsid w:val="00F03772"/>
    <w:rsid w:val="00F039F1"/>
    <w:rsid w:val="00F03C7F"/>
    <w:rsid w:val="00F04068"/>
    <w:rsid w:val="00F04A38"/>
    <w:rsid w:val="00F04AB9"/>
    <w:rsid w:val="00F05A1A"/>
    <w:rsid w:val="00F05E74"/>
    <w:rsid w:val="00F06019"/>
    <w:rsid w:val="00F06266"/>
    <w:rsid w:val="00F0628C"/>
    <w:rsid w:val="00F06412"/>
    <w:rsid w:val="00F067F0"/>
    <w:rsid w:val="00F0686A"/>
    <w:rsid w:val="00F06A23"/>
    <w:rsid w:val="00F06B8E"/>
    <w:rsid w:val="00F07399"/>
    <w:rsid w:val="00F073E4"/>
    <w:rsid w:val="00F076C8"/>
    <w:rsid w:val="00F07D3F"/>
    <w:rsid w:val="00F101F5"/>
    <w:rsid w:val="00F10C74"/>
    <w:rsid w:val="00F10D55"/>
    <w:rsid w:val="00F1280D"/>
    <w:rsid w:val="00F12BCA"/>
    <w:rsid w:val="00F12E4B"/>
    <w:rsid w:val="00F13B0F"/>
    <w:rsid w:val="00F144A5"/>
    <w:rsid w:val="00F14E98"/>
    <w:rsid w:val="00F150C6"/>
    <w:rsid w:val="00F15C82"/>
    <w:rsid w:val="00F16412"/>
    <w:rsid w:val="00F16945"/>
    <w:rsid w:val="00F16E05"/>
    <w:rsid w:val="00F1724F"/>
    <w:rsid w:val="00F203A5"/>
    <w:rsid w:val="00F20BE8"/>
    <w:rsid w:val="00F20CAE"/>
    <w:rsid w:val="00F2184C"/>
    <w:rsid w:val="00F22ED4"/>
    <w:rsid w:val="00F23012"/>
    <w:rsid w:val="00F23D38"/>
    <w:rsid w:val="00F24AC5"/>
    <w:rsid w:val="00F250B1"/>
    <w:rsid w:val="00F2571C"/>
    <w:rsid w:val="00F2594B"/>
    <w:rsid w:val="00F25D0C"/>
    <w:rsid w:val="00F2627D"/>
    <w:rsid w:val="00F26A51"/>
    <w:rsid w:val="00F2755C"/>
    <w:rsid w:val="00F27591"/>
    <w:rsid w:val="00F27E14"/>
    <w:rsid w:val="00F301A0"/>
    <w:rsid w:val="00F30BE6"/>
    <w:rsid w:val="00F30F6C"/>
    <w:rsid w:val="00F3178B"/>
    <w:rsid w:val="00F321BB"/>
    <w:rsid w:val="00F32384"/>
    <w:rsid w:val="00F32572"/>
    <w:rsid w:val="00F33634"/>
    <w:rsid w:val="00F339C2"/>
    <w:rsid w:val="00F34B9C"/>
    <w:rsid w:val="00F352B3"/>
    <w:rsid w:val="00F35A6B"/>
    <w:rsid w:val="00F36139"/>
    <w:rsid w:val="00F3613C"/>
    <w:rsid w:val="00F365C5"/>
    <w:rsid w:val="00F373F0"/>
    <w:rsid w:val="00F374ED"/>
    <w:rsid w:val="00F37BC9"/>
    <w:rsid w:val="00F40170"/>
    <w:rsid w:val="00F414C4"/>
    <w:rsid w:val="00F41C54"/>
    <w:rsid w:val="00F42675"/>
    <w:rsid w:val="00F42CEF"/>
    <w:rsid w:val="00F432A0"/>
    <w:rsid w:val="00F43468"/>
    <w:rsid w:val="00F4387F"/>
    <w:rsid w:val="00F43AA8"/>
    <w:rsid w:val="00F4475F"/>
    <w:rsid w:val="00F4508C"/>
    <w:rsid w:val="00F45238"/>
    <w:rsid w:val="00F459D3"/>
    <w:rsid w:val="00F45A29"/>
    <w:rsid w:val="00F473F2"/>
    <w:rsid w:val="00F474BC"/>
    <w:rsid w:val="00F47659"/>
    <w:rsid w:val="00F47C90"/>
    <w:rsid w:val="00F5079A"/>
    <w:rsid w:val="00F508EC"/>
    <w:rsid w:val="00F5162B"/>
    <w:rsid w:val="00F516F8"/>
    <w:rsid w:val="00F517C9"/>
    <w:rsid w:val="00F51F6E"/>
    <w:rsid w:val="00F5214F"/>
    <w:rsid w:val="00F52676"/>
    <w:rsid w:val="00F53968"/>
    <w:rsid w:val="00F540FE"/>
    <w:rsid w:val="00F54139"/>
    <w:rsid w:val="00F54C3B"/>
    <w:rsid w:val="00F54CC4"/>
    <w:rsid w:val="00F54D1E"/>
    <w:rsid w:val="00F5549E"/>
    <w:rsid w:val="00F56D0D"/>
    <w:rsid w:val="00F57AAA"/>
    <w:rsid w:val="00F601D1"/>
    <w:rsid w:val="00F60E00"/>
    <w:rsid w:val="00F61511"/>
    <w:rsid w:val="00F61E89"/>
    <w:rsid w:val="00F620DB"/>
    <w:rsid w:val="00F6299F"/>
    <w:rsid w:val="00F62AE6"/>
    <w:rsid w:val="00F63237"/>
    <w:rsid w:val="00F63381"/>
    <w:rsid w:val="00F64D92"/>
    <w:rsid w:val="00F65085"/>
    <w:rsid w:val="00F655AF"/>
    <w:rsid w:val="00F657AA"/>
    <w:rsid w:val="00F65BF1"/>
    <w:rsid w:val="00F65E3C"/>
    <w:rsid w:val="00F66287"/>
    <w:rsid w:val="00F66315"/>
    <w:rsid w:val="00F664AB"/>
    <w:rsid w:val="00F66767"/>
    <w:rsid w:val="00F672F9"/>
    <w:rsid w:val="00F67E5F"/>
    <w:rsid w:val="00F70351"/>
    <w:rsid w:val="00F710E4"/>
    <w:rsid w:val="00F724F6"/>
    <w:rsid w:val="00F72779"/>
    <w:rsid w:val="00F733EB"/>
    <w:rsid w:val="00F74814"/>
    <w:rsid w:val="00F75064"/>
    <w:rsid w:val="00F759C4"/>
    <w:rsid w:val="00F765F7"/>
    <w:rsid w:val="00F773AE"/>
    <w:rsid w:val="00F80B40"/>
    <w:rsid w:val="00F8118B"/>
    <w:rsid w:val="00F8143C"/>
    <w:rsid w:val="00F81873"/>
    <w:rsid w:val="00F8241A"/>
    <w:rsid w:val="00F82534"/>
    <w:rsid w:val="00F83112"/>
    <w:rsid w:val="00F8357C"/>
    <w:rsid w:val="00F84624"/>
    <w:rsid w:val="00F850EA"/>
    <w:rsid w:val="00F8523F"/>
    <w:rsid w:val="00F85B2D"/>
    <w:rsid w:val="00F8602C"/>
    <w:rsid w:val="00F8685E"/>
    <w:rsid w:val="00F86CE5"/>
    <w:rsid w:val="00F86D54"/>
    <w:rsid w:val="00F87A84"/>
    <w:rsid w:val="00F87B14"/>
    <w:rsid w:val="00F87E0A"/>
    <w:rsid w:val="00F9065A"/>
    <w:rsid w:val="00F91521"/>
    <w:rsid w:val="00F916AE"/>
    <w:rsid w:val="00F91701"/>
    <w:rsid w:val="00F917A8"/>
    <w:rsid w:val="00F9198F"/>
    <w:rsid w:val="00F929BB"/>
    <w:rsid w:val="00F931FE"/>
    <w:rsid w:val="00F93293"/>
    <w:rsid w:val="00F93900"/>
    <w:rsid w:val="00F93EEA"/>
    <w:rsid w:val="00F944D9"/>
    <w:rsid w:val="00F95A2C"/>
    <w:rsid w:val="00F96188"/>
    <w:rsid w:val="00F9620E"/>
    <w:rsid w:val="00F96884"/>
    <w:rsid w:val="00F96A39"/>
    <w:rsid w:val="00F96E4B"/>
    <w:rsid w:val="00F971F0"/>
    <w:rsid w:val="00F9749E"/>
    <w:rsid w:val="00F97B9C"/>
    <w:rsid w:val="00FA106B"/>
    <w:rsid w:val="00FA10CC"/>
    <w:rsid w:val="00FA1158"/>
    <w:rsid w:val="00FA1610"/>
    <w:rsid w:val="00FA1983"/>
    <w:rsid w:val="00FA2097"/>
    <w:rsid w:val="00FA234D"/>
    <w:rsid w:val="00FA2A6E"/>
    <w:rsid w:val="00FA2AEE"/>
    <w:rsid w:val="00FA33A2"/>
    <w:rsid w:val="00FA3508"/>
    <w:rsid w:val="00FA3BB6"/>
    <w:rsid w:val="00FA3FCF"/>
    <w:rsid w:val="00FA41E9"/>
    <w:rsid w:val="00FA53D0"/>
    <w:rsid w:val="00FA71EE"/>
    <w:rsid w:val="00FA721A"/>
    <w:rsid w:val="00FA75E2"/>
    <w:rsid w:val="00FB0D45"/>
    <w:rsid w:val="00FB116F"/>
    <w:rsid w:val="00FB12B9"/>
    <w:rsid w:val="00FB16FB"/>
    <w:rsid w:val="00FB2223"/>
    <w:rsid w:val="00FB2365"/>
    <w:rsid w:val="00FB27CE"/>
    <w:rsid w:val="00FB2F9F"/>
    <w:rsid w:val="00FB33AE"/>
    <w:rsid w:val="00FB3C4D"/>
    <w:rsid w:val="00FB4772"/>
    <w:rsid w:val="00FB49F1"/>
    <w:rsid w:val="00FB568C"/>
    <w:rsid w:val="00FB59A9"/>
    <w:rsid w:val="00FB6721"/>
    <w:rsid w:val="00FB6D86"/>
    <w:rsid w:val="00FB7085"/>
    <w:rsid w:val="00FB72ED"/>
    <w:rsid w:val="00FB7DA1"/>
    <w:rsid w:val="00FC0042"/>
    <w:rsid w:val="00FC0187"/>
    <w:rsid w:val="00FC0511"/>
    <w:rsid w:val="00FC1F24"/>
    <w:rsid w:val="00FC2583"/>
    <w:rsid w:val="00FC3157"/>
    <w:rsid w:val="00FC3AA2"/>
    <w:rsid w:val="00FC3AD8"/>
    <w:rsid w:val="00FC416A"/>
    <w:rsid w:val="00FC53D0"/>
    <w:rsid w:val="00FC6055"/>
    <w:rsid w:val="00FD13B7"/>
    <w:rsid w:val="00FD17C2"/>
    <w:rsid w:val="00FD1FB7"/>
    <w:rsid w:val="00FD3529"/>
    <w:rsid w:val="00FD4438"/>
    <w:rsid w:val="00FD4EEE"/>
    <w:rsid w:val="00FD6E34"/>
    <w:rsid w:val="00FE0131"/>
    <w:rsid w:val="00FE016F"/>
    <w:rsid w:val="00FE06A8"/>
    <w:rsid w:val="00FE16A0"/>
    <w:rsid w:val="00FE1D5B"/>
    <w:rsid w:val="00FE2A08"/>
    <w:rsid w:val="00FE32A7"/>
    <w:rsid w:val="00FE3E4A"/>
    <w:rsid w:val="00FE4CDB"/>
    <w:rsid w:val="00FE5075"/>
    <w:rsid w:val="00FE581C"/>
    <w:rsid w:val="00FE6115"/>
    <w:rsid w:val="00FE64C7"/>
    <w:rsid w:val="00FE6BE4"/>
    <w:rsid w:val="00FE6F89"/>
    <w:rsid w:val="00FE7168"/>
    <w:rsid w:val="00FE7C3A"/>
    <w:rsid w:val="00FE7DD9"/>
    <w:rsid w:val="00FE7F7A"/>
    <w:rsid w:val="00FE7FAB"/>
    <w:rsid w:val="00FF01DD"/>
    <w:rsid w:val="00FF07B4"/>
    <w:rsid w:val="00FF13D5"/>
    <w:rsid w:val="00FF18B3"/>
    <w:rsid w:val="00FF1F57"/>
    <w:rsid w:val="00FF2708"/>
    <w:rsid w:val="00FF376E"/>
    <w:rsid w:val="00FF393C"/>
    <w:rsid w:val="00FF401F"/>
    <w:rsid w:val="00FF58BD"/>
    <w:rsid w:val="00FF59C2"/>
    <w:rsid w:val="00FF5C00"/>
    <w:rsid w:val="00FF69E9"/>
    <w:rsid w:val="00FF6BE2"/>
    <w:rsid w:val="00FF71D0"/>
    <w:rsid w:val="00FF7B41"/>
    <w:rsid w:val="22083A6F"/>
    <w:rsid w:val="3CE93260"/>
    <w:rsid w:val="4AF44257"/>
    <w:rsid w:val="6430FCAF"/>
    <w:rsid w:val="71E9B0B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595D5CB"/>
  <w15:docId w15:val="{0434EA35-793B-43F5-9776-3F5A025B13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648B"/>
    <w:pPr>
      <w:spacing w:after="200" w:line="276" w:lineRule="auto"/>
      <w:jc w:val="both"/>
    </w:pPr>
    <w:rPr>
      <w:rFonts w:ascii="Arial" w:hAnsi="Arial"/>
      <w:color w:val="0D0D0D" w:themeColor="text1" w:themeTint="F2"/>
      <w:sz w:val="22"/>
    </w:rPr>
  </w:style>
  <w:style w:type="paragraph" w:styleId="Ttulo1">
    <w:name w:val="heading 1"/>
    <w:basedOn w:val="Normal"/>
    <w:next w:val="Normal"/>
    <w:link w:val="Ttulo1Car"/>
    <w:uiPriority w:val="9"/>
    <w:qFormat/>
    <w:rsid w:val="00AE3809"/>
    <w:pPr>
      <w:keepNext/>
      <w:keepLines/>
      <w:numPr>
        <w:numId w:val="5"/>
      </w:numPr>
      <w:spacing w:before="480" w:after="0" w:line="240" w:lineRule="auto"/>
      <w:ind w:left="426" w:hanging="426"/>
      <w:jc w:val="center"/>
      <w:outlineLvl w:val="0"/>
    </w:pPr>
    <w:rPr>
      <w:b/>
      <w:bCs/>
      <w:color w:val="B6004B"/>
      <w:sz w:val="28"/>
      <w:szCs w:val="28"/>
      <w:lang w:eastAsia="x-none"/>
    </w:rPr>
  </w:style>
  <w:style w:type="paragraph" w:styleId="Ttulo2">
    <w:name w:val="heading 2"/>
    <w:basedOn w:val="Normal"/>
    <w:next w:val="Normal"/>
    <w:link w:val="Ttulo2Car"/>
    <w:autoRedefine/>
    <w:uiPriority w:val="9"/>
    <w:unhideWhenUsed/>
    <w:qFormat/>
    <w:rsid w:val="00AE3809"/>
    <w:pPr>
      <w:keepNext/>
      <w:numPr>
        <w:ilvl w:val="1"/>
        <w:numId w:val="5"/>
      </w:numPr>
      <w:tabs>
        <w:tab w:val="left" w:pos="0"/>
      </w:tabs>
      <w:spacing w:before="240" w:after="240" w:line="240" w:lineRule="auto"/>
      <w:outlineLvl w:val="1"/>
    </w:pPr>
    <w:rPr>
      <w:rFonts w:cs="Arial"/>
      <w:b/>
      <w:bCs/>
      <w:sz w:val="24"/>
      <w:szCs w:val="24"/>
      <w:shd w:val="clear" w:color="auto" w:fill="FFFFFF"/>
      <w:lang w:val="x-none" w:eastAsia="x-none"/>
    </w:rPr>
  </w:style>
  <w:style w:type="paragraph" w:styleId="Ttulo3">
    <w:name w:val="heading 3"/>
    <w:basedOn w:val="Normal"/>
    <w:next w:val="Normal"/>
    <w:link w:val="Ttulo3Car"/>
    <w:uiPriority w:val="9"/>
    <w:unhideWhenUsed/>
    <w:rsid w:val="00E36B91"/>
    <w:pPr>
      <w:keepNext/>
      <w:keepLines/>
      <w:spacing w:before="200"/>
      <w:outlineLvl w:val="2"/>
    </w:pPr>
    <w:rPr>
      <w:rFonts w:ascii="Roboto Slab" w:hAnsi="Roboto Slab"/>
      <w:b/>
      <w:bCs/>
      <w:color w:val="262626" w:themeColor="text1" w:themeTint="D9"/>
      <w:lang w:val="x-none" w:eastAsia="x-none"/>
    </w:rPr>
  </w:style>
  <w:style w:type="paragraph" w:styleId="Ttulo4">
    <w:name w:val="heading 4"/>
    <w:basedOn w:val="Normal"/>
    <w:next w:val="Normal"/>
    <w:link w:val="Ttulo4Car"/>
    <w:uiPriority w:val="9"/>
    <w:rsid w:val="00433D47"/>
    <w:pPr>
      <w:keepNext/>
      <w:spacing w:before="240" w:after="60" w:line="240" w:lineRule="auto"/>
      <w:jc w:val="left"/>
      <w:outlineLvl w:val="3"/>
    </w:pPr>
    <w:rPr>
      <w:b/>
      <w:bCs/>
      <w:sz w:val="24"/>
      <w:szCs w:val="28"/>
      <w:lang w:eastAsia="en-US"/>
    </w:rPr>
  </w:style>
  <w:style w:type="paragraph" w:styleId="Ttulo5">
    <w:name w:val="heading 5"/>
    <w:basedOn w:val="Normal"/>
    <w:next w:val="Normal"/>
    <w:link w:val="Ttulo5Car"/>
    <w:uiPriority w:val="9"/>
    <w:unhideWhenUsed/>
    <w:rsid w:val="008C341C"/>
    <w:pPr>
      <w:keepNext/>
      <w:keepLines/>
      <w:spacing w:before="200" w:after="0"/>
      <w:outlineLvl w:val="4"/>
    </w:pPr>
    <w:rPr>
      <w:rFonts w:ascii="Cambria" w:hAnsi="Cambria"/>
      <w:color w:val="243F60"/>
    </w:rPr>
  </w:style>
  <w:style w:type="paragraph" w:styleId="Ttulo6">
    <w:name w:val="heading 6"/>
    <w:basedOn w:val="Normal"/>
    <w:next w:val="Normal"/>
    <w:link w:val="Ttulo6Car"/>
    <w:uiPriority w:val="9"/>
    <w:rsid w:val="00F540FE"/>
    <w:pPr>
      <w:keepNext/>
      <w:autoSpaceDE w:val="0"/>
      <w:autoSpaceDN w:val="0"/>
      <w:adjustRightInd w:val="0"/>
      <w:spacing w:after="0" w:line="360" w:lineRule="auto"/>
      <w:jc w:val="center"/>
      <w:outlineLvl w:val="5"/>
    </w:pPr>
    <w:rPr>
      <w:rFonts w:ascii="Tahoma" w:hAnsi="Tahoma"/>
      <w:sz w:val="56"/>
      <w:szCs w:val="56"/>
    </w:rPr>
  </w:style>
  <w:style w:type="paragraph" w:styleId="Ttulo7">
    <w:name w:val="heading 7"/>
    <w:basedOn w:val="Normal"/>
    <w:next w:val="Normal"/>
    <w:link w:val="Ttulo7Car"/>
    <w:uiPriority w:val="9"/>
    <w:rsid w:val="0085617C"/>
    <w:pPr>
      <w:keepNext/>
      <w:spacing w:after="0" w:line="240" w:lineRule="auto"/>
      <w:jc w:val="center"/>
      <w:outlineLvl w:val="6"/>
    </w:pPr>
    <w:rPr>
      <w:bCs/>
      <w:sz w:val="36"/>
      <w:szCs w:val="24"/>
    </w:rPr>
  </w:style>
  <w:style w:type="paragraph" w:styleId="Ttulo8">
    <w:name w:val="heading 8"/>
    <w:basedOn w:val="Normal"/>
    <w:next w:val="Normal"/>
    <w:link w:val="Ttulo8Car"/>
    <w:uiPriority w:val="9"/>
    <w:semiHidden/>
    <w:unhideWhenUsed/>
    <w:rsid w:val="00DB378C"/>
    <w:pPr>
      <w:keepNext/>
      <w:keepLines/>
      <w:spacing w:before="200" w:after="0" w:line="240" w:lineRule="auto"/>
      <w:jc w:val="left"/>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rsid w:val="00F540FE"/>
    <w:pPr>
      <w:autoSpaceDE w:val="0"/>
      <w:autoSpaceDN w:val="0"/>
      <w:adjustRightInd w:val="0"/>
      <w:spacing w:before="240" w:after="60" w:line="240" w:lineRule="auto"/>
      <w:jc w:val="center"/>
      <w:outlineLvl w:val="8"/>
    </w:pPr>
    <w:rPr>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1"/>
    <w:uiPriority w:val="99"/>
    <w:rsid w:val="009B78FC"/>
    <w:pPr>
      <w:spacing w:before="240" w:after="60" w:line="240" w:lineRule="auto"/>
      <w:jc w:val="center"/>
      <w:outlineLvl w:val="0"/>
    </w:pPr>
    <w:rPr>
      <w:rFonts w:ascii="Cambria" w:hAnsi="Cambria"/>
      <w:b/>
      <w:bCs/>
      <w:kern w:val="28"/>
      <w:sz w:val="32"/>
      <w:szCs w:val="32"/>
    </w:rPr>
  </w:style>
  <w:style w:type="character" w:customStyle="1" w:styleId="TtuloCar1">
    <w:name w:val="Título Car1"/>
    <w:link w:val="Ttulo"/>
    <w:uiPriority w:val="99"/>
    <w:rsid w:val="009B78FC"/>
    <w:rPr>
      <w:rFonts w:ascii="Cambria" w:eastAsia="Times New Roman" w:hAnsi="Cambria" w:cs="Times New Roman"/>
      <w:b/>
      <w:bCs/>
      <w:kern w:val="28"/>
      <w:sz w:val="32"/>
      <w:szCs w:val="32"/>
      <w:lang w:val="es-ES" w:eastAsia="es-ES"/>
    </w:rPr>
  </w:style>
  <w:style w:type="character" w:customStyle="1" w:styleId="Ttulo1Car">
    <w:name w:val="Título 1 Car"/>
    <w:link w:val="Ttulo1"/>
    <w:uiPriority w:val="9"/>
    <w:rsid w:val="00AE3809"/>
    <w:rPr>
      <w:rFonts w:ascii="Arial" w:hAnsi="Arial"/>
      <w:b/>
      <w:bCs/>
      <w:color w:val="B6004B"/>
      <w:sz w:val="28"/>
      <w:szCs w:val="28"/>
      <w:lang w:eastAsia="x-none"/>
    </w:rPr>
  </w:style>
  <w:style w:type="paragraph" w:styleId="TDC1">
    <w:name w:val="toc 1"/>
    <w:basedOn w:val="Normal"/>
    <w:next w:val="Normal"/>
    <w:link w:val="TDC1Car"/>
    <w:autoRedefine/>
    <w:uiPriority w:val="39"/>
    <w:unhideWhenUsed/>
    <w:qFormat/>
    <w:rsid w:val="00121C98"/>
    <w:pPr>
      <w:tabs>
        <w:tab w:val="left" w:pos="284"/>
      </w:tabs>
      <w:spacing w:before="120" w:after="120"/>
      <w:ind w:left="426" w:hanging="426"/>
      <w:jc w:val="left"/>
    </w:pPr>
    <w:rPr>
      <w:rFonts w:cstheme="minorHAnsi"/>
      <w:b/>
      <w:bCs/>
      <w:noProof/>
      <w:sz w:val="24"/>
      <w:szCs w:val="24"/>
      <w:lang w:val="en-US"/>
    </w:rPr>
  </w:style>
  <w:style w:type="paragraph" w:styleId="Textoindependiente">
    <w:name w:val="Body Text"/>
    <w:basedOn w:val="Normal"/>
    <w:link w:val="TextoindependienteCar"/>
    <w:qFormat/>
    <w:rsid w:val="0029575F"/>
    <w:pPr>
      <w:autoSpaceDE w:val="0"/>
      <w:autoSpaceDN w:val="0"/>
      <w:adjustRightInd w:val="0"/>
      <w:spacing w:after="0" w:line="240" w:lineRule="auto"/>
    </w:pPr>
    <w:rPr>
      <w:rFonts w:ascii="Futura Lt BT" w:hAnsi="Futura Lt BT"/>
      <w:lang w:eastAsia="es-MX"/>
    </w:rPr>
  </w:style>
  <w:style w:type="character" w:customStyle="1" w:styleId="TextoindependienteCar">
    <w:name w:val="Texto independiente Car"/>
    <w:link w:val="Textoindependiente"/>
    <w:rsid w:val="0029575F"/>
    <w:rPr>
      <w:rFonts w:ascii="Futura Lt BT" w:eastAsia="Times New Roman" w:hAnsi="Futura Lt BT" w:cs="Times New Roman"/>
      <w:szCs w:val="20"/>
      <w:lang w:val="es-ES" w:eastAsia="es-MX"/>
    </w:rPr>
  </w:style>
  <w:style w:type="paragraph" w:styleId="Textonotaalfinal">
    <w:name w:val="endnote text"/>
    <w:basedOn w:val="Normal"/>
    <w:link w:val="TextonotaalfinalCar"/>
    <w:uiPriority w:val="99"/>
    <w:semiHidden/>
    <w:rsid w:val="0029575F"/>
    <w:pPr>
      <w:spacing w:after="0" w:line="240" w:lineRule="auto"/>
    </w:pPr>
    <w:rPr>
      <w:sz w:val="24"/>
      <w:lang w:val="es-ES_tradnl"/>
    </w:rPr>
  </w:style>
  <w:style w:type="character" w:customStyle="1" w:styleId="TextonotaalfinalCar">
    <w:name w:val="Texto nota al final Car"/>
    <w:link w:val="Textonotaalfinal"/>
    <w:uiPriority w:val="99"/>
    <w:semiHidden/>
    <w:rsid w:val="0029575F"/>
    <w:rPr>
      <w:rFonts w:ascii="Arial" w:eastAsia="Times New Roman" w:hAnsi="Arial" w:cs="Times New Roman"/>
      <w:sz w:val="24"/>
      <w:szCs w:val="20"/>
      <w:lang w:val="es-ES_tradnl" w:eastAsia="es-ES"/>
    </w:rPr>
  </w:style>
  <w:style w:type="paragraph" w:styleId="Textoindependiente2">
    <w:name w:val="Body Text 2"/>
    <w:basedOn w:val="Normal"/>
    <w:link w:val="Textoindependiente2Car"/>
    <w:rsid w:val="0029575F"/>
    <w:pPr>
      <w:spacing w:after="0" w:line="240" w:lineRule="auto"/>
      <w:jc w:val="center"/>
    </w:pPr>
    <w:rPr>
      <w:b/>
      <w:szCs w:val="24"/>
    </w:rPr>
  </w:style>
  <w:style w:type="character" w:customStyle="1" w:styleId="Textoindependiente2Car">
    <w:name w:val="Texto independiente 2 Car"/>
    <w:link w:val="Textoindependiente2"/>
    <w:rsid w:val="0029575F"/>
    <w:rPr>
      <w:rFonts w:ascii="Arial" w:eastAsia="Times New Roman" w:hAnsi="Arial" w:cs="Arial"/>
      <w:b/>
      <w:sz w:val="20"/>
      <w:szCs w:val="24"/>
      <w:lang w:val="es-ES" w:eastAsia="es-ES"/>
    </w:rPr>
  </w:style>
  <w:style w:type="paragraph" w:styleId="TtuloTDC">
    <w:name w:val="TOC Heading"/>
    <w:basedOn w:val="Ttulo1"/>
    <w:next w:val="Normal"/>
    <w:uiPriority w:val="39"/>
    <w:unhideWhenUsed/>
    <w:qFormat/>
    <w:rsid w:val="00BD4754"/>
    <w:pPr>
      <w:outlineLvl w:val="9"/>
    </w:pPr>
  </w:style>
  <w:style w:type="character" w:styleId="Hipervnculo">
    <w:name w:val="Hyperlink"/>
    <w:uiPriority w:val="99"/>
    <w:unhideWhenUsed/>
    <w:rsid w:val="0029575F"/>
    <w:rPr>
      <w:color w:val="0000FF"/>
      <w:u w:val="single"/>
    </w:rPr>
  </w:style>
  <w:style w:type="paragraph" w:styleId="TDC2">
    <w:name w:val="toc 2"/>
    <w:basedOn w:val="Normal"/>
    <w:next w:val="Normal"/>
    <w:link w:val="TDC2Car"/>
    <w:autoRedefine/>
    <w:uiPriority w:val="39"/>
    <w:unhideWhenUsed/>
    <w:qFormat/>
    <w:rsid w:val="00121C98"/>
    <w:pPr>
      <w:tabs>
        <w:tab w:val="left" w:pos="284"/>
        <w:tab w:val="left" w:pos="739"/>
        <w:tab w:val="left" w:pos="851"/>
        <w:tab w:val="right" w:leader="dot" w:pos="9781"/>
      </w:tabs>
      <w:spacing w:after="120"/>
      <w:ind w:left="851" w:hanging="567"/>
      <w:jc w:val="left"/>
    </w:pPr>
    <w:rPr>
      <w:rFonts w:cstheme="minorHAnsi"/>
      <w:color w:val="404040" w:themeColor="text1" w:themeTint="BF"/>
      <w:sz w:val="20"/>
    </w:rPr>
  </w:style>
  <w:style w:type="paragraph" w:styleId="Textodeglobo">
    <w:name w:val="Balloon Text"/>
    <w:basedOn w:val="Normal"/>
    <w:link w:val="TextodegloboCar"/>
    <w:uiPriority w:val="99"/>
    <w:semiHidden/>
    <w:unhideWhenUsed/>
    <w:rsid w:val="0029575F"/>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29575F"/>
    <w:rPr>
      <w:rFonts w:ascii="Tahoma" w:hAnsi="Tahoma" w:cs="Tahoma"/>
      <w:sz w:val="16"/>
      <w:szCs w:val="16"/>
    </w:rPr>
  </w:style>
  <w:style w:type="paragraph" w:styleId="Sinespaciado">
    <w:name w:val="No Spacing"/>
    <w:aliases w:val="Texto desfasado sin espacio"/>
    <w:link w:val="SinespaciadoCar"/>
    <w:uiPriority w:val="1"/>
    <w:qFormat/>
    <w:rsid w:val="009F05AB"/>
    <w:pPr>
      <w:ind w:left="720"/>
    </w:pPr>
    <w:rPr>
      <w:rFonts w:ascii="Arial" w:hAnsi="Arial"/>
      <w:lang w:val="es-MX" w:eastAsia="es-MX"/>
    </w:rPr>
  </w:style>
  <w:style w:type="paragraph" w:styleId="Descripcin">
    <w:name w:val="caption"/>
    <w:aliases w:val="TITULO IMAGEN"/>
    <w:basedOn w:val="Normal"/>
    <w:next w:val="Normal"/>
    <w:autoRedefine/>
    <w:uiPriority w:val="35"/>
    <w:unhideWhenUsed/>
    <w:qFormat/>
    <w:rsid w:val="00720D5E"/>
    <w:pPr>
      <w:keepNext/>
      <w:spacing w:before="120" w:after="120" w:line="240" w:lineRule="auto"/>
      <w:jc w:val="center"/>
    </w:pPr>
    <w:rPr>
      <w:rFonts w:cs="Arial"/>
      <w:b/>
      <w:bCs/>
    </w:rPr>
  </w:style>
  <w:style w:type="paragraph" w:styleId="Encabezado">
    <w:name w:val="header"/>
    <w:basedOn w:val="Normal"/>
    <w:link w:val="EncabezadoCar"/>
    <w:uiPriority w:val="99"/>
    <w:unhideWhenUsed/>
    <w:rsid w:val="001B2725"/>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B2725"/>
  </w:style>
  <w:style w:type="paragraph" w:styleId="Piedepgina">
    <w:name w:val="footer"/>
    <w:aliases w:val="Pie de página Car Car"/>
    <w:basedOn w:val="Normal"/>
    <w:link w:val="PiedepginaCar"/>
    <w:uiPriority w:val="99"/>
    <w:unhideWhenUsed/>
    <w:rsid w:val="001B2725"/>
    <w:pPr>
      <w:tabs>
        <w:tab w:val="center" w:pos="4680"/>
        <w:tab w:val="right" w:pos="9360"/>
      </w:tabs>
      <w:spacing w:after="0" w:line="240" w:lineRule="auto"/>
    </w:pPr>
  </w:style>
  <w:style w:type="character" w:customStyle="1" w:styleId="PiedepginaCar">
    <w:name w:val="Pie de página Car"/>
    <w:aliases w:val="Pie de página Car Car Car"/>
    <w:basedOn w:val="Fuentedeprrafopredeter"/>
    <w:link w:val="Piedepgina"/>
    <w:uiPriority w:val="99"/>
    <w:rsid w:val="001B2725"/>
  </w:style>
  <w:style w:type="paragraph" w:styleId="Textonotapie">
    <w:name w:val="footnote text"/>
    <w:aliases w:val="Footnote Text Char1,Footnote Text Char Char,ft,texto de nota al pie,Texto nota pie Car Car Car Car Car Car Car Car,Texto nota pie Car Car Car,fn,Footnote Text Char Char Char Char Char Char,Texto nota pie Car Car Car Car Car"/>
    <w:basedOn w:val="Normal"/>
    <w:link w:val="TextonotapieCar"/>
    <w:uiPriority w:val="99"/>
    <w:unhideWhenUsed/>
    <w:rsid w:val="00D646F9"/>
    <w:pPr>
      <w:spacing w:after="0" w:line="240" w:lineRule="auto"/>
    </w:pPr>
    <w:rPr>
      <w:lang w:val="x-none" w:eastAsia="x-none"/>
    </w:rPr>
  </w:style>
  <w:style w:type="character" w:customStyle="1" w:styleId="TextonotapieCar">
    <w:name w:val="Texto nota pie Car"/>
    <w:aliases w:val="Footnote Text Char1 Car,Footnote Text Char Char Car,ft Car,texto de nota al pie Car,Texto nota pie Car Car Car Car Car Car Car Car Car,Texto nota pie Car Car Car Car,fn Car,Footnote Text Char Char Char Char Char Char Car"/>
    <w:link w:val="Textonotapie"/>
    <w:uiPriority w:val="99"/>
    <w:rsid w:val="00D646F9"/>
    <w:rPr>
      <w:sz w:val="20"/>
      <w:szCs w:val="20"/>
    </w:rPr>
  </w:style>
  <w:style w:type="character" w:styleId="Refdenotaalpie">
    <w:name w:val="footnote reference"/>
    <w:aliases w:val="FC,Ref,de nota al pie,Appel note de bas de p,referencia nota al pie,Footnote symbol,Footnote,Style 12,(NECG) Footnote Reference,Style 124,o,fr,Style 13,FR,Style 17,Nota de pie,Texto nota al pie,Texto de nota al pie"/>
    <w:uiPriority w:val="99"/>
    <w:unhideWhenUsed/>
    <w:rsid w:val="00D646F9"/>
    <w:rPr>
      <w:vertAlign w:val="superscript"/>
    </w:rPr>
  </w:style>
  <w:style w:type="paragraph" w:styleId="Prrafodelista">
    <w:name w:val="List Paragraph"/>
    <w:aliases w:val="titulo 3,Bullets,Bullet List,FooterText,List Paragraph1,numbered,Paragraphe de liste1,Bulletr List Paragraph,Foot,列出段落,列出段落1,List Paragraph2,List Paragraph21,Parágrafo da Lista1,リスト段落1,Listeafsnit1,lp1"/>
    <w:basedOn w:val="Normal"/>
    <w:link w:val="PrrafodelistaCar"/>
    <w:uiPriority w:val="34"/>
    <w:qFormat/>
    <w:rsid w:val="0022648B"/>
    <w:pPr>
      <w:numPr>
        <w:numId w:val="6"/>
      </w:numPr>
      <w:spacing w:after="0" w:line="240" w:lineRule="auto"/>
      <w:contextualSpacing/>
      <w:jc w:val="left"/>
    </w:pPr>
    <w:rPr>
      <w:rFonts w:eastAsia="Calibri" w:cs="Arial"/>
      <w:b/>
      <w:sz w:val="24"/>
      <w:lang w:val="es-CO" w:eastAsia="x-none"/>
    </w:rPr>
  </w:style>
  <w:style w:type="character" w:customStyle="1" w:styleId="Ttulo2Car">
    <w:name w:val="Título 2 Car"/>
    <w:link w:val="Ttulo2"/>
    <w:uiPriority w:val="9"/>
    <w:rsid w:val="00AE3809"/>
    <w:rPr>
      <w:rFonts w:ascii="Arial" w:hAnsi="Arial" w:cs="Arial"/>
      <w:b/>
      <w:bCs/>
      <w:color w:val="0D0D0D" w:themeColor="text1" w:themeTint="F2"/>
      <w:sz w:val="24"/>
      <w:szCs w:val="24"/>
      <w:lang w:val="x-none" w:eastAsia="x-none"/>
    </w:rPr>
  </w:style>
  <w:style w:type="paragraph" w:styleId="Subttulo">
    <w:name w:val="Subtitle"/>
    <w:basedOn w:val="Normal"/>
    <w:next w:val="Normal"/>
    <w:link w:val="SubttuloCar"/>
    <w:qFormat/>
    <w:rsid w:val="0089664C"/>
    <w:pPr>
      <w:numPr>
        <w:ilvl w:val="1"/>
      </w:numPr>
      <w:spacing w:line="240" w:lineRule="auto"/>
      <w:ind w:left="284"/>
    </w:pPr>
    <w:rPr>
      <w:rFonts w:ascii="Open Sans Semibold" w:hAnsi="Open Sans Semibold"/>
      <w:iCs/>
      <w:color w:val="943634"/>
      <w:spacing w:val="15"/>
      <w:sz w:val="24"/>
      <w:szCs w:val="24"/>
    </w:rPr>
  </w:style>
  <w:style w:type="character" w:customStyle="1" w:styleId="SubttuloCar">
    <w:name w:val="Subtítulo Car"/>
    <w:link w:val="Subttulo"/>
    <w:rsid w:val="0089664C"/>
    <w:rPr>
      <w:rFonts w:ascii="Open Sans Semibold" w:hAnsi="Open Sans Semibold" w:cs="Open Sans Semibold"/>
      <w:iCs/>
      <w:color w:val="943634"/>
      <w:spacing w:val="15"/>
      <w:sz w:val="24"/>
      <w:szCs w:val="24"/>
      <w:lang w:val="en-US" w:eastAsia="es-CO"/>
    </w:rPr>
  </w:style>
  <w:style w:type="character" w:styleId="nfasissutil">
    <w:name w:val="Subtle Emphasis"/>
    <w:uiPriority w:val="19"/>
    <w:qFormat/>
    <w:rsid w:val="00450F4C"/>
    <w:rPr>
      <w:rFonts w:ascii="Arial" w:hAnsi="Arial"/>
      <w:i/>
      <w:iCs/>
      <w:color w:val="808080"/>
      <w:sz w:val="18"/>
    </w:rPr>
  </w:style>
  <w:style w:type="character" w:styleId="nfasisintenso">
    <w:name w:val="Intense Emphasis"/>
    <w:uiPriority w:val="21"/>
    <w:qFormat/>
    <w:rsid w:val="00450F4C"/>
    <w:rPr>
      <w:rFonts w:ascii="Arial" w:hAnsi="Arial"/>
      <w:b/>
      <w:bCs/>
      <w:i/>
      <w:iCs/>
      <w:color w:val="B60000"/>
    </w:rPr>
  </w:style>
  <w:style w:type="paragraph" w:styleId="TDC3">
    <w:name w:val="toc 3"/>
    <w:basedOn w:val="Normal"/>
    <w:next w:val="Normal"/>
    <w:link w:val="TDC3Car"/>
    <w:autoRedefine/>
    <w:uiPriority w:val="39"/>
    <w:unhideWhenUsed/>
    <w:qFormat/>
    <w:rsid w:val="00FB2F9F"/>
    <w:pPr>
      <w:spacing w:after="0"/>
      <w:ind w:left="440"/>
      <w:jc w:val="left"/>
    </w:pPr>
    <w:rPr>
      <w:rFonts w:cstheme="minorHAnsi"/>
      <w:i/>
      <w:iCs/>
      <w:sz w:val="18"/>
    </w:rPr>
  </w:style>
  <w:style w:type="paragraph" w:styleId="TDC4">
    <w:name w:val="toc 4"/>
    <w:basedOn w:val="Normal"/>
    <w:next w:val="Normal"/>
    <w:autoRedefine/>
    <w:uiPriority w:val="39"/>
    <w:unhideWhenUsed/>
    <w:rsid w:val="006577E0"/>
    <w:pPr>
      <w:spacing w:after="0"/>
      <w:ind w:left="66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6577E0"/>
    <w:pPr>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6577E0"/>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6577E0"/>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6577E0"/>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6577E0"/>
    <w:pPr>
      <w:spacing w:after="0"/>
      <w:ind w:left="1760"/>
      <w:jc w:val="left"/>
    </w:pPr>
    <w:rPr>
      <w:rFonts w:asciiTheme="minorHAnsi" w:hAnsiTheme="minorHAnsi" w:cstheme="minorHAnsi"/>
      <w:sz w:val="18"/>
      <w:szCs w:val="18"/>
    </w:rPr>
  </w:style>
  <w:style w:type="paragraph" w:customStyle="1" w:styleId="Estilo1">
    <w:name w:val="Estilo1"/>
    <w:basedOn w:val="Normal"/>
    <w:link w:val="Estilo1Car"/>
    <w:rsid w:val="006577E0"/>
    <w:rPr>
      <w:lang w:val="es-MX"/>
    </w:rPr>
  </w:style>
  <w:style w:type="paragraph" w:styleId="Tabladeilustraciones">
    <w:name w:val="table of figures"/>
    <w:aliases w:val="Indice de Tablas"/>
    <w:basedOn w:val="Normal"/>
    <w:next w:val="Normal"/>
    <w:autoRedefine/>
    <w:uiPriority w:val="99"/>
    <w:unhideWhenUsed/>
    <w:qFormat/>
    <w:rsid w:val="00121C98"/>
    <w:pPr>
      <w:tabs>
        <w:tab w:val="right" w:leader="dot" w:pos="9923"/>
      </w:tabs>
      <w:spacing w:after="0"/>
      <w:ind w:left="440" w:hanging="440"/>
      <w:jc w:val="left"/>
    </w:pPr>
    <w:rPr>
      <w:sz w:val="24"/>
      <w:szCs w:val="24"/>
    </w:rPr>
  </w:style>
  <w:style w:type="character" w:customStyle="1" w:styleId="Estilo1Car">
    <w:name w:val="Estilo1 Car"/>
    <w:link w:val="Estilo1"/>
    <w:rsid w:val="006577E0"/>
    <w:rPr>
      <w:rFonts w:ascii="Arial" w:hAnsi="Arial" w:cs="Arial"/>
      <w:lang w:val="es-MX" w:eastAsia="es-ES"/>
    </w:rPr>
  </w:style>
  <w:style w:type="paragraph" w:customStyle="1" w:styleId="Grfico">
    <w:name w:val="Gráfico"/>
    <w:basedOn w:val="Normal"/>
    <w:link w:val="GrficoCar"/>
    <w:rsid w:val="0026569D"/>
    <w:rPr>
      <w:b/>
      <w:bCs/>
      <w:sz w:val="24"/>
      <w:szCs w:val="28"/>
      <w:lang w:eastAsia="x-none"/>
    </w:rPr>
  </w:style>
  <w:style w:type="character" w:customStyle="1" w:styleId="GrficoCar">
    <w:name w:val="Gráfico Car"/>
    <w:link w:val="Grfico"/>
    <w:rsid w:val="0026569D"/>
    <w:rPr>
      <w:rFonts w:eastAsia="Times New Roman" w:cs="Calibri"/>
      <w:b/>
      <w:bCs/>
      <w:sz w:val="24"/>
      <w:szCs w:val="28"/>
      <w:lang w:val="es-ES"/>
    </w:rPr>
  </w:style>
  <w:style w:type="paragraph" w:customStyle="1" w:styleId="Default">
    <w:name w:val="Default"/>
    <w:rsid w:val="00534DFE"/>
    <w:pPr>
      <w:autoSpaceDE w:val="0"/>
      <w:autoSpaceDN w:val="0"/>
      <w:adjustRightInd w:val="0"/>
    </w:pPr>
    <w:rPr>
      <w:rFonts w:ascii="Aquiline Book" w:hAnsi="Aquiline Book" w:cs="Aquiline Book"/>
      <w:color w:val="000000"/>
      <w:sz w:val="24"/>
      <w:szCs w:val="24"/>
      <w:lang w:val="es-CO" w:eastAsia="es-CO" w:bidi="he-IL"/>
    </w:rPr>
  </w:style>
  <w:style w:type="character" w:styleId="Refdenotaalfinal">
    <w:name w:val="endnote reference"/>
    <w:uiPriority w:val="99"/>
    <w:unhideWhenUsed/>
    <w:rsid w:val="00B8774E"/>
    <w:rPr>
      <w:vertAlign w:val="superscript"/>
    </w:rPr>
  </w:style>
  <w:style w:type="character" w:styleId="Refdecomentario">
    <w:name w:val="annotation reference"/>
    <w:uiPriority w:val="99"/>
    <w:unhideWhenUsed/>
    <w:rsid w:val="009F46B0"/>
    <w:rPr>
      <w:sz w:val="16"/>
      <w:szCs w:val="16"/>
    </w:rPr>
  </w:style>
  <w:style w:type="paragraph" w:styleId="Textocomentario">
    <w:name w:val="annotation text"/>
    <w:basedOn w:val="Normal"/>
    <w:link w:val="TextocomentarioCar"/>
    <w:uiPriority w:val="99"/>
    <w:unhideWhenUsed/>
    <w:rsid w:val="009F46B0"/>
    <w:pPr>
      <w:spacing w:line="240" w:lineRule="auto"/>
    </w:pPr>
    <w:rPr>
      <w:rFonts w:eastAsia="Calibri"/>
      <w:lang w:val="x-none" w:eastAsia="x-none"/>
    </w:rPr>
  </w:style>
  <w:style w:type="character" w:customStyle="1" w:styleId="TextocomentarioCar">
    <w:name w:val="Texto comentario Car"/>
    <w:link w:val="Textocomentario"/>
    <w:uiPriority w:val="99"/>
    <w:rsid w:val="009F46B0"/>
    <w:rPr>
      <w:rFonts w:ascii="Calibri" w:eastAsia="Calibri" w:hAnsi="Calibri"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D65710"/>
    <w:rPr>
      <w:b/>
      <w:bCs/>
    </w:rPr>
  </w:style>
  <w:style w:type="character" w:customStyle="1" w:styleId="AsuntodelcomentarioCar">
    <w:name w:val="Asunto del comentario Car"/>
    <w:link w:val="Asuntodelcomentario"/>
    <w:uiPriority w:val="99"/>
    <w:semiHidden/>
    <w:rsid w:val="00D65710"/>
    <w:rPr>
      <w:rFonts w:ascii="Calibri" w:eastAsia="Calibri" w:hAnsi="Calibri" w:cs="Times New Roman"/>
      <w:b/>
      <w:bCs/>
      <w:sz w:val="20"/>
      <w:szCs w:val="20"/>
    </w:rPr>
  </w:style>
  <w:style w:type="paragraph" w:styleId="Revisin">
    <w:name w:val="Revision"/>
    <w:hidden/>
    <w:uiPriority w:val="99"/>
    <w:semiHidden/>
    <w:rsid w:val="00177CFF"/>
    <w:rPr>
      <w:sz w:val="22"/>
      <w:szCs w:val="22"/>
      <w:lang w:val="es-CO" w:eastAsia="es-CO"/>
    </w:rPr>
  </w:style>
  <w:style w:type="character" w:customStyle="1" w:styleId="Ttulo3Car">
    <w:name w:val="Título 3 Car"/>
    <w:link w:val="Ttulo3"/>
    <w:uiPriority w:val="9"/>
    <w:rsid w:val="00E36B91"/>
    <w:rPr>
      <w:rFonts w:ascii="Roboto Slab" w:hAnsi="Roboto Slab"/>
      <w:b/>
      <w:bCs/>
      <w:color w:val="262626" w:themeColor="text1" w:themeTint="D9"/>
      <w:lang w:val="x-none" w:eastAsia="x-none"/>
    </w:rPr>
  </w:style>
  <w:style w:type="character" w:customStyle="1" w:styleId="SinespaciadoCar">
    <w:name w:val="Sin espaciado Car"/>
    <w:aliases w:val="Texto desfasado sin espacio Car"/>
    <w:link w:val="Sinespaciado"/>
    <w:uiPriority w:val="1"/>
    <w:rsid w:val="009F05AB"/>
    <w:rPr>
      <w:rFonts w:ascii="Arial" w:hAnsi="Arial"/>
      <w:lang w:val="es-MX" w:eastAsia="es-MX"/>
    </w:rPr>
  </w:style>
  <w:style w:type="table" w:styleId="Tablaconcuadrcula">
    <w:name w:val="Table Grid"/>
    <w:basedOn w:val="Tablanormal"/>
    <w:uiPriority w:val="59"/>
    <w:rsid w:val="00B43C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
    <w:name w:val="Quote"/>
    <w:basedOn w:val="Normal"/>
    <w:next w:val="Normal"/>
    <w:link w:val="CitaCar"/>
    <w:uiPriority w:val="29"/>
    <w:rsid w:val="009462FF"/>
    <w:pPr>
      <w:ind w:left="720"/>
    </w:pPr>
    <w:rPr>
      <w:i/>
      <w:iCs/>
      <w:color w:val="000000"/>
      <w:lang w:val="x-none"/>
    </w:rPr>
  </w:style>
  <w:style w:type="character" w:customStyle="1" w:styleId="CitaCar">
    <w:name w:val="Cita Car"/>
    <w:link w:val="Cita"/>
    <w:uiPriority w:val="29"/>
    <w:rsid w:val="009462FF"/>
    <w:rPr>
      <w:rFonts w:ascii="Open Sans" w:hAnsi="Open Sans"/>
      <w:i/>
      <w:iCs/>
      <w:color w:val="000000"/>
      <w:lang w:eastAsia="es-ES"/>
    </w:rPr>
  </w:style>
  <w:style w:type="paragraph" w:customStyle="1" w:styleId="Sinespaciado1">
    <w:name w:val="Sin espaciado1"/>
    <w:link w:val="NoSpacingChar"/>
    <w:uiPriority w:val="99"/>
    <w:rsid w:val="00B73961"/>
    <w:rPr>
      <w:sz w:val="22"/>
      <w:szCs w:val="22"/>
      <w:lang w:val="en-US" w:eastAsia="es-CO"/>
    </w:rPr>
  </w:style>
  <w:style w:type="paragraph" w:customStyle="1" w:styleId="Listavistosa-nfasis11">
    <w:name w:val="Lista vistosa - Énfasis 11"/>
    <w:basedOn w:val="Normal"/>
    <w:uiPriority w:val="34"/>
    <w:rsid w:val="00B73961"/>
    <w:pPr>
      <w:ind w:left="720"/>
      <w:contextualSpacing/>
      <w:jc w:val="left"/>
    </w:pPr>
    <w:rPr>
      <w:rFonts w:eastAsia="Calibri"/>
    </w:rPr>
  </w:style>
  <w:style w:type="character" w:customStyle="1" w:styleId="piegrafico">
    <w:name w:val="pie grafico"/>
    <w:uiPriority w:val="19"/>
    <w:rsid w:val="000B4B9F"/>
    <w:rPr>
      <w:rFonts w:ascii="Open Sans" w:hAnsi="Open Sans"/>
      <w:i w:val="0"/>
      <w:iCs/>
      <w:color w:val="808080"/>
      <w:sz w:val="18"/>
    </w:rPr>
  </w:style>
  <w:style w:type="character" w:customStyle="1" w:styleId="nfasisintenso1">
    <w:name w:val="Énfasis intenso1"/>
    <w:uiPriority w:val="21"/>
    <w:rsid w:val="00B73961"/>
    <w:rPr>
      <w:b/>
      <w:bCs/>
      <w:i/>
      <w:iCs/>
      <w:color w:val="4F81BD"/>
    </w:rPr>
  </w:style>
  <w:style w:type="character" w:styleId="Hipervnculovisitado">
    <w:name w:val="FollowedHyperlink"/>
    <w:uiPriority w:val="99"/>
    <w:unhideWhenUsed/>
    <w:rsid w:val="00B73961"/>
    <w:rPr>
      <w:color w:val="800080"/>
      <w:u w:val="single"/>
    </w:rPr>
  </w:style>
  <w:style w:type="paragraph" w:customStyle="1" w:styleId="Sombreadovistoso-nfasis11">
    <w:name w:val="Sombreado vistoso - Énfasis 11"/>
    <w:hidden/>
    <w:uiPriority w:val="71"/>
    <w:rsid w:val="00B73961"/>
    <w:rPr>
      <w:sz w:val="22"/>
      <w:szCs w:val="22"/>
      <w:lang w:val="es-CO" w:eastAsia="es-CO"/>
    </w:rPr>
  </w:style>
  <w:style w:type="character" w:customStyle="1" w:styleId="EncabezadoCar1">
    <w:name w:val="Encabezado Car1"/>
    <w:uiPriority w:val="99"/>
    <w:semiHidden/>
    <w:rsid w:val="00B53C5F"/>
    <w:rPr>
      <w:rFonts w:ascii="Calibri" w:eastAsia="Times New Roman" w:hAnsi="Calibri" w:cs="Times New Roman"/>
      <w:lang w:val="es-CO" w:eastAsia="es-CO"/>
    </w:rPr>
  </w:style>
  <w:style w:type="character" w:customStyle="1" w:styleId="nfasissutil1">
    <w:name w:val="Énfasis sutil1"/>
    <w:uiPriority w:val="19"/>
    <w:rsid w:val="00B53C5F"/>
    <w:rPr>
      <w:i/>
      <w:iCs/>
      <w:color w:val="808080"/>
    </w:rPr>
  </w:style>
  <w:style w:type="character" w:styleId="nfasis">
    <w:name w:val="Emphasis"/>
    <w:uiPriority w:val="20"/>
    <w:qFormat/>
    <w:rsid w:val="00450F4C"/>
    <w:rPr>
      <w:rFonts w:ascii="Arial" w:hAnsi="Arial"/>
      <w:i/>
      <w:iCs/>
    </w:rPr>
  </w:style>
  <w:style w:type="paragraph" w:customStyle="1" w:styleId="TOCnew">
    <w:name w:val="TOC_new"/>
    <w:basedOn w:val="TDC2"/>
    <w:link w:val="TOCnewCar"/>
    <w:rsid w:val="00A45570"/>
    <w:pPr>
      <w:tabs>
        <w:tab w:val="right" w:pos="8771"/>
      </w:tabs>
    </w:pPr>
    <w:rPr>
      <w:rFonts w:ascii="Open Sans" w:hAnsi="Open Sans"/>
      <w:b/>
      <w:color w:val="365F91"/>
      <w:lang w:eastAsia="x-none"/>
    </w:rPr>
  </w:style>
  <w:style w:type="character" w:customStyle="1" w:styleId="TDC2Car">
    <w:name w:val="TDC 2 Car"/>
    <w:link w:val="TDC2"/>
    <w:uiPriority w:val="39"/>
    <w:rsid w:val="00121C98"/>
    <w:rPr>
      <w:rFonts w:ascii="Arial" w:hAnsi="Arial" w:cstheme="minorHAnsi"/>
      <w:color w:val="404040" w:themeColor="text1" w:themeTint="BF"/>
    </w:rPr>
  </w:style>
  <w:style w:type="character" w:customStyle="1" w:styleId="TOCnewCar">
    <w:name w:val="TOC_new Car"/>
    <w:link w:val="TOCnew"/>
    <w:rsid w:val="00A45570"/>
    <w:rPr>
      <w:rFonts w:ascii="Open Sans" w:hAnsi="Open Sans" w:cs="Calibri"/>
      <w:bCs/>
      <w:noProof/>
      <w:color w:val="365F91"/>
      <w:szCs w:val="20"/>
      <w:lang w:val="es-ES"/>
    </w:rPr>
  </w:style>
  <w:style w:type="character" w:customStyle="1" w:styleId="apple-converted-space">
    <w:name w:val="apple-converted-space"/>
    <w:basedOn w:val="Fuentedeprrafopredeter"/>
    <w:rsid w:val="00B67A4E"/>
  </w:style>
  <w:style w:type="paragraph" w:customStyle="1" w:styleId="PortadaTitulo1">
    <w:name w:val="PortadaTitulo 1"/>
    <w:basedOn w:val="Normal"/>
    <w:link w:val="PortadaTitulo1Car"/>
    <w:qFormat/>
    <w:rsid w:val="00CE46FF"/>
    <w:pPr>
      <w:spacing w:after="0" w:line="240" w:lineRule="auto"/>
      <w:jc w:val="center"/>
    </w:pPr>
    <w:rPr>
      <w:b/>
      <w:bCs/>
      <w:color w:val="808080"/>
      <w:sz w:val="40"/>
      <w:szCs w:val="40"/>
      <w:lang w:eastAsia="x-none"/>
    </w:rPr>
  </w:style>
  <w:style w:type="paragraph" w:customStyle="1" w:styleId="PortadaTitulo2">
    <w:name w:val="Portada Titulo2"/>
    <w:basedOn w:val="Normal"/>
    <w:link w:val="PortadaTitulo2Car"/>
    <w:qFormat/>
    <w:rsid w:val="00CE46FF"/>
    <w:pPr>
      <w:spacing w:after="0" w:line="240" w:lineRule="auto"/>
      <w:jc w:val="center"/>
    </w:pPr>
    <w:rPr>
      <w:rFonts w:ascii="Open Sans Semibold" w:hAnsi="Open Sans Semibold"/>
      <w:b/>
      <w:bCs/>
      <w:color w:val="808080"/>
      <w:sz w:val="32"/>
      <w:szCs w:val="32"/>
      <w:lang w:eastAsia="x-none"/>
    </w:rPr>
  </w:style>
  <w:style w:type="character" w:customStyle="1" w:styleId="PortadaTitulo1Car">
    <w:name w:val="PortadaTitulo 1 Car"/>
    <w:link w:val="PortadaTitulo1"/>
    <w:rsid w:val="00CE46FF"/>
    <w:rPr>
      <w:rFonts w:ascii="Open Sans" w:eastAsia="Times New Roman" w:hAnsi="Open Sans" w:cs="Open Sans"/>
      <w:b/>
      <w:bCs/>
      <w:color w:val="808080"/>
      <w:sz w:val="40"/>
      <w:szCs w:val="40"/>
      <w:lang w:val="en-US"/>
    </w:rPr>
  </w:style>
  <w:style w:type="paragraph" w:customStyle="1" w:styleId="CreditosTitulo">
    <w:name w:val="Creditos Titulo"/>
    <w:basedOn w:val="Normal"/>
    <w:link w:val="CreditosTituloCar"/>
    <w:qFormat/>
    <w:rsid w:val="00CE46FF"/>
    <w:pPr>
      <w:jc w:val="center"/>
    </w:pPr>
    <w:rPr>
      <w:b/>
      <w:color w:val="404040"/>
      <w:lang w:eastAsia="x-none"/>
    </w:rPr>
  </w:style>
  <w:style w:type="character" w:customStyle="1" w:styleId="PortadaTitulo2Car">
    <w:name w:val="Portada Titulo2 Car"/>
    <w:link w:val="PortadaTitulo2"/>
    <w:rsid w:val="00CE46FF"/>
    <w:rPr>
      <w:rFonts w:ascii="Open Sans Semibold" w:eastAsia="Times New Roman" w:hAnsi="Open Sans Semibold" w:cs="Open Sans Semibold"/>
      <w:b/>
      <w:bCs/>
      <w:color w:val="808080"/>
      <w:sz w:val="32"/>
      <w:szCs w:val="32"/>
      <w:lang w:val="en-US"/>
    </w:rPr>
  </w:style>
  <w:style w:type="paragraph" w:customStyle="1" w:styleId="CreditosTexto">
    <w:name w:val="Creditos Texto"/>
    <w:basedOn w:val="Normal"/>
    <w:link w:val="CreditosTextoCar"/>
    <w:qFormat/>
    <w:rsid w:val="00CE46FF"/>
    <w:pPr>
      <w:spacing w:after="0"/>
      <w:ind w:left="567"/>
      <w:jc w:val="left"/>
    </w:pPr>
    <w:rPr>
      <w:color w:val="404040"/>
      <w:lang w:eastAsia="x-none"/>
    </w:rPr>
  </w:style>
  <w:style w:type="character" w:customStyle="1" w:styleId="CreditosTituloCar">
    <w:name w:val="Creditos Titulo Car"/>
    <w:link w:val="CreditosTitulo"/>
    <w:rsid w:val="00CE46FF"/>
    <w:rPr>
      <w:rFonts w:ascii="Open Sans" w:hAnsi="Open Sans"/>
      <w:b/>
      <w:color w:val="404040"/>
      <w:lang w:val="en-US"/>
    </w:rPr>
  </w:style>
  <w:style w:type="paragraph" w:customStyle="1" w:styleId="CreditosTexto2">
    <w:name w:val="Creditos Texto 2"/>
    <w:basedOn w:val="Normal"/>
    <w:link w:val="CreditosTexto2Car"/>
    <w:qFormat/>
    <w:rsid w:val="00CE46FF"/>
    <w:pPr>
      <w:tabs>
        <w:tab w:val="left" w:pos="567"/>
      </w:tabs>
      <w:spacing w:after="0"/>
      <w:ind w:left="567"/>
      <w:jc w:val="left"/>
    </w:pPr>
    <w:rPr>
      <w:b/>
      <w:color w:val="404040"/>
      <w:lang w:val="x-none" w:eastAsia="x-none"/>
    </w:rPr>
  </w:style>
  <w:style w:type="character" w:customStyle="1" w:styleId="CreditosTextoCar">
    <w:name w:val="Creditos Texto Car"/>
    <w:link w:val="CreditosTexto"/>
    <w:rsid w:val="00CE46FF"/>
    <w:rPr>
      <w:rFonts w:ascii="Open Sans" w:hAnsi="Open Sans"/>
      <w:color w:val="404040"/>
      <w:lang w:val="en-US"/>
    </w:rPr>
  </w:style>
  <w:style w:type="paragraph" w:customStyle="1" w:styleId="CreditosSubtitulos">
    <w:name w:val="Creditos Subtitulos"/>
    <w:basedOn w:val="Normal"/>
    <w:link w:val="CreditosSubtitulosCar"/>
    <w:qFormat/>
    <w:rsid w:val="00CE46FF"/>
    <w:pPr>
      <w:jc w:val="left"/>
    </w:pPr>
    <w:rPr>
      <w:b/>
      <w:color w:val="7F7F7F"/>
      <w:sz w:val="24"/>
      <w:szCs w:val="24"/>
      <w:lang w:eastAsia="x-none"/>
    </w:rPr>
  </w:style>
  <w:style w:type="character" w:customStyle="1" w:styleId="CreditosTexto2Car">
    <w:name w:val="Creditos Texto 2 Car"/>
    <w:link w:val="CreditosTexto2"/>
    <w:rsid w:val="00CE46FF"/>
    <w:rPr>
      <w:rFonts w:ascii="Open Sans" w:hAnsi="Open Sans"/>
      <w:b/>
      <w:color w:val="404040"/>
    </w:rPr>
  </w:style>
  <w:style w:type="paragraph" w:customStyle="1" w:styleId="ContenidoTitulo">
    <w:name w:val="Contenido Titulo"/>
    <w:basedOn w:val="Normal"/>
    <w:link w:val="ContenidoTituloCar"/>
    <w:qFormat/>
    <w:rsid w:val="00CE46FF"/>
    <w:pPr>
      <w:spacing w:after="0" w:line="360" w:lineRule="auto"/>
      <w:jc w:val="center"/>
    </w:pPr>
    <w:rPr>
      <w:rFonts w:ascii="Open Sans Semibold" w:hAnsi="Open Sans Semibold"/>
      <w:b/>
      <w:color w:val="404040"/>
      <w:sz w:val="26"/>
      <w:szCs w:val="26"/>
      <w:lang w:eastAsia="x-none"/>
    </w:rPr>
  </w:style>
  <w:style w:type="character" w:customStyle="1" w:styleId="CreditosSubtitulosCar">
    <w:name w:val="Creditos Subtitulos Car"/>
    <w:link w:val="CreditosSubtitulos"/>
    <w:rsid w:val="00CE46FF"/>
    <w:rPr>
      <w:rFonts w:ascii="Open Sans" w:hAnsi="Open Sans"/>
      <w:b/>
      <w:color w:val="7F7F7F"/>
      <w:sz w:val="24"/>
      <w:szCs w:val="24"/>
      <w:lang w:val="en-US"/>
    </w:rPr>
  </w:style>
  <w:style w:type="paragraph" w:customStyle="1" w:styleId="ContenidoTexto1">
    <w:name w:val="Contenido Texto 1"/>
    <w:basedOn w:val="TDC1"/>
    <w:link w:val="ContenidoTexto1Car"/>
    <w:qFormat/>
    <w:rsid w:val="00CE46FF"/>
    <w:rPr>
      <w:rFonts w:ascii="Open Sans" w:hAnsi="Open Sans" w:cs="Times New Roman"/>
    </w:rPr>
  </w:style>
  <w:style w:type="character" w:customStyle="1" w:styleId="ContenidoTituloCar">
    <w:name w:val="Contenido Titulo Car"/>
    <w:link w:val="ContenidoTitulo"/>
    <w:rsid w:val="00CE46FF"/>
    <w:rPr>
      <w:rFonts w:ascii="Open Sans Semibold" w:hAnsi="Open Sans Semibold" w:cs="Open Sans Semibold"/>
      <w:b/>
      <w:color w:val="404040"/>
      <w:sz w:val="26"/>
      <w:szCs w:val="26"/>
      <w:lang w:val="en-US"/>
    </w:rPr>
  </w:style>
  <w:style w:type="paragraph" w:customStyle="1" w:styleId="NumeroNegrilla">
    <w:name w:val="Numero Negrilla"/>
    <w:basedOn w:val="TDC1"/>
    <w:link w:val="NumeroNegrillaCar"/>
    <w:qFormat/>
    <w:rsid w:val="00CE46FF"/>
    <w:rPr>
      <w:rFonts w:ascii="Open Sans" w:hAnsi="Open Sans" w:cs="Times New Roman"/>
    </w:rPr>
  </w:style>
  <w:style w:type="character" w:customStyle="1" w:styleId="TDC1Car">
    <w:name w:val="TDC 1 Car"/>
    <w:link w:val="TDC1"/>
    <w:uiPriority w:val="39"/>
    <w:rsid w:val="00121C98"/>
    <w:rPr>
      <w:rFonts w:ascii="Arial" w:hAnsi="Arial" w:cstheme="minorHAnsi"/>
      <w:b/>
      <w:bCs/>
      <w:noProof/>
      <w:color w:val="0D0D0D" w:themeColor="text1" w:themeTint="F2"/>
      <w:sz w:val="24"/>
      <w:szCs w:val="24"/>
      <w:lang w:val="en-US"/>
    </w:rPr>
  </w:style>
  <w:style w:type="character" w:customStyle="1" w:styleId="ContenidoTexto1Car">
    <w:name w:val="Contenido Texto 1 Car"/>
    <w:link w:val="ContenidoTexto1"/>
    <w:rsid w:val="00CE46FF"/>
    <w:rPr>
      <w:rFonts w:ascii="Open Sans" w:hAnsi="Open Sans" w:cs="Open Sans"/>
      <w:b/>
      <w:bCs/>
      <w:noProof/>
      <w:color w:val="595959"/>
      <w:spacing w:val="-1"/>
      <w:w w:val="93"/>
    </w:rPr>
  </w:style>
  <w:style w:type="paragraph" w:customStyle="1" w:styleId="Contenidotexto2">
    <w:name w:val="Contenido texto 2"/>
    <w:basedOn w:val="TDC3"/>
    <w:link w:val="Contenidotexto2Car"/>
    <w:rsid w:val="00CE46FF"/>
  </w:style>
  <w:style w:type="character" w:customStyle="1" w:styleId="NumeroNegrillaCar">
    <w:name w:val="Numero Negrilla Car"/>
    <w:link w:val="NumeroNegrilla"/>
    <w:rsid w:val="00CE46FF"/>
    <w:rPr>
      <w:rFonts w:ascii="Open Sans" w:hAnsi="Open Sans" w:cs="Open Sans"/>
      <w:b/>
      <w:bCs/>
      <w:noProof/>
      <w:color w:val="595959"/>
      <w:spacing w:val="-1"/>
      <w:w w:val="93"/>
    </w:rPr>
  </w:style>
  <w:style w:type="paragraph" w:customStyle="1" w:styleId="ATitulo1Textos">
    <w:name w:val="A. Titulo 1 Textos"/>
    <w:basedOn w:val="Normal"/>
    <w:link w:val="ATitulo1TextosCar"/>
    <w:autoRedefine/>
    <w:qFormat/>
    <w:rsid w:val="00745FA8"/>
    <w:pPr>
      <w:pageBreakBefore/>
      <w:numPr>
        <w:numId w:val="14"/>
      </w:numPr>
      <w:spacing w:line="240" w:lineRule="auto"/>
    </w:pPr>
    <w:rPr>
      <w:rFonts w:cs="Arial"/>
      <w:b/>
      <w:bCs/>
      <w:caps/>
      <w:color w:val="B6004B"/>
      <w:sz w:val="28"/>
      <w:szCs w:val="26"/>
    </w:rPr>
  </w:style>
  <w:style w:type="character" w:customStyle="1" w:styleId="TDC3Car">
    <w:name w:val="TDC 3 Car"/>
    <w:link w:val="TDC3"/>
    <w:uiPriority w:val="39"/>
    <w:rsid w:val="00FB2F9F"/>
    <w:rPr>
      <w:rFonts w:ascii="Arial" w:hAnsi="Arial" w:cstheme="minorHAnsi"/>
      <w:i/>
      <w:iCs/>
      <w:sz w:val="18"/>
    </w:rPr>
  </w:style>
  <w:style w:type="character" w:customStyle="1" w:styleId="Contenidotexto2Car">
    <w:name w:val="Contenido texto 2 Car"/>
    <w:link w:val="Contenidotexto2"/>
    <w:rsid w:val="00CE46FF"/>
    <w:rPr>
      <w:rFonts w:ascii="Open Sans" w:hAnsi="Open Sans" w:cs="Open Sans"/>
      <w:noProof/>
      <w:color w:val="595959"/>
      <w:szCs w:val="20"/>
    </w:rPr>
  </w:style>
  <w:style w:type="paragraph" w:customStyle="1" w:styleId="ATitulo2Textos">
    <w:name w:val="A. Titulo 2 Textos"/>
    <w:basedOn w:val="Subttulo"/>
    <w:link w:val="ATitulo2TextosCar"/>
    <w:autoRedefine/>
    <w:qFormat/>
    <w:rsid w:val="00A85A19"/>
    <w:pPr>
      <w:numPr>
        <w:ilvl w:val="0"/>
      </w:numPr>
      <w:ind w:left="284"/>
    </w:pPr>
    <w:rPr>
      <w:rFonts w:ascii="Arial" w:hAnsi="Arial" w:cs="Arial"/>
      <w:b/>
      <w:color w:val="404040" w:themeColor="text1" w:themeTint="BF"/>
      <w:spacing w:val="0"/>
      <w:lang w:eastAsia="x-none"/>
    </w:rPr>
  </w:style>
  <w:style w:type="character" w:customStyle="1" w:styleId="ATitulo1TextosCar">
    <w:name w:val="A. Titulo 1 Textos Car"/>
    <w:link w:val="ATitulo1Textos"/>
    <w:rsid w:val="00745FA8"/>
    <w:rPr>
      <w:rFonts w:ascii="Arial" w:hAnsi="Arial" w:cs="Arial"/>
      <w:b/>
      <w:bCs/>
      <w:caps/>
      <w:color w:val="B6004B"/>
      <w:sz w:val="28"/>
      <w:szCs w:val="26"/>
    </w:rPr>
  </w:style>
  <w:style w:type="paragraph" w:customStyle="1" w:styleId="ASubtitulos1Textos">
    <w:name w:val="A. Subtitulos 1 Textos"/>
    <w:basedOn w:val="Ttulo3"/>
    <w:link w:val="ASubtitulos1TextosCar"/>
    <w:qFormat/>
    <w:rsid w:val="00450F4C"/>
    <w:rPr>
      <w:rFonts w:ascii="Arial" w:hAnsi="Arial"/>
      <w:color w:val="7F7F7F"/>
      <w:spacing w:val="-7"/>
      <w:w w:val="91"/>
      <w:sz w:val="24"/>
      <w:szCs w:val="24"/>
      <w:lang w:val="en-US"/>
    </w:rPr>
  </w:style>
  <w:style w:type="character" w:customStyle="1" w:styleId="ATitulo2TextosCar">
    <w:name w:val="A. Titulo 2 Textos Car"/>
    <w:link w:val="ATitulo2Textos"/>
    <w:rsid w:val="00A85A19"/>
    <w:rPr>
      <w:rFonts w:ascii="Arial" w:hAnsi="Arial" w:cs="Arial"/>
      <w:b/>
      <w:iCs/>
      <w:color w:val="404040" w:themeColor="text1" w:themeTint="BF"/>
      <w:sz w:val="24"/>
      <w:szCs w:val="24"/>
      <w:lang w:eastAsia="x-none"/>
    </w:rPr>
  </w:style>
  <w:style w:type="paragraph" w:customStyle="1" w:styleId="ASubtitulos2Textos">
    <w:name w:val="A. Subtitulos 2 Textos"/>
    <w:basedOn w:val="Normal"/>
    <w:link w:val="ASubtitulos2TextosCar"/>
    <w:qFormat/>
    <w:rsid w:val="00450F4C"/>
    <w:rPr>
      <w:b/>
    </w:rPr>
  </w:style>
  <w:style w:type="character" w:customStyle="1" w:styleId="ASubtitulos1TextosCar">
    <w:name w:val="A. Subtitulos 1 Textos Car"/>
    <w:link w:val="ASubtitulos1Textos"/>
    <w:rsid w:val="00450F4C"/>
    <w:rPr>
      <w:rFonts w:ascii="Arial" w:hAnsi="Arial"/>
      <w:b/>
      <w:bCs/>
      <w:color w:val="7F7F7F"/>
      <w:spacing w:val="-7"/>
      <w:w w:val="91"/>
      <w:sz w:val="24"/>
      <w:szCs w:val="24"/>
      <w:lang w:val="en-US" w:eastAsia="x-none"/>
    </w:rPr>
  </w:style>
  <w:style w:type="paragraph" w:customStyle="1" w:styleId="TextoVietas">
    <w:name w:val="Texto Viñetas"/>
    <w:basedOn w:val="Prrafodelista"/>
    <w:link w:val="TextoVietasCar"/>
    <w:qFormat/>
    <w:rsid w:val="000B2AEA"/>
    <w:pPr>
      <w:widowControl w:val="0"/>
      <w:numPr>
        <w:numId w:val="1"/>
      </w:numPr>
    </w:pPr>
    <w:rPr>
      <w:rFonts w:ascii="Open Sans" w:hAnsi="Open Sans"/>
      <w:sz w:val="22"/>
      <w:szCs w:val="22"/>
      <w:lang w:val="en-US"/>
    </w:rPr>
  </w:style>
  <w:style w:type="character" w:customStyle="1" w:styleId="ASubtitulos2TextosCar">
    <w:name w:val="A. Subtitulos 2 Textos Car"/>
    <w:link w:val="ASubtitulos2Textos"/>
    <w:rsid w:val="00450F4C"/>
    <w:rPr>
      <w:rFonts w:ascii="Arial" w:hAnsi="Arial"/>
      <w:b/>
      <w:sz w:val="22"/>
    </w:rPr>
  </w:style>
  <w:style w:type="paragraph" w:customStyle="1" w:styleId="ATextoIniciodesecion">
    <w:name w:val="A. Texto Inicio de secion"/>
    <w:basedOn w:val="Normal"/>
    <w:link w:val="ATextoIniciodesecionCar"/>
    <w:qFormat/>
    <w:rsid w:val="000B2AEA"/>
    <w:pPr>
      <w:spacing w:after="0" w:line="240" w:lineRule="auto"/>
      <w:ind w:firstLine="142"/>
    </w:pPr>
    <w:rPr>
      <w:lang w:eastAsia="x-none"/>
    </w:rPr>
  </w:style>
  <w:style w:type="character" w:customStyle="1" w:styleId="PrrafodelistaCar">
    <w:name w:val="Párrafo de lista Car"/>
    <w:aliases w:val="titulo 3 Car,Bullets Car,Bullet List Car,FooterText Car,List Paragraph1 Car,numbered Car,Paragraphe de liste1 Car,Bulletr List Paragraph Car,Foot Car,列出段落 Car,列出段落1 Car,List Paragraph2 Car,List Paragraph21 Car,リスト段落1 Car,lp1 Car"/>
    <w:link w:val="Prrafodelista"/>
    <w:uiPriority w:val="34"/>
    <w:rsid w:val="0022648B"/>
    <w:rPr>
      <w:rFonts w:ascii="Arial" w:eastAsia="Calibri" w:hAnsi="Arial" w:cs="Arial"/>
      <w:b/>
      <w:sz w:val="24"/>
      <w:lang w:val="es-CO" w:eastAsia="x-none"/>
    </w:rPr>
  </w:style>
  <w:style w:type="character" w:customStyle="1" w:styleId="TextoVietasCar">
    <w:name w:val="Texto Viñetas Car"/>
    <w:link w:val="TextoVietas"/>
    <w:rsid w:val="000B2AEA"/>
    <w:rPr>
      <w:rFonts w:ascii="Open Sans" w:eastAsia="Calibri" w:hAnsi="Open Sans" w:cs="Arial"/>
      <w:b/>
      <w:sz w:val="22"/>
      <w:szCs w:val="22"/>
      <w:lang w:val="en-US" w:eastAsia="x-none"/>
    </w:rPr>
  </w:style>
  <w:style w:type="paragraph" w:customStyle="1" w:styleId="ATextoNormal">
    <w:name w:val="A. Texto Normal"/>
    <w:basedOn w:val="Normal"/>
    <w:link w:val="ATextoNormalCar"/>
    <w:qFormat/>
    <w:rsid w:val="000B2AEA"/>
    <w:pPr>
      <w:spacing w:after="0" w:line="240" w:lineRule="auto"/>
    </w:pPr>
    <w:rPr>
      <w:lang w:eastAsia="x-none"/>
    </w:rPr>
  </w:style>
  <w:style w:type="character" w:customStyle="1" w:styleId="ATextoIniciodesecionCar">
    <w:name w:val="A. Texto Inicio de secion Car"/>
    <w:link w:val="ATextoIniciodesecion"/>
    <w:rsid w:val="000B2AEA"/>
    <w:rPr>
      <w:rFonts w:ascii="Open Sans" w:hAnsi="Open Sans" w:cs="Open Sans"/>
      <w:lang w:val="en-US"/>
    </w:rPr>
  </w:style>
  <w:style w:type="paragraph" w:customStyle="1" w:styleId="AGraficasTitulo">
    <w:name w:val="A. Graficas Titulo"/>
    <w:basedOn w:val="Normal"/>
    <w:link w:val="AGraficasTituloCar"/>
    <w:qFormat/>
    <w:rsid w:val="00450F4C"/>
    <w:pPr>
      <w:spacing w:after="0" w:line="240" w:lineRule="auto"/>
      <w:ind w:firstLine="142"/>
      <w:jc w:val="left"/>
    </w:pPr>
    <w:rPr>
      <w:b/>
      <w:color w:val="595959"/>
      <w:lang w:eastAsia="x-none"/>
    </w:rPr>
  </w:style>
  <w:style w:type="character" w:customStyle="1" w:styleId="ATextoNormalCar">
    <w:name w:val="A. Texto Normal Car"/>
    <w:link w:val="ATextoNormal"/>
    <w:rsid w:val="000B2AEA"/>
    <w:rPr>
      <w:rFonts w:ascii="Open Sans" w:hAnsi="Open Sans" w:cs="Open Sans"/>
      <w:lang w:val="en-US"/>
    </w:rPr>
  </w:style>
  <w:style w:type="paragraph" w:customStyle="1" w:styleId="apiedegraficofoto">
    <w:name w:val="a.  pie de grafico/ foto"/>
    <w:basedOn w:val="Normal"/>
    <w:link w:val="apiedegraficofotoCar"/>
    <w:qFormat/>
    <w:rsid w:val="00C56A2D"/>
    <w:pPr>
      <w:spacing w:after="0" w:line="360" w:lineRule="auto"/>
      <w:ind w:left="142"/>
      <w:jc w:val="left"/>
    </w:pPr>
    <w:rPr>
      <w:color w:val="595959"/>
      <w:sz w:val="18"/>
      <w:szCs w:val="18"/>
      <w:lang w:eastAsia="x-none"/>
    </w:rPr>
  </w:style>
  <w:style w:type="character" w:customStyle="1" w:styleId="AGraficasTituloCar">
    <w:name w:val="A. Graficas Titulo Car"/>
    <w:link w:val="AGraficasTitulo"/>
    <w:rsid w:val="00450F4C"/>
    <w:rPr>
      <w:rFonts w:ascii="Arial" w:hAnsi="Arial"/>
      <w:b/>
      <w:color w:val="595959"/>
      <w:sz w:val="22"/>
      <w:lang w:eastAsia="x-none"/>
    </w:rPr>
  </w:style>
  <w:style w:type="paragraph" w:customStyle="1" w:styleId="ATextosNegrilla">
    <w:name w:val="A. Textos Negrilla"/>
    <w:basedOn w:val="Normal"/>
    <w:link w:val="ATextosNegrillaCar"/>
    <w:qFormat/>
    <w:rsid w:val="000B2AEA"/>
    <w:pPr>
      <w:spacing w:after="0" w:line="240" w:lineRule="auto"/>
    </w:pPr>
    <w:rPr>
      <w:b/>
      <w:color w:val="262626"/>
      <w:w w:val="93"/>
      <w:lang w:eastAsia="x-none"/>
    </w:rPr>
  </w:style>
  <w:style w:type="character" w:customStyle="1" w:styleId="apiedegraficofotoCar">
    <w:name w:val="a.  pie de grafico/ foto Car"/>
    <w:link w:val="apiedegraficofoto"/>
    <w:rsid w:val="00C56A2D"/>
    <w:rPr>
      <w:rFonts w:ascii="Arial" w:hAnsi="Arial"/>
      <w:color w:val="595959"/>
      <w:sz w:val="18"/>
      <w:szCs w:val="18"/>
      <w:lang w:eastAsia="x-none"/>
    </w:rPr>
  </w:style>
  <w:style w:type="paragraph" w:customStyle="1" w:styleId="APiedepaginascitasCursiva">
    <w:name w:val="A. Pie de paginas(citas)Cursiva"/>
    <w:basedOn w:val="Normal"/>
    <w:link w:val="APiedepaginascitasCursivaCar"/>
    <w:qFormat/>
    <w:rsid w:val="00C526CD"/>
    <w:pPr>
      <w:autoSpaceDE w:val="0"/>
      <w:autoSpaceDN w:val="0"/>
      <w:adjustRightInd w:val="0"/>
      <w:spacing w:after="0" w:line="240" w:lineRule="auto"/>
      <w:ind w:firstLine="142"/>
    </w:pPr>
    <w:rPr>
      <w:color w:val="595959"/>
      <w:sz w:val="18"/>
      <w:szCs w:val="18"/>
      <w:lang w:eastAsia="x-none"/>
    </w:rPr>
  </w:style>
  <w:style w:type="character" w:customStyle="1" w:styleId="ATextosNegrillaCar">
    <w:name w:val="A. Textos Negrilla Car"/>
    <w:link w:val="ATextosNegrilla"/>
    <w:rsid w:val="000B2AEA"/>
    <w:rPr>
      <w:rFonts w:ascii="Open Sans" w:hAnsi="Open Sans" w:cs="Open Sans"/>
      <w:b/>
      <w:color w:val="262626"/>
      <w:w w:val="93"/>
      <w:lang w:val="en-US"/>
    </w:rPr>
  </w:style>
  <w:style w:type="paragraph" w:customStyle="1" w:styleId="ACitasdirectas">
    <w:name w:val="A. Citas directas"/>
    <w:basedOn w:val="Normal"/>
    <w:link w:val="ACitasdirectasCar"/>
    <w:qFormat/>
    <w:rsid w:val="000B2AEA"/>
    <w:pPr>
      <w:autoSpaceDE w:val="0"/>
      <w:autoSpaceDN w:val="0"/>
      <w:adjustRightInd w:val="0"/>
      <w:spacing w:after="0" w:line="240" w:lineRule="auto"/>
      <w:ind w:firstLine="142"/>
    </w:pPr>
    <w:rPr>
      <w:b/>
      <w:color w:val="0D0D0D"/>
      <w:lang w:val="x-none" w:eastAsia="x-none"/>
    </w:rPr>
  </w:style>
  <w:style w:type="character" w:customStyle="1" w:styleId="APiedepaginascitasCursivaCar">
    <w:name w:val="A. Pie de paginas(citas)Cursiva Car"/>
    <w:link w:val="APiedepaginascitasCursiva"/>
    <w:rsid w:val="00C526CD"/>
    <w:rPr>
      <w:rFonts w:ascii="Arial" w:hAnsi="Arial"/>
      <w:color w:val="595959"/>
      <w:sz w:val="18"/>
      <w:szCs w:val="18"/>
      <w:lang w:eastAsia="x-none"/>
    </w:rPr>
  </w:style>
  <w:style w:type="paragraph" w:customStyle="1" w:styleId="APiedepaginascitasnormal">
    <w:name w:val="A. Pie de paginas(citas)normal"/>
    <w:basedOn w:val="Normal"/>
    <w:link w:val="APiedepaginascitasnormalCar"/>
    <w:qFormat/>
    <w:rsid w:val="0055530F"/>
    <w:pPr>
      <w:autoSpaceDE w:val="0"/>
      <w:autoSpaceDN w:val="0"/>
      <w:adjustRightInd w:val="0"/>
    </w:pPr>
    <w:rPr>
      <w:color w:val="595959"/>
      <w:sz w:val="18"/>
      <w:szCs w:val="18"/>
      <w:lang w:eastAsia="x-none"/>
    </w:rPr>
  </w:style>
  <w:style w:type="character" w:customStyle="1" w:styleId="ACitasdirectasCar">
    <w:name w:val="A. Citas directas Car"/>
    <w:link w:val="ACitasdirectas"/>
    <w:rsid w:val="000B2AEA"/>
    <w:rPr>
      <w:rFonts w:ascii="Open Sans" w:hAnsi="Open Sans"/>
      <w:b/>
      <w:color w:val="0D0D0D"/>
    </w:rPr>
  </w:style>
  <w:style w:type="character" w:customStyle="1" w:styleId="APiedepaginascitasnormalCar">
    <w:name w:val="A. Pie de paginas(citas)normal Car"/>
    <w:link w:val="APiedepaginascitasnormal"/>
    <w:rsid w:val="0055530F"/>
    <w:rPr>
      <w:rFonts w:ascii="Open Sans" w:hAnsi="Open Sans" w:cs="Open Sans"/>
      <w:color w:val="595959"/>
      <w:sz w:val="18"/>
      <w:szCs w:val="18"/>
      <w:lang w:val="en-US"/>
    </w:rPr>
  </w:style>
  <w:style w:type="paragraph" w:customStyle="1" w:styleId="TablaTitulo1">
    <w:name w:val="Tabla Titulo 1"/>
    <w:basedOn w:val="Normal"/>
    <w:link w:val="TablaTitulo1Car"/>
    <w:qFormat/>
    <w:rsid w:val="00BD1DA8"/>
    <w:rPr>
      <w:rFonts w:ascii="Open Sans Semibold" w:hAnsi="Open Sans Semibold"/>
      <w:color w:val="262626"/>
      <w:spacing w:val="-7"/>
      <w:w w:val="91"/>
      <w:sz w:val="26"/>
      <w:szCs w:val="26"/>
      <w:lang w:eastAsia="x-none"/>
    </w:rPr>
  </w:style>
  <w:style w:type="paragraph" w:customStyle="1" w:styleId="Tablasubtitulo">
    <w:name w:val="Tabla subtitulo"/>
    <w:basedOn w:val="Normal"/>
    <w:link w:val="TablasubtituloCar"/>
    <w:qFormat/>
    <w:rsid w:val="00BD1DA8"/>
    <w:rPr>
      <w:b/>
      <w:color w:val="595959"/>
      <w:w w:val="93"/>
      <w:lang w:eastAsia="x-none"/>
    </w:rPr>
  </w:style>
  <w:style w:type="character" w:customStyle="1" w:styleId="TablaTitulo1Car">
    <w:name w:val="Tabla Titulo 1 Car"/>
    <w:link w:val="TablaTitulo1"/>
    <w:rsid w:val="00BD1DA8"/>
    <w:rPr>
      <w:rFonts w:ascii="Open Sans Semibold" w:hAnsi="Open Sans Semibold" w:cs="Open Sans Semibold"/>
      <w:color w:val="262626"/>
      <w:spacing w:val="-7"/>
      <w:w w:val="91"/>
      <w:sz w:val="26"/>
      <w:szCs w:val="26"/>
      <w:lang w:val="en-US"/>
    </w:rPr>
  </w:style>
  <w:style w:type="paragraph" w:customStyle="1" w:styleId="Tablatexto">
    <w:name w:val="Tabla texto"/>
    <w:basedOn w:val="Normal"/>
    <w:link w:val="TablatextoCar"/>
    <w:qFormat/>
    <w:rsid w:val="00BD1DA8"/>
    <w:rPr>
      <w:lang w:eastAsia="x-none"/>
    </w:rPr>
  </w:style>
  <w:style w:type="character" w:customStyle="1" w:styleId="TablasubtituloCar">
    <w:name w:val="Tabla subtitulo Car"/>
    <w:link w:val="Tablasubtitulo"/>
    <w:rsid w:val="00BD1DA8"/>
    <w:rPr>
      <w:rFonts w:ascii="Open Sans" w:hAnsi="Open Sans" w:cs="Open Sans"/>
      <w:b/>
      <w:color w:val="595959"/>
      <w:w w:val="93"/>
      <w:lang w:val="en-US"/>
    </w:rPr>
  </w:style>
  <w:style w:type="paragraph" w:customStyle="1" w:styleId="ATextoSubrayado">
    <w:name w:val="A. Texto Subrayado"/>
    <w:basedOn w:val="Tablatexto"/>
    <w:link w:val="ATextoSubrayadoCar"/>
    <w:qFormat/>
    <w:rsid w:val="00BD1DA8"/>
    <w:rPr>
      <w:u w:val="single"/>
    </w:rPr>
  </w:style>
  <w:style w:type="character" w:customStyle="1" w:styleId="TablatextoCar">
    <w:name w:val="Tabla texto Car"/>
    <w:link w:val="Tablatexto"/>
    <w:rsid w:val="00BD1DA8"/>
    <w:rPr>
      <w:rFonts w:ascii="Open Sans" w:hAnsi="Open Sans" w:cs="Open Sans"/>
      <w:lang w:val="en-US"/>
    </w:rPr>
  </w:style>
  <w:style w:type="paragraph" w:customStyle="1" w:styleId="ATextoCursiva">
    <w:name w:val="A. Texto Cursiva"/>
    <w:basedOn w:val="ATextoNormal"/>
    <w:link w:val="ATextoCursivaCar"/>
    <w:qFormat/>
    <w:rsid w:val="00BD1DA8"/>
    <w:rPr>
      <w:i/>
    </w:rPr>
  </w:style>
  <w:style w:type="character" w:customStyle="1" w:styleId="ATextoSubrayadoCar">
    <w:name w:val="A. Texto Subrayado Car"/>
    <w:link w:val="ATextoSubrayado"/>
    <w:rsid w:val="00BD1DA8"/>
    <w:rPr>
      <w:rFonts w:ascii="Open Sans" w:hAnsi="Open Sans" w:cs="Open Sans"/>
      <w:u w:val="single"/>
      <w:lang w:val="en-US"/>
    </w:rPr>
  </w:style>
  <w:style w:type="paragraph" w:customStyle="1" w:styleId="ATExtoCursivaSubrayado">
    <w:name w:val="A. TExto Cursiva Subrayado"/>
    <w:basedOn w:val="ATextoCursiva"/>
    <w:link w:val="ATExtoCursivaSubrayadoCar"/>
    <w:qFormat/>
    <w:rsid w:val="00BD1DA8"/>
    <w:rPr>
      <w:u w:val="single"/>
    </w:rPr>
  </w:style>
  <w:style w:type="character" w:customStyle="1" w:styleId="ATextoCursivaCar">
    <w:name w:val="A. Texto Cursiva Car"/>
    <w:link w:val="ATextoCursiva"/>
    <w:rsid w:val="00BD1DA8"/>
    <w:rPr>
      <w:rFonts w:ascii="Open Sans" w:hAnsi="Open Sans" w:cs="Open Sans"/>
      <w:i/>
      <w:lang w:val="en-US"/>
    </w:rPr>
  </w:style>
  <w:style w:type="character" w:customStyle="1" w:styleId="ATExtoCursivaSubrayadoCar">
    <w:name w:val="A. TExto Cursiva Subrayado Car"/>
    <w:link w:val="ATExtoCursivaSubrayado"/>
    <w:rsid w:val="00BD1DA8"/>
    <w:rPr>
      <w:rFonts w:ascii="Open Sans" w:hAnsi="Open Sans" w:cs="Open Sans"/>
      <w:i/>
      <w:u w:val="single"/>
      <w:lang w:val="en-US"/>
    </w:rPr>
  </w:style>
  <w:style w:type="paragraph" w:customStyle="1" w:styleId="ATextoNormalconmargenizquierda">
    <w:name w:val="A.Texto Normal con margen izquierda"/>
    <w:basedOn w:val="Tabladeilustraciones"/>
    <w:link w:val="ATextoNormalconmargenizquierdaCar"/>
    <w:qFormat/>
    <w:rsid w:val="009F05AB"/>
  </w:style>
  <w:style w:type="character" w:customStyle="1" w:styleId="ATextoNormalconmargenizquierdaCar">
    <w:name w:val="A.Texto Normal con margen izquierda Car"/>
    <w:link w:val="ATextoNormalconmargenizquierda"/>
    <w:rsid w:val="009F05AB"/>
    <w:rPr>
      <w:rFonts w:ascii="Arial" w:hAnsi="Arial" w:cstheme="minorHAnsi"/>
      <w:smallCaps/>
      <w:sz w:val="22"/>
    </w:rPr>
  </w:style>
  <w:style w:type="paragraph" w:customStyle="1" w:styleId="PortadaTitulo3">
    <w:name w:val="Portada Titulo3"/>
    <w:basedOn w:val="Normal"/>
    <w:link w:val="PortadaTitulo3Car"/>
    <w:qFormat/>
    <w:rsid w:val="007A235A"/>
    <w:pPr>
      <w:jc w:val="center"/>
    </w:pPr>
    <w:rPr>
      <w:rFonts w:ascii="Open Sans Semibold" w:hAnsi="Open Sans Semibold"/>
      <w:b/>
      <w:bCs/>
      <w:color w:val="808080"/>
      <w:sz w:val="40"/>
      <w:szCs w:val="40"/>
    </w:rPr>
  </w:style>
  <w:style w:type="character" w:customStyle="1" w:styleId="PortadaTitulo3Car">
    <w:name w:val="Portada Titulo3 Car"/>
    <w:link w:val="PortadaTitulo3"/>
    <w:rsid w:val="007A235A"/>
    <w:rPr>
      <w:rFonts w:ascii="Open Sans Semibold" w:hAnsi="Open Sans Semibold" w:cs="Open Sans Semibold"/>
      <w:b/>
      <w:bCs/>
      <w:color w:val="808080"/>
      <w:sz w:val="40"/>
      <w:szCs w:val="40"/>
      <w:lang w:val="en-US" w:eastAsia="es-CO"/>
    </w:rPr>
  </w:style>
  <w:style w:type="paragraph" w:customStyle="1" w:styleId="Contenidotexto20">
    <w:name w:val="Contenido texto2"/>
    <w:basedOn w:val="Contenidotexto2"/>
    <w:link w:val="Contenidotexto2Car0"/>
    <w:qFormat/>
    <w:rsid w:val="001F59EF"/>
    <w:rPr>
      <w:sz w:val="22"/>
    </w:rPr>
  </w:style>
  <w:style w:type="paragraph" w:customStyle="1" w:styleId="ContenidoTexto21">
    <w:name w:val="Contenido Texto 2"/>
    <w:basedOn w:val="ContenidoTexto1"/>
    <w:link w:val="ContenidoTexto2Car1"/>
    <w:qFormat/>
    <w:rsid w:val="001F59EF"/>
    <w:pPr>
      <w:spacing w:after="240"/>
      <w:ind w:firstLine="64"/>
    </w:pPr>
  </w:style>
  <w:style w:type="character" w:customStyle="1" w:styleId="Contenidotexto2Car0">
    <w:name w:val="Contenido texto2 Car"/>
    <w:link w:val="Contenidotexto20"/>
    <w:rsid w:val="001F59EF"/>
    <w:rPr>
      <w:rFonts w:ascii="Open Sans" w:hAnsi="Open Sans" w:cs="Open Sans"/>
      <w:noProof/>
      <w:color w:val="595959"/>
      <w:sz w:val="22"/>
      <w:szCs w:val="20"/>
      <w:lang w:val="en-US" w:eastAsia="es-CO"/>
    </w:rPr>
  </w:style>
  <w:style w:type="paragraph" w:customStyle="1" w:styleId="VietaLetra">
    <w:name w:val="Viñeta Letra"/>
    <w:basedOn w:val="Normal"/>
    <w:link w:val="VietaLetraCar"/>
    <w:qFormat/>
    <w:rsid w:val="00BC495F"/>
    <w:pPr>
      <w:widowControl w:val="0"/>
      <w:numPr>
        <w:numId w:val="3"/>
      </w:numPr>
      <w:ind w:left="993" w:hanging="284"/>
    </w:pPr>
    <w:rPr>
      <w:lang w:eastAsia="x-none"/>
    </w:rPr>
  </w:style>
  <w:style w:type="character" w:customStyle="1" w:styleId="ContenidoTexto2Car1">
    <w:name w:val="Contenido Texto 2 Car"/>
    <w:link w:val="ContenidoTexto21"/>
    <w:rsid w:val="001F59EF"/>
    <w:rPr>
      <w:rFonts w:ascii="Open Sans" w:hAnsi="Open Sans" w:cs="Open Sans"/>
      <w:b/>
      <w:bCs/>
      <w:noProof/>
      <w:color w:val="595959"/>
      <w:spacing w:val="-1"/>
      <w:w w:val="93"/>
      <w:sz w:val="22"/>
      <w:lang w:val="en-US" w:eastAsia="es-CO"/>
    </w:rPr>
  </w:style>
  <w:style w:type="paragraph" w:customStyle="1" w:styleId="Vietanumero">
    <w:name w:val="Viñeta numero"/>
    <w:basedOn w:val="Normal"/>
    <w:link w:val="VietanumeroCar"/>
    <w:qFormat/>
    <w:rsid w:val="00BC495F"/>
    <w:pPr>
      <w:widowControl w:val="0"/>
      <w:numPr>
        <w:numId w:val="2"/>
      </w:numPr>
      <w:ind w:left="709" w:hanging="349"/>
    </w:pPr>
    <w:rPr>
      <w:lang w:eastAsia="x-none"/>
    </w:rPr>
  </w:style>
  <w:style w:type="character" w:customStyle="1" w:styleId="VietaLetraCar">
    <w:name w:val="Viñeta Letra Car"/>
    <w:link w:val="VietaLetra"/>
    <w:rsid w:val="00BC495F"/>
    <w:rPr>
      <w:rFonts w:ascii="Arial" w:hAnsi="Arial"/>
      <w:sz w:val="22"/>
      <w:lang w:eastAsia="x-none"/>
    </w:rPr>
  </w:style>
  <w:style w:type="character" w:customStyle="1" w:styleId="VietanumeroCar">
    <w:name w:val="Viñeta numero Car"/>
    <w:link w:val="Vietanumero"/>
    <w:rsid w:val="00BC495F"/>
    <w:rPr>
      <w:rFonts w:ascii="Arial" w:hAnsi="Arial"/>
      <w:sz w:val="22"/>
      <w:lang w:eastAsia="x-none"/>
    </w:rPr>
  </w:style>
  <w:style w:type="paragraph" w:styleId="NormalWeb">
    <w:name w:val="Normal (Web)"/>
    <w:basedOn w:val="Normal"/>
    <w:uiPriority w:val="99"/>
    <w:rsid w:val="0004471A"/>
    <w:pPr>
      <w:spacing w:before="100" w:beforeAutospacing="1" w:after="100" w:afterAutospacing="1" w:line="240" w:lineRule="auto"/>
      <w:jc w:val="left"/>
    </w:pPr>
    <w:rPr>
      <w:rFonts w:ascii="Times New Roman" w:hAnsi="Times New Roman"/>
      <w:sz w:val="24"/>
      <w:szCs w:val="24"/>
      <w:lang w:val="es-CO"/>
    </w:rPr>
  </w:style>
  <w:style w:type="character" w:customStyle="1" w:styleId="FootnoteCharacters">
    <w:name w:val="Footnote Characters"/>
    <w:rsid w:val="0002187F"/>
    <w:rPr>
      <w:rFonts w:cs="Times New Roman"/>
      <w:vertAlign w:val="superscript"/>
    </w:rPr>
  </w:style>
  <w:style w:type="table" w:customStyle="1" w:styleId="Sombreadoclaro1">
    <w:name w:val="Sombreado claro1"/>
    <w:basedOn w:val="Tablanormal"/>
    <w:uiPriority w:val="60"/>
    <w:rsid w:val="00B96CCE"/>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Ttulo4Car">
    <w:name w:val="Título 4 Car"/>
    <w:link w:val="Ttulo4"/>
    <w:uiPriority w:val="9"/>
    <w:rsid w:val="00433D47"/>
    <w:rPr>
      <w:rFonts w:ascii="Open Sans" w:hAnsi="Open Sans"/>
      <w:b/>
      <w:bCs/>
      <w:sz w:val="24"/>
      <w:szCs w:val="28"/>
      <w:lang w:eastAsia="en-US"/>
    </w:rPr>
  </w:style>
  <w:style w:type="character" w:customStyle="1" w:styleId="Ttulo6Car">
    <w:name w:val="Título 6 Car"/>
    <w:link w:val="Ttulo6"/>
    <w:uiPriority w:val="9"/>
    <w:rsid w:val="00F540FE"/>
    <w:rPr>
      <w:rFonts w:ascii="Tahoma" w:hAnsi="Tahoma" w:cs="Tahoma"/>
      <w:sz w:val="56"/>
      <w:szCs w:val="56"/>
      <w:lang w:val="es-ES" w:eastAsia="es-ES"/>
    </w:rPr>
  </w:style>
  <w:style w:type="character" w:customStyle="1" w:styleId="Ttulo9Car">
    <w:name w:val="Título 9 Car"/>
    <w:link w:val="Ttulo9"/>
    <w:uiPriority w:val="9"/>
    <w:rsid w:val="00F540FE"/>
    <w:rPr>
      <w:rFonts w:ascii="Arial" w:hAnsi="Arial" w:cs="Arial"/>
      <w:b/>
      <w:bCs/>
      <w:sz w:val="28"/>
      <w:szCs w:val="28"/>
      <w:lang w:val="es-ES" w:eastAsia="es-ES"/>
    </w:rPr>
  </w:style>
  <w:style w:type="numbering" w:customStyle="1" w:styleId="Sinlista1">
    <w:name w:val="Sin lista1"/>
    <w:next w:val="Sinlista"/>
    <w:uiPriority w:val="99"/>
    <w:semiHidden/>
    <w:unhideWhenUsed/>
    <w:rsid w:val="00F540FE"/>
  </w:style>
  <w:style w:type="character" w:customStyle="1" w:styleId="NoSpacingChar">
    <w:name w:val="No Spacing Char"/>
    <w:link w:val="Sinespaciado1"/>
    <w:uiPriority w:val="99"/>
    <w:locked/>
    <w:rsid w:val="00F540FE"/>
    <w:rPr>
      <w:sz w:val="22"/>
      <w:szCs w:val="22"/>
      <w:lang w:val="en-US" w:eastAsia="es-CO" w:bidi="ar-SA"/>
    </w:rPr>
  </w:style>
  <w:style w:type="paragraph" w:customStyle="1" w:styleId="Prrafodelista1">
    <w:name w:val="Párrafo de lista1"/>
    <w:basedOn w:val="Normal"/>
    <w:qFormat/>
    <w:rsid w:val="00F540FE"/>
    <w:pPr>
      <w:spacing w:line="240" w:lineRule="auto"/>
      <w:ind w:left="720"/>
      <w:contextualSpacing/>
    </w:pPr>
    <w:rPr>
      <w:rFonts w:cs="Calibri"/>
      <w:lang w:val="es-ES_tradnl" w:eastAsia="en-US"/>
    </w:rPr>
  </w:style>
  <w:style w:type="paragraph" w:customStyle="1" w:styleId="TtuloTercerNivel">
    <w:name w:val="Título Tercer Nivel"/>
    <w:basedOn w:val="Ttulo1"/>
    <w:uiPriority w:val="99"/>
    <w:rsid w:val="00F540FE"/>
    <w:pPr>
      <w:keepLines w:val="0"/>
      <w:autoSpaceDE w:val="0"/>
      <w:autoSpaceDN w:val="0"/>
      <w:adjustRightInd w:val="0"/>
      <w:spacing w:before="360" w:after="360"/>
      <w:outlineLvl w:val="2"/>
    </w:pPr>
    <w:rPr>
      <w:rFonts w:cs="Arial"/>
      <w:b w:val="0"/>
      <w:bCs w:val="0"/>
      <w:lang w:val="es-CO" w:eastAsia="es-ES"/>
    </w:rPr>
  </w:style>
  <w:style w:type="paragraph" w:customStyle="1" w:styleId="body">
    <w:name w:val="body"/>
    <w:basedOn w:val="Normal"/>
    <w:uiPriority w:val="99"/>
    <w:rsid w:val="00F540FE"/>
    <w:pPr>
      <w:spacing w:before="100" w:beforeAutospacing="1" w:after="100" w:afterAutospacing="1" w:line="240" w:lineRule="auto"/>
      <w:jc w:val="left"/>
    </w:pPr>
    <w:rPr>
      <w:rFonts w:cs="Arial"/>
      <w:color w:val="626262"/>
      <w:sz w:val="26"/>
      <w:szCs w:val="26"/>
    </w:rPr>
  </w:style>
  <w:style w:type="character" w:styleId="Nmerodepgina">
    <w:name w:val="page number"/>
    <w:uiPriority w:val="99"/>
    <w:rsid w:val="00F540FE"/>
    <w:rPr>
      <w:rFonts w:cs="Times New Roman"/>
    </w:rPr>
  </w:style>
  <w:style w:type="paragraph" w:styleId="ndice1">
    <w:name w:val="index 1"/>
    <w:basedOn w:val="Normal"/>
    <w:next w:val="Normal"/>
    <w:autoRedefine/>
    <w:uiPriority w:val="99"/>
    <w:rsid w:val="00F540FE"/>
    <w:pPr>
      <w:spacing w:after="0" w:line="240" w:lineRule="auto"/>
      <w:ind w:left="220" w:hanging="220"/>
    </w:pPr>
    <w:rPr>
      <w:rFonts w:cs="Calibri"/>
      <w:lang w:val="es-ES_tradnl" w:eastAsia="en-US"/>
    </w:rPr>
  </w:style>
  <w:style w:type="paragraph" w:styleId="Mapadeldocumento">
    <w:name w:val="Document Map"/>
    <w:basedOn w:val="Normal"/>
    <w:link w:val="MapadeldocumentoCar"/>
    <w:semiHidden/>
    <w:rsid w:val="00F540FE"/>
    <w:pPr>
      <w:shd w:val="clear" w:color="auto" w:fill="000080"/>
      <w:spacing w:line="240" w:lineRule="auto"/>
    </w:pPr>
    <w:rPr>
      <w:rFonts w:ascii="Tahoma" w:hAnsi="Tahoma"/>
      <w:lang w:val="es-ES_tradnl" w:eastAsia="en-US"/>
    </w:rPr>
  </w:style>
  <w:style w:type="character" w:customStyle="1" w:styleId="MapadeldocumentoCar">
    <w:name w:val="Mapa del documento Car"/>
    <w:link w:val="Mapadeldocumento"/>
    <w:semiHidden/>
    <w:rsid w:val="00F540FE"/>
    <w:rPr>
      <w:rFonts w:ascii="Tahoma" w:hAnsi="Tahoma" w:cs="Tahoma"/>
      <w:shd w:val="clear" w:color="auto" w:fill="000080"/>
      <w:lang w:val="es-ES_tradnl" w:eastAsia="en-US"/>
    </w:rPr>
  </w:style>
  <w:style w:type="paragraph" w:customStyle="1" w:styleId="Ttulo10">
    <w:name w:val="Título1"/>
    <w:basedOn w:val="Normal"/>
    <w:link w:val="TtuloCar"/>
    <w:qFormat/>
    <w:locked/>
    <w:rsid w:val="00F540FE"/>
    <w:pPr>
      <w:spacing w:after="0" w:line="240" w:lineRule="auto"/>
      <w:jc w:val="center"/>
    </w:pPr>
    <w:rPr>
      <w:sz w:val="36"/>
      <w:szCs w:val="36"/>
      <w:lang w:val="es-ES_tradnl"/>
    </w:rPr>
  </w:style>
  <w:style w:type="character" w:customStyle="1" w:styleId="TtuloCar">
    <w:name w:val="Título Car"/>
    <w:link w:val="Ttulo10"/>
    <w:rsid w:val="00F540FE"/>
    <w:rPr>
      <w:rFonts w:ascii="Arial" w:hAnsi="Arial"/>
      <w:sz w:val="36"/>
      <w:szCs w:val="36"/>
      <w:lang w:val="es-ES_tradnl" w:eastAsia="es-ES"/>
    </w:rPr>
  </w:style>
  <w:style w:type="paragraph" w:customStyle="1" w:styleId="Epgrafe1">
    <w:name w:val="Epígrafe1"/>
    <w:basedOn w:val="Normal"/>
    <w:next w:val="Normal"/>
    <w:uiPriority w:val="35"/>
    <w:qFormat/>
    <w:locked/>
    <w:rsid w:val="00450F4C"/>
    <w:pPr>
      <w:spacing w:after="0" w:line="240" w:lineRule="auto"/>
      <w:jc w:val="left"/>
    </w:pPr>
    <w:rPr>
      <w:rFonts w:ascii="Open Sans" w:hAnsi="Open Sans"/>
      <w:b/>
      <w:bCs/>
    </w:rPr>
  </w:style>
  <w:style w:type="character" w:customStyle="1" w:styleId="google-src-text1">
    <w:name w:val="google-src-text1"/>
    <w:rsid w:val="00F540FE"/>
    <w:rPr>
      <w:rFonts w:cs="Times New Roman"/>
      <w:vanish/>
    </w:rPr>
  </w:style>
  <w:style w:type="character" w:customStyle="1" w:styleId="lnav">
    <w:name w:val="lnav"/>
    <w:rsid w:val="00F540FE"/>
    <w:rPr>
      <w:rFonts w:cs="Times New Roman"/>
    </w:rPr>
  </w:style>
  <w:style w:type="character" w:customStyle="1" w:styleId="longtext1">
    <w:name w:val="long_text1"/>
    <w:rsid w:val="00F540FE"/>
    <w:rPr>
      <w:sz w:val="20"/>
      <w:szCs w:val="20"/>
    </w:rPr>
  </w:style>
  <w:style w:type="paragraph" w:customStyle="1" w:styleId="tabla">
    <w:name w:val="tabla"/>
    <w:basedOn w:val="Normal"/>
    <w:link w:val="tablaCar"/>
    <w:autoRedefine/>
    <w:rsid w:val="00F540FE"/>
    <w:pPr>
      <w:spacing w:after="0" w:line="240" w:lineRule="auto"/>
      <w:jc w:val="left"/>
    </w:pPr>
    <w:rPr>
      <w:b/>
      <w:szCs w:val="24"/>
    </w:rPr>
  </w:style>
  <w:style w:type="character" w:customStyle="1" w:styleId="tablaCar">
    <w:name w:val="tabla Car"/>
    <w:link w:val="tabla"/>
    <w:rsid w:val="00F540FE"/>
    <w:rPr>
      <w:rFonts w:ascii="Arial" w:hAnsi="Arial" w:cs="Arial"/>
      <w:b/>
      <w:sz w:val="22"/>
      <w:szCs w:val="24"/>
      <w:lang w:val="es-ES" w:eastAsia="es-ES"/>
    </w:rPr>
  </w:style>
  <w:style w:type="paragraph" w:customStyle="1" w:styleId="Tablas">
    <w:name w:val="Tablas"/>
    <w:basedOn w:val="Normal"/>
    <w:link w:val="TablasCar"/>
    <w:qFormat/>
    <w:rsid w:val="00F540FE"/>
    <w:pPr>
      <w:spacing w:after="0" w:line="240" w:lineRule="auto"/>
    </w:pPr>
    <w:rPr>
      <w:b/>
      <w:sz w:val="24"/>
      <w:lang w:eastAsia="en-US"/>
    </w:rPr>
  </w:style>
  <w:style w:type="character" w:customStyle="1" w:styleId="TablasCar">
    <w:name w:val="Tablas Car"/>
    <w:link w:val="Tablas"/>
    <w:rsid w:val="00F540FE"/>
    <w:rPr>
      <w:rFonts w:ascii="Arial" w:hAnsi="Arial"/>
      <w:b/>
      <w:sz w:val="24"/>
      <w:szCs w:val="22"/>
      <w:lang w:val="es-ES" w:eastAsia="en-US"/>
    </w:rPr>
  </w:style>
  <w:style w:type="paragraph" w:customStyle="1" w:styleId="Bulletnormal">
    <w:name w:val="Bullet normal"/>
    <w:basedOn w:val="Default"/>
    <w:next w:val="Default"/>
    <w:uiPriority w:val="99"/>
    <w:rsid w:val="00F540FE"/>
    <w:rPr>
      <w:rFonts w:ascii="MFPGKI+TimesNewRoman" w:hAnsi="MFPGKI+TimesNewRoman" w:cs="Times New Roman"/>
      <w:color w:val="auto"/>
      <w:lang w:val="es-ES" w:eastAsia="es-ES" w:bidi="ar-SA"/>
    </w:rPr>
  </w:style>
  <w:style w:type="paragraph" w:customStyle="1" w:styleId="Ttulojerarqua4">
    <w:name w:val="Título jerarquía 4"/>
    <w:basedOn w:val="Default"/>
    <w:next w:val="Default"/>
    <w:uiPriority w:val="99"/>
    <w:rsid w:val="00F540FE"/>
    <w:rPr>
      <w:rFonts w:ascii="MFPGKI+TimesNewRoman" w:hAnsi="MFPGKI+TimesNewRoman" w:cs="Times New Roman"/>
      <w:color w:val="auto"/>
      <w:lang w:val="es-ES" w:eastAsia="es-ES" w:bidi="ar-SA"/>
    </w:rPr>
  </w:style>
  <w:style w:type="table" w:customStyle="1" w:styleId="Tablaconcuadrcula1">
    <w:name w:val="Tabla con cuadrícula1"/>
    <w:basedOn w:val="Tablanormal"/>
    <w:next w:val="Tablaconcuadrcula"/>
    <w:uiPriority w:val="59"/>
    <w:locked/>
    <w:rsid w:val="00F540FE"/>
    <w:rPr>
      <w:rFonts w:eastAsia="Calibri"/>
      <w:sz w:val="22"/>
      <w:szCs w:val="22"/>
      <w:lang w:val="es-CO"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nfasis5">
    <w:name w:val="Light List Accent 5"/>
    <w:basedOn w:val="Tablanormal"/>
    <w:uiPriority w:val="61"/>
    <w:rsid w:val="00F540FE"/>
    <w:rPr>
      <w:rFonts w:eastAsia="Calibri"/>
      <w:sz w:val="22"/>
      <w:szCs w:val="22"/>
      <w:lang w:val="es-CO" w:eastAsia="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Sombreadoclaro-nfasis5">
    <w:name w:val="Light Shading Accent 5"/>
    <w:basedOn w:val="Tablanormal"/>
    <w:uiPriority w:val="60"/>
    <w:rsid w:val="00F540FE"/>
    <w:rPr>
      <w:rFonts w:ascii="Times New Roman" w:hAnsi="Times New Roman"/>
      <w:color w:val="31849B"/>
      <w:lang w:val="es-CO" w:eastAsia="es-CO"/>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styleId="Ttulodellibro">
    <w:name w:val="Book Title"/>
    <w:uiPriority w:val="33"/>
    <w:qFormat/>
    <w:rsid w:val="009F05AB"/>
    <w:rPr>
      <w:rFonts w:ascii="Arial" w:hAnsi="Arial"/>
      <w:b/>
      <w:bCs/>
      <w:i/>
      <w:iCs/>
      <w:spacing w:val="5"/>
    </w:rPr>
  </w:style>
  <w:style w:type="character" w:styleId="Textoennegrita">
    <w:name w:val="Strong"/>
    <w:uiPriority w:val="22"/>
    <w:qFormat/>
    <w:rsid w:val="00F540FE"/>
    <w:rPr>
      <w:b/>
      <w:bCs/>
    </w:rPr>
  </w:style>
  <w:style w:type="paragraph" w:styleId="Bibliografa">
    <w:name w:val="Bibliography"/>
    <w:basedOn w:val="Normal"/>
    <w:next w:val="Normal"/>
    <w:uiPriority w:val="37"/>
    <w:unhideWhenUsed/>
    <w:rsid w:val="00F540FE"/>
    <w:pPr>
      <w:spacing w:after="0" w:line="240" w:lineRule="auto"/>
      <w:jc w:val="left"/>
    </w:pPr>
    <w:rPr>
      <w:rFonts w:ascii="Footlight MT Light" w:hAnsi="Footlight MT Light"/>
      <w:sz w:val="24"/>
      <w:lang w:eastAsia="en-US"/>
    </w:rPr>
  </w:style>
  <w:style w:type="table" w:customStyle="1" w:styleId="Tabladecuadrcula4-nfasis31">
    <w:name w:val="Tabla de cuadrícula 4 - Énfasis 31"/>
    <w:basedOn w:val="Tablanormal"/>
    <w:uiPriority w:val="49"/>
    <w:rsid w:val="00B207B5"/>
    <w:rPr>
      <w:rFonts w:ascii="Times New Roman" w:hAnsi="Times New Roman"/>
      <w:lang w:val="es-CO" w:eastAsia="es-CO"/>
    </w:rPr>
    <w:tblPr>
      <w:tblStyleRowBandSize w:val="1"/>
      <w:tblStyleColBandSize w:val="1"/>
      <w:tblBorders>
        <w:top w:val="single" w:sz="4" w:space="0" w:color="000046"/>
        <w:left w:val="single" w:sz="4" w:space="0" w:color="000046"/>
        <w:bottom w:val="single" w:sz="4" w:space="0" w:color="000046"/>
        <w:right w:val="single" w:sz="4" w:space="0" w:color="000046"/>
        <w:insideH w:val="single" w:sz="4" w:space="0" w:color="000046"/>
        <w:insideV w:val="single" w:sz="4" w:space="0" w:color="000046"/>
      </w:tblBorders>
    </w:tblPr>
    <w:tcPr>
      <w:shd w:val="clear" w:color="auto" w:fill="E0E0E0"/>
    </w:tc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character" w:customStyle="1" w:styleId="Ttulo5Car">
    <w:name w:val="Título 5 Car"/>
    <w:link w:val="Ttulo5"/>
    <w:uiPriority w:val="9"/>
    <w:rsid w:val="008C341C"/>
    <w:rPr>
      <w:rFonts w:ascii="Cambria" w:eastAsia="Times New Roman" w:hAnsi="Cambria" w:cs="Times New Roman"/>
      <w:color w:val="243F60"/>
      <w:sz w:val="22"/>
      <w:szCs w:val="22"/>
      <w:lang w:val="en-US" w:eastAsia="es-CO"/>
    </w:rPr>
  </w:style>
  <w:style w:type="character" w:customStyle="1" w:styleId="Ttulo7Car">
    <w:name w:val="Título 7 Car"/>
    <w:link w:val="Ttulo7"/>
    <w:uiPriority w:val="9"/>
    <w:rsid w:val="0085617C"/>
    <w:rPr>
      <w:rFonts w:ascii="Arial" w:hAnsi="Arial"/>
      <w:bCs/>
      <w:sz w:val="36"/>
      <w:szCs w:val="24"/>
      <w:lang w:val="es-ES" w:eastAsia="es-ES"/>
    </w:rPr>
  </w:style>
  <w:style w:type="paragraph" w:styleId="Textoindependiente3">
    <w:name w:val="Body Text 3"/>
    <w:basedOn w:val="Normal"/>
    <w:link w:val="Textoindependiente3Car"/>
    <w:rsid w:val="0085617C"/>
    <w:pPr>
      <w:spacing w:after="120" w:line="240" w:lineRule="auto"/>
      <w:jc w:val="left"/>
    </w:pPr>
    <w:rPr>
      <w:rFonts w:ascii="Times New Roman" w:hAnsi="Times New Roman"/>
      <w:sz w:val="16"/>
      <w:szCs w:val="16"/>
    </w:rPr>
  </w:style>
  <w:style w:type="character" w:customStyle="1" w:styleId="Textoindependiente3Car">
    <w:name w:val="Texto independiente 3 Car"/>
    <w:link w:val="Textoindependiente3"/>
    <w:rsid w:val="0085617C"/>
    <w:rPr>
      <w:rFonts w:ascii="Times New Roman" w:hAnsi="Times New Roman"/>
      <w:sz w:val="16"/>
      <w:szCs w:val="16"/>
      <w:lang w:val="es-ES" w:eastAsia="es-ES"/>
    </w:rPr>
  </w:style>
  <w:style w:type="character" w:customStyle="1" w:styleId="apple-style-span">
    <w:name w:val="apple-style-span"/>
    <w:basedOn w:val="Fuentedeprrafopredeter"/>
    <w:rsid w:val="0085617C"/>
  </w:style>
  <w:style w:type="paragraph" w:customStyle="1" w:styleId="Ttulo11">
    <w:name w:val="Título 11"/>
    <w:basedOn w:val="Normal"/>
    <w:uiPriority w:val="1"/>
    <w:qFormat/>
    <w:rsid w:val="00B649F6"/>
    <w:pPr>
      <w:widowControl w:val="0"/>
      <w:spacing w:after="0" w:line="240" w:lineRule="auto"/>
      <w:ind w:left="838"/>
      <w:jc w:val="left"/>
      <w:outlineLvl w:val="1"/>
    </w:pPr>
    <w:rPr>
      <w:rFonts w:eastAsia="Arial"/>
      <w:b/>
      <w:bCs/>
      <w:lang w:eastAsia="en-US"/>
    </w:rPr>
  </w:style>
  <w:style w:type="paragraph" w:customStyle="1" w:styleId="TDC11">
    <w:name w:val="TDC 11"/>
    <w:basedOn w:val="Normal"/>
    <w:uiPriority w:val="1"/>
    <w:qFormat/>
    <w:rsid w:val="006C0A9A"/>
    <w:pPr>
      <w:widowControl w:val="0"/>
      <w:spacing w:before="120" w:after="0" w:line="240" w:lineRule="auto"/>
      <w:ind w:left="682"/>
      <w:jc w:val="left"/>
    </w:pPr>
    <w:rPr>
      <w:rFonts w:eastAsia="Arial"/>
      <w:lang w:eastAsia="en-US"/>
    </w:rPr>
  </w:style>
  <w:style w:type="paragraph" w:customStyle="1" w:styleId="TDC21">
    <w:name w:val="TDC 21"/>
    <w:basedOn w:val="Normal"/>
    <w:uiPriority w:val="1"/>
    <w:qFormat/>
    <w:rsid w:val="006C0A9A"/>
    <w:pPr>
      <w:widowControl w:val="0"/>
      <w:spacing w:before="120" w:after="0" w:line="240" w:lineRule="auto"/>
      <w:ind w:left="1562" w:hanging="660"/>
      <w:jc w:val="left"/>
    </w:pPr>
    <w:rPr>
      <w:rFonts w:eastAsia="Arial"/>
      <w:lang w:eastAsia="en-US"/>
    </w:rPr>
  </w:style>
  <w:style w:type="paragraph" w:customStyle="1" w:styleId="TDC31">
    <w:name w:val="TDC 31"/>
    <w:basedOn w:val="Normal"/>
    <w:uiPriority w:val="1"/>
    <w:qFormat/>
    <w:rsid w:val="006C0A9A"/>
    <w:pPr>
      <w:widowControl w:val="0"/>
      <w:spacing w:after="0" w:line="240" w:lineRule="auto"/>
      <w:ind w:left="1781" w:hanging="660"/>
      <w:jc w:val="left"/>
    </w:pPr>
    <w:rPr>
      <w:rFonts w:eastAsia="Arial"/>
      <w:lang w:eastAsia="en-US"/>
    </w:rPr>
  </w:style>
  <w:style w:type="paragraph" w:customStyle="1" w:styleId="Ttulo21">
    <w:name w:val="Título 21"/>
    <w:basedOn w:val="Normal"/>
    <w:uiPriority w:val="1"/>
    <w:qFormat/>
    <w:rsid w:val="006C0A9A"/>
    <w:pPr>
      <w:widowControl w:val="0"/>
      <w:spacing w:after="0" w:line="240" w:lineRule="auto"/>
      <w:ind w:left="682"/>
      <w:jc w:val="left"/>
      <w:outlineLvl w:val="2"/>
    </w:pPr>
    <w:rPr>
      <w:rFonts w:eastAsia="Arial"/>
      <w:b/>
      <w:bCs/>
      <w:lang w:eastAsia="en-US"/>
    </w:rPr>
  </w:style>
  <w:style w:type="paragraph" w:customStyle="1" w:styleId="TableParagraph">
    <w:name w:val="Table Paragraph"/>
    <w:basedOn w:val="Normal"/>
    <w:uiPriority w:val="1"/>
    <w:qFormat/>
    <w:rsid w:val="006C0A9A"/>
    <w:pPr>
      <w:widowControl w:val="0"/>
      <w:spacing w:after="0" w:line="240" w:lineRule="auto"/>
      <w:jc w:val="left"/>
    </w:pPr>
    <w:rPr>
      <w:rFonts w:eastAsia="Calibri"/>
      <w:lang w:eastAsia="en-US"/>
    </w:rPr>
  </w:style>
  <w:style w:type="table" w:customStyle="1" w:styleId="TableNormal">
    <w:name w:val="Table Normal"/>
    <w:uiPriority w:val="2"/>
    <w:semiHidden/>
    <w:qFormat/>
    <w:rsid w:val="006C0A9A"/>
    <w:pPr>
      <w:widowControl w:val="0"/>
    </w:pPr>
    <w:rPr>
      <w:rFonts w:eastAsia="Calibri"/>
      <w:sz w:val="22"/>
      <w:szCs w:val="22"/>
      <w:lang w:val="en-US" w:eastAsia="en-US"/>
    </w:rPr>
    <w:tblPr>
      <w:tblCellMar>
        <w:top w:w="0" w:type="dxa"/>
        <w:left w:w="0" w:type="dxa"/>
        <w:bottom w:w="0" w:type="dxa"/>
        <w:right w:w="0" w:type="dxa"/>
      </w:tblCellMar>
    </w:tblPr>
  </w:style>
  <w:style w:type="character" w:customStyle="1" w:styleId="Ttulo8Car">
    <w:name w:val="Título 8 Car"/>
    <w:basedOn w:val="Fuentedeprrafopredeter"/>
    <w:link w:val="Ttulo8"/>
    <w:uiPriority w:val="9"/>
    <w:semiHidden/>
    <w:rsid w:val="00DB378C"/>
    <w:rPr>
      <w:rFonts w:asciiTheme="majorHAnsi" w:eastAsiaTheme="majorEastAsia" w:hAnsiTheme="majorHAnsi" w:cstheme="majorBidi"/>
      <w:color w:val="404040" w:themeColor="text1" w:themeTint="BF"/>
    </w:rPr>
  </w:style>
  <w:style w:type="table" w:styleId="Cuadrculaclara-nfasis5">
    <w:name w:val="Light Grid Accent 5"/>
    <w:basedOn w:val="Tablanormal"/>
    <w:uiPriority w:val="62"/>
    <w:rsid w:val="00DB378C"/>
    <w:rPr>
      <w:rFonts w:ascii="Times New Roman" w:hAnsi="Times New Roman"/>
    </w:rPr>
    <w:tblPr>
      <w:tblStyleRowBandSize w:val="1"/>
      <w:tblStyleColBandSize w:val="1"/>
      <w:tblBorders>
        <w:top w:val="single" w:sz="8" w:space="0" w:color="244061" w:themeColor="accent1" w:themeShade="80"/>
        <w:left w:val="single" w:sz="8" w:space="0" w:color="244061" w:themeColor="accent1" w:themeShade="80"/>
        <w:bottom w:val="single" w:sz="8" w:space="0" w:color="244061" w:themeColor="accent1" w:themeShade="80"/>
        <w:right w:val="single" w:sz="8" w:space="0" w:color="244061" w:themeColor="accent1" w:themeShade="80"/>
        <w:insideH w:val="single" w:sz="8" w:space="0" w:color="244061" w:themeColor="accent1" w:themeShade="80"/>
        <w:insideV w:val="single" w:sz="8" w:space="0" w:color="244061" w:themeColor="accent1" w:themeShade="80"/>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staclara-nfasis6">
    <w:name w:val="Light List Accent 6"/>
    <w:basedOn w:val="Tablanormal"/>
    <w:uiPriority w:val="61"/>
    <w:rsid w:val="00DB378C"/>
    <w:rPr>
      <w:rFonts w:ascii="Times New Roman" w:hAnsi="Times New Roman"/>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nfasis1">
    <w:name w:val="Light Grid Accent 1"/>
    <w:basedOn w:val="Tablanormal"/>
    <w:uiPriority w:val="62"/>
    <w:rsid w:val="00DB378C"/>
    <w:rPr>
      <w:rFonts w:asciiTheme="minorHAnsi" w:eastAsiaTheme="minorHAnsi" w:hAnsiTheme="minorHAnsi" w:cstheme="minorBidi"/>
      <w:sz w:val="22"/>
      <w:szCs w:val="22"/>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uerporesaltado">
    <w:name w:val="cuerporesaltado"/>
    <w:basedOn w:val="Fuentedeprrafopredeter"/>
    <w:rsid w:val="00DB378C"/>
  </w:style>
  <w:style w:type="character" w:styleId="CitaHTML">
    <w:name w:val="HTML Cite"/>
    <w:basedOn w:val="Fuentedeprrafopredeter"/>
    <w:uiPriority w:val="99"/>
    <w:semiHidden/>
    <w:unhideWhenUsed/>
    <w:rsid w:val="00DB378C"/>
    <w:rPr>
      <w:i/>
      <w:iCs/>
    </w:rPr>
  </w:style>
  <w:style w:type="paragraph" w:customStyle="1" w:styleId="StdCelle">
    <w:name w:val="StdCelle"/>
    <w:basedOn w:val="Normal"/>
    <w:rsid w:val="00DB378C"/>
    <w:pPr>
      <w:tabs>
        <w:tab w:val="left" w:pos="113"/>
        <w:tab w:val="left" w:pos="227"/>
        <w:tab w:val="left" w:pos="340"/>
      </w:tabs>
      <w:overflowPunct w:val="0"/>
      <w:autoSpaceDE w:val="0"/>
      <w:autoSpaceDN w:val="0"/>
      <w:adjustRightInd w:val="0"/>
      <w:spacing w:after="0" w:line="240" w:lineRule="auto"/>
      <w:jc w:val="right"/>
      <w:textAlignment w:val="baseline"/>
    </w:pPr>
    <w:rPr>
      <w:rFonts w:ascii="Frutiger Cn" w:hAnsi="Frutiger Cn"/>
      <w:sz w:val="18"/>
      <w:lang w:val="da-DK" w:eastAsia="da-DK"/>
    </w:rPr>
  </w:style>
  <w:style w:type="character" w:customStyle="1" w:styleId="tgc">
    <w:name w:val="_tgc"/>
    <w:basedOn w:val="Fuentedeprrafopredeter"/>
    <w:rsid w:val="00DB378C"/>
  </w:style>
  <w:style w:type="character" w:customStyle="1" w:styleId="st">
    <w:name w:val="st"/>
    <w:basedOn w:val="Fuentedeprrafopredeter"/>
    <w:rsid w:val="00BF6F79"/>
  </w:style>
  <w:style w:type="table" w:customStyle="1" w:styleId="Listaclara1">
    <w:name w:val="Lista clara1"/>
    <w:basedOn w:val="Tablanormal"/>
    <w:uiPriority w:val="61"/>
    <w:rsid w:val="00E36B91"/>
    <w:rPr>
      <w:rFonts w:eastAsia="Calibri"/>
      <w:lang w:val="es-CO" w:eastAsia="es-CO"/>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Cuadrculaclara1">
    <w:name w:val="Cuadrícula clara1"/>
    <w:basedOn w:val="Tablanormal"/>
    <w:uiPriority w:val="62"/>
    <w:rsid w:val="00E36B91"/>
    <w:rPr>
      <w:rFonts w:eastAsia="Calibri"/>
      <w:lang w:val="es-CO" w:eastAsia="es-CO"/>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Sombreadoclaro-nfasis4">
    <w:name w:val="Light Shading Accent 4"/>
    <w:basedOn w:val="Tablanormal"/>
    <w:uiPriority w:val="60"/>
    <w:rsid w:val="00E36B91"/>
    <w:rPr>
      <w:rFonts w:eastAsia="Calibri"/>
      <w:color w:val="5F497A"/>
      <w:lang w:val="es-CO" w:eastAsia="es-CO"/>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paragraph" w:customStyle="1" w:styleId="listparagraph">
    <w:name w:val="listparagraph"/>
    <w:basedOn w:val="Normal"/>
    <w:rsid w:val="00E36B91"/>
    <w:pPr>
      <w:spacing w:before="100" w:beforeAutospacing="1" w:after="100" w:afterAutospacing="1" w:line="240" w:lineRule="auto"/>
      <w:jc w:val="left"/>
    </w:pPr>
    <w:rPr>
      <w:rFonts w:ascii="Times New Roman" w:hAnsi="Times New Roman"/>
      <w:sz w:val="24"/>
      <w:szCs w:val="24"/>
      <w:lang w:val="es-CO"/>
    </w:rPr>
  </w:style>
  <w:style w:type="paragraph" w:customStyle="1" w:styleId="celdas">
    <w:name w:val="celdas"/>
    <w:basedOn w:val="Normal"/>
    <w:rsid w:val="00E36B91"/>
    <w:pPr>
      <w:spacing w:before="100" w:beforeAutospacing="1" w:after="100" w:afterAutospacing="1" w:line="240" w:lineRule="auto"/>
      <w:jc w:val="left"/>
    </w:pPr>
    <w:rPr>
      <w:rFonts w:ascii="Times New Roman" w:hAnsi="Times New Roman"/>
      <w:sz w:val="24"/>
      <w:szCs w:val="24"/>
      <w:lang w:val="es-CO"/>
    </w:rPr>
  </w:style>
  <w:style w:type="paragraph" w:customStyle="1" w:styleId="margenizq0punto5">
    <w:name w:val="margen_izq_0punto5"/>
    <w:basedOn w:val="Normal"/>
    <w:rsid w:val="00E36B91"/>
    <w:pPr>
      <w:spacing w:before="100" w:beforeAutospacing="1" w:after="100" w:afterAutospacing="1" w:line="240" w:lineRule="auto"/>
      <w:jc w:val="left"/>
    </w:pPr>
    <w:rPr>
      <w:rFonts w:ascii="Times New Roman" w:hAnsi="Times New Roman"/>
      <w:sz w:val="24"/>
      <w:szCs w:val="24"/>
      <w:lang w:val="es-CO"/>
    </w:rPr>
  </w:style>
  <w:style w:type="character" w:customStyle="1" w:styleId="letra14pt">
    <w:name w:val="letra14pt"/>
    <w:basedOn w:val="Fuentedeprrafopredeter"/>
    <w:rsid w:val="00E36B91"/>
  </w:style>
  <w:style w:type="character" w:customStyle="1" w:styleId="baj">
    <w:name w:val="b_aj"/>
    <w:basedOn w:val="Fuentedeprrafopredeter"/>
    <w:rsid w:val="00E36B91"/>
  </w:style>
  <w:style w:type="character" w:customStyle="1" w:styleId="iaj">
    <w:name w:val="i_aj"/>
    <w:basedOn w:val="Fuentedeprrafopredeter"/>
    <w:rsid w:val="00E36B91"/>
  </w:style>
  <w:style w:type="table" w:styleId="Sombreadoclaro-nfasis1">
    <w:name w:val="Light Shading Accent 1"/>
    <w:basedOn w:val="Tablanormal"/>
    <w:uiPriority w:val="60"/>
    <w:rsid w:val="00E36B91"/>
    <w:rPr>
      <w:rFonts w:eastAsia="Calibri"/>
      <w:color w:val="365F91" w:themeColor="accent1" w:themeShade="BF"/>
      <w:lang w:val="es-CO" w:eastAsia="es-CO"/>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color1">
    <w:name w:val="color1"/>
    <w:basedOn w:val="Normal"/>
    <w:rsid w:val="00CC0411"/>
    <w:pPr>
      <w:spacing w:before="100" w:beforeAutospacing="1" w:after="100" w:afterAutospacing="1" w:line="240" w:lineRule="auto"/>
      <w:jc w:val="left"/>
    </w:pPr>
    <w:rPr>
      <w:rFonts w:ascii="Times New Roman" w:hAnsi="Times New Roman"/>
      <w:sz w:val="24"/>
      <w:szCs w:val="24"/>
      <w:lang w:val="es-CO"/>
    </w:rPr>
  </w:style>
  <w:style w:type="table" w:styleId="Listaclara-nfasis1">
    <w:name w:val="Light List Accent 1"/>
    <w:basedOn w:val="Tablanormal"/>
    <w:uiPriority w:val="61"/>
    <w:rsid w:val="00E51556"/>
    <w:rPr>
      <w:rFonts w:eastAsia="Calibri"/>
      <w:lang w:val="es-CO" w:eastAsia="es-CO"/>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Estilo">
    <w:name w:val="Estilo"/>
    <w:rsid w:val="00E51556"/>
    <w:pPr>
      <w:widowControl w:val="0"/>
      <w:autoSpaceDE w:val="0"/>
      <w:autoSpaceDN w:val="0"/>
      <w:adjustRightInd w:val="0"/>
    </w:pPr>
    <w:rPr>
      <w:rFonts w:ascii="Arial" w:eastAsiaTheme="minorEastAsia" w:hAnsi="Arial" w:cs="Arial"/>
      <w:sz w:val="24"/>
      <w:szCs w:val="24"/>
      <w:lang w:val="es-CO" w:eastAsia="es-CO"/>
    </w:rPr>
  </w:style>
  <w:style w:type="table" w:styleId="Cuadrculamedia1-nfasis1">
    <w:name w:val="Medium Grid 1 Accent 1"/>
    <w:basedOn w:val="Tablanormal"/>
    <w:uiPriority w:val="67"/>
    <w:rsid w:val="00925BC7"/>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Textosinformato">
    <w:name w:val="Plain Text"/>
    <w:basedOn w:val="Normal"/>
    <w:link w:val="TextosinformatoCar"/>
    <w:uiPriority w:val="99"/>
    <w:semiHidden/>
    <w:unhideWhenUsed/>
    <w:rsid w:val="00DA6F15"/>
    <w:pPr>
      <w:spacing w:after="0" w:line="240" w:lineRule="auto"/>
      <w:jc w:val="left"/>
    </w:pPr>
    <w:rPr>
      <w:rFonts w:eastAsiaTheme="minorHAnsi" w:cstheme="minorBidi"/>
      <w:szCs w:val="21"/>
      <w:lang w:val="es-CO" w:eastAsia="en-US"/>
    </w:rPr>
  </w:style>
  <w:style w:type="character" w:customStyle="1" w:styleId="TextosinformatoCar">
    <w:name w:val="Texto sin formato Car"/>
    <w:basedOn w:val="Fuentedeprrafopredeter"/>
    <w:link w:val="Textosinformato"/>
    <w:uiPriority w:val="99"/>
    <w:semiHidden/>
    <w:rsid w:val="00DA6F15"/>
    <w:rPr>
      <w:rFonts w:eastAsiaTheme="minorHAnsi" w:cstheme="minorBidi"/>
      <w:sz w:val="22"/>
      <w:szCs w:val="21"/>
      <w:lang w:val="es-CO" w:eastAsia="en-US"/>
    </w:rPr>
  </w:style>
  <w:style w:type="table" w:styleId="Sombreadoclaro-nfasis2">
    <w:name w:val="Light Shading Accent 2"/>
    <w:basedOn w:val="Tablanormal"/>
    <w:uiPriority w:val="60"/>
    <w:rsid w:val="00B207B5"/>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Titulotabla">
    <w:name w:val="Titulo tabla"/>
    <w:basedOn w:val="Descripcin"/>
    <w:rsid w:val="00C526CD"/>
    <w:rPr>
      <w:color w:val="B6004B"/>
    </w:rPr>
  </w:style>
  <w:style w:type="paragraph" w:customStyle="1" w:styleId="Fuente">
    <w:name w:val="Fuente"/>
    <w:basedOn w:val="Normal"/>
    <w:qFormat/>
    <w:rsid w:val="00C526CD"/>
    <w:rPr>
      <w:rFonts w:cs="Arial"/>
      <w:sz w:val="18"/>
      <w:szCs w:val="18"/>
    </w:rPr>
  </w:style>
  <w:style w:type="paragraph" w:customStyle="1" w:styleId="Bibliografiatexto">
    <w:name w:val="Bibliografia texto"/>
    <w:basedOn w:val="Prrafodelista"/>
    <w:link w:val="BibliografiatextoCar"/>
    <w:qFormat/>
    <w:rsid w:val="00B207B5"/>
    <w:pPr>
      <w:numPr>
        <w:numId w:val="7"/>
      </w:numPr>
      <w:ind w:left="142" w:hanging="142"/>
    </w:pPr>
    <w:rPr>
      <w:b w:val="0"/>
    </w:rPr>
  </w:style>
  <w:style w:type="character" w:customStyle="1" w:styleId="BibliografiatextoCar">
    <w:name w:val="Bibliografia texto Car"/>
    <w:basedOn w:val="PrrafodelistaCar"/>
    <w:link w:val="Bibliografiatexto"/>
    <w:rsid w:val="00B207B5"/>
    <w:rPr>
      <w:rFonts w:ascii="Arial" w:eastAsia="Calibri" w:hAnsi="Arial" w:cs="Arial"/>
      <w:b w:val="0"/>
      <w:sz w:val="24"/>
      <w:lang w:val="es-CO" w:eastAsia="x-none"/>
    </w:rPr>
  </w:style>
  <w:style w:type="table" w:styleId="Listaclara-nfasis2">
    <w:name w:val="Light List Accent 2"/>
    <w:basedOn w:val="Tablanormal"/>
    <w:uiPriority w:val="61"/>
    <w:rsid w:val="00B207B5"/>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Sombreadomedio1">
    <w:name w:val="Medium Shading 1"/>
    <w:basedOn w:val="Tablanormal"/>
    <w:uiPriority w:val="63"/>
    <w:rsid w:val="00FA53D0"/>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Titulografica">
    <w:name w:val="Titulo grafica"/>
    <w:basedOn w:val="Titulotabla"/>
    <w:qFormat/>
    <w:rsid w:val="00CC7BE9"/>
    <w:rPr>
      <w:color w:val="0D0D0D" w:themeColor="text1" w:themeTint="F2"/>
    </w:rPr>
  </w:style>
  <w:style w:type="paragraph" w:customStyle="1" w:styleId="Tituloimagen">
    <w:name w:val="Titulo imagen"/>
    <w:basedOn w:val="Titulotabla"/>
    <w:qFormat/>
    <w:rsid w:val="000C54D9"/>
  </w:style>
  <w:style w:type="paragraph" w:customStyle="1" w:styleId="Encabezadolistagraficas">
    <w:name w:val="Encabezado lista graficas"/>
    <w:basedOn w:val="TtuloTDC"/>
    <w:qFormat/>
    <w:rsid w:val="00944C31"/>
    <w:pPr>
      <w:numPr>
        <w:numId w:val="0"/>
      </w:numPr>
      <w:ind w:left="720"/>
    </w:pPr>
    <w:rPr>
      <w:rFonts w:cs="Arial"/>
    </w:rPr>
  </w:style>
  <w:style w:type="paragraph" w:customStyle="1" w:styleId="encabezadonombreinvest">
    <w:name w:val="encabezado nombre invest"/>
    <w:basedOn w:val="Normal"/>
    <w:qFormat/>
    <w:rsid w:val="00521276"/>
    <w:pPr>
      <w:shd w:val="clear" w:color="auto" w:fill="FFFFFF"/>
      <w:jc w:val="right"/>
    </w:pPr>
    <w:rPr>
      <w:b/>
      <w:color w:val="B6004B"/>
      <w:sz w:val="18"/>
      <w:szCs w:val="19"/>
      <w:lang w:val="es-MX"/>
    </w:rPr>
  </w:style>
  <w:style w:type="paragraph" w:customStyle="1" w:styleId="Titulo3numeracin">
    <w:name w:val="Titulo 3_ numeración"/>
    <w:basedOn w:val="Prrafodelista"/>
    <w:link w:val="Titulo3numeracinCar"/>
    <w:qFormat/>
    <w:rsid w:val="0022648B"/>
    <w:pPr>
      <w:numPr>
        <w:numId w:val="10"/>
      </w:numPr>
      <w:ind w:left="284" w:hanging="284"/>
    </w:pPr>
  </w:style>
  <w:style w:type="character" w:customStyle="1" w:styleId="Titulo3numeracinCar">
    <w:name w:val="Titulo 3_ numeración Car"/>
    <w:basedOn w:val="PrrafodelistaCar"/>
    <w:link w:val="Titulo3numeracin"/>
    <w:rsid w:val="0022648B"/>
    <w:rPr>
      <w:rFonts w:ascii="Arial" w:eastAsia="Calibri" w:hAnsi="Arial" w:cs="Arial"/>
      <w:b/>
      <w:sz w:val="24"/>
      <w:lang w:val="es-CO" w:eastAsia="x-none"/>
    </w:rPr>
  </w:style>
  <w:style w:type="paragraph" w:customStyle="1" w:styleId="Textonormalvieta">
    <w:name w:val="Texto normal viñeta"/>
    <w:basedOn w:val="Normal"/>
    <w:qFormat/>
    <w:rsid w:val="0022648B"/>
    <w:pPr>
      <w:ind w:left="284"/>
    </w:pPr>
    <w:rPr>
      <w:shd w:val="clear" w:color="auto" w:fill="FFFFFF"/>
      <w:lang w:val="es-ES_tradnl"/>
    </w:rPr>
  </w:style>
  <w:style w:type="paragraph" w:customStyle="1" w:styleId="Vieta">
    <w:name w:val="Viñeta"/>
    <w:basedOn w:val="Prrafodelista"/>
    <w:link w:val="VietaCar"/>
    <w:qFormat/>
    <w:rsid w:val="004329A6"/>
    <w:pPr>
      <w:numPr>
        <w:numId w:val="11"/>
      </w:numPr>
      <w:ind w:left="284" w:hanging="284"/>
    </w:pPr>
    <w:rPr>
      <w:b w:val="0"/>
      <w:sz w:val="22"/>
      <w:szCs w:val="22"/>
      <w:shd w:val="clear" w:color="auto" w:fill="FFFFFF"/>
      <w:lang w:val="es-ES_tradnl"/>
    </w:rPr>
  </w:style>
  <w:style w:type="character" w:customStyle="1" w:styleId="VietaCar">
    <w:name w:val="Viñeta Car"/>
    <w:basedOn w:val="PrrafodelistaCar"/>
    <w:link w:val="Vieta"/>
    <w:rsid w:val="004329A6"/>
    <w:rPr>
      <w:rFonts w:ascii="Arial" w:eastAsia="Calibri" w:hAnsi="Arial" w:cs="Arial"/>
      <w:b w:val="0"/>
      <w:color w:val="0D0D0D" w:themeColor="text1" w:themeTint="F2"/>
      <w:sz w:val="22"/>
      <w:szCs w:val="22"/>
      <w:lang w:val="es-ES_tradnl" w:eastAsia="x-none"/>
    </w:rPr>
  </w:style>
  <w:style w:type="paragraph" w:customStyle="1" w:styleId="Vietanumerada">
    <w:name w:val="Viñeta numerada"/>
    <w:basedOn w:val="Vieta"/>
    <w:link w:val="VietanumeradaCar"/>
    <w:qFormat/>
    <w:rsid w:val="004329A6"/>
    <w:pPr>
      <w:numPr>
        <w:numId w:val="12"/>
      </w:numPr>
    </w:pPr>
  </w:style>
  <w:style w:type="character" w:customStyle="1" w:styleId="VietanumeradaCar">
    <w:name w:val="Viñeta numerada Car"/>
    <w:basedOn w:val="VietaCar"/>
    <w:link w:val="Vietanumerada"/>
    <w:rsid w:val="004329A6"/>
    <w:rPr>
      <w:rFonts w:ascii="Arial" w:eastAsia="Calibri" w:hAnsi="Arial" w:cs="Arial"/>
      <w:b w:val="0"/>
      <w:color w:val="0D0D0D" w:themeColor="text1" w:themeTint="F2"/>
      <w:sz w:val="22"/>
      <w:szCs w:val="22"/>
      <w:lang w:val="es-ES_tradnl" w:eastAsia="x-none"/>
    </w:rPr>
  </w:style>
  <w:style w:type="paragraph" w:customStyle="1" w:styleId="p1">
    <w:name w:val="p1"/>
    <w:basedOn w:val="Normal"/>
    <w:rsid w:val="00DA2BDF"/>
    <w:pPr>
      <w:spacing w:after="0" w:line="240" w:lineRule="auto"/>
      <w:jc w:val="left"/>
    </w:pPr>
    <w:rPr>
      <w:rFonts w:ascii=".AppleSystemUIFont" w:hAnsi=".AppleSystemUIFont"/>
      <w:color w:val="auto"/>
      <w:sz w:val="26"/>
      <w:szCs w:val="26"/>
      <w:lang w:val="es-CO" w:eastAsia="es-ES_tradnl"/>
    </w:rPr>
  </w:style>
  <w:style w:type="character" w:customStyle="1" w:styleId="s1">
    <w:name w:val="s1"/>
    <w:basedOn w:val="Fuentedeprrafopredeter"/>
    <w:rsid w:val="00DA2BDF"/>
    <w:rPr>
      <w:rFonts w:ascii=".SFUI-Regular" w:hAnsi=".SFUI-Regular" w:hint="default"/>
      <w:b w:val="0"/>
      <w:bCs w:val="0"/>
      <w:i w:val="0"/>
      <w:iCs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0051">
      <w:bodyDiv w:val="1"/>
      <w:marLeft w:val="0"/>
      <w:marRight w:val="0"/>
      <w:marTop w:val="0"/>
      <w:marBottom w:val="0"/>
      <w:divBdr>
        <w:top w:val="none" w:sz="0" w:space="0" w:color="auto"/>
        <w:left w:val="none" w:sz="0" w:space="0" w:color="auto"/>
        <w:bottom w:val="none" w:sz="0" w:space="0" w:color="auto"/>
        <w:right w:val="none" w:sz="0" w:space="0" w:color="auto"/>
      </w:divBdr>
    </w:div>
    <w:div w:id="39286388">
      <w:bodyDiv w:val="1"/>
      <w:marLeft w:val="0"/>
      <w:marRight w:val="0"/>
      <w:marTop w:val="0"/>
      <w:marBottom w:val="0"/>
      <w:divBdr>
        <w:top w:val="none" w:sz="0" w:space="0" w:color="auto"/>
        <w:left w:val="none" w:sz="0" w:space="0" w:color="auto"/>
        <w:bottom w:val="none" w:sz="0" w:space="0" w:color="auto"/>
        <w:right w:val="none" w:sz="0" w:space="0" w:color="auto"/>
      </w:divBdr>
    </w:div>
    <w:div w:id="58872262">
      <w:bodyDiv w:val="1"/>
      <w:marLeft w:val="0"/>
      <w:marRight w:val="0"/>
      <w:marTop w:val="0"/>
      <w:marBottom w:val="0"/>
      <w:divBdr>
        <w:top w:val="none" w:sz="0" w:space="0" w:color="auto"/>
        <w:left w:val="none" w:sz="0" w:space="0" w:color="auto"/>
        <w:bottom w:val="none" w:sz="0" w:space="0" w:color="auto"/>
        <w:right w:val="none" w:sz="0" w:space="0" w:color="auto"/>
      </w:divBdr>
    </w:div>
    <w:div w:id="68307124">
      <w:bodyDiv w:val="1"/>
      <w:marLeft w:val="0"/>
      <w:marRight w:val="0"/>
      <w:marTop w:val="0"/>
      <w:marBottom w:val="0"/>
      <w:divBdr>
        <w:top w:val="none" w:sz="0" w:space="0" w:color="auto"/>
        <w:left w:val="none" w:sz="0" w:space="0" w:color="auto"/>
        <w:bottom w:val="none" w:sz="0" w:space="0" w:color="auto"/>
        <w:right w:val="none" w:sz="0" w:space="0" w:color="auto"/>
      </w:divBdr>
    </w:div>
    <w:div w:id="108595236">
      <w:bodyDiv w:val="1"/>
      <w:marLeft w:val="0"/>
      <w:marRight w:val="0"/>
      <w:marTop w:val="0"/>
      <w:marBottom w:val="0"/>
      <w:divBdr>
        <w:top w:val="none" w:sz="0" w:space="0" w:color="auto"/>
        <w:left w:val="none" w:sz="0" w:space="0" w:color="auto"/>
        <w:bottom w:val="none" w:sz="0" w:space="0" w:color="auto"/>
        <w:right w:val="none" w:sz="0" w:space="0" w:color="auto"/>
      </w:divBdr>
    </w:div>
    <w:div w:id="127167177">
      <w:bodyDiv w:val="1"/>
      <w:marLeft w:val="0"/>
      <w:marRight w:val="0"/>
      <w:marTop w:val="0"/>
      <w:marBottom w:val="0"/>
      <w:divBdr>
        <w:top w:val="none" w:sz="0" w:space="0" w:color="auto"/>
        <w:left w:val="none" w:sz="0" w:space="0" w:color="auto"/>
        <w:bottom w:val="none" w:sz="0" w:space="0" w:color="auto"/>
        <w:right w:val="none" w:sz="0" w:space="0" w:color="auto"/>
      </w:divBdr>
    </w:div>
    <w:div w:id="140853511">
      <w:bodyDiv w:val="1"/>
      <w:marLeft w:val="0"/>
      <w:marRight w:val="0"/>
      <w:marTop w:val="0"/>
      <w:marBottom w:val="0"/>
      <w:divBdr>
        <w:top w:val="none" w:sz="0" w:space="0" w:color="auto"/>
        <w:left w:val="none" w:sz="0" w:space="0" w:color="auto"/>
        <w:bottom w:val="none" w:sz="0" w:space="0" w:color="auto"/>
        <w:right w:val="none" w:sz="0" w:space="0" w:color="auto"/>
      </w:divBdr>
    </w:div>
    <w:div w:id="152529921">
      <w:bodyDiv w:val="1"/>
      <w:marLeft w:val="0"/>
      <w:marRight w:val="0"/>
      <w:marTop w:val="0"/>
      <w:marBottom w:val="0"/>
      <w:divBdr>
        <w:top w:val="none" w:sz="0" w:space="0" w:color="auto"/>
        <w:left w:val="none" w:sz="0" w:space="0" w:color="auto"/>
        <w:bottom w:val="none" w:sz="0" w:space="0" w:color="auto"/>
        <w:right w:val="none" w:sz="0" w:space="0" w:color="auto"/>
      </w:divBdr>
    </w:div>
    <w:div w:id="156266065">
      <w:bodyDiv w:val="1"/>
      <w:marLeft w:val="0"/>
      <w:marRight w:val="0"/>
      <w:marTop w:val="0"/>
      <w:marBottom w:val="0"/>
      <w:divBdr>
        <w:top w:val="none" w:sz="0" w:space="0" w:color="auto"/>
        <w:left w:val="none" w:sz="0" w:space="0" w:color="auto"/>
        <w:bottom w:val="none" w:sz="0" w:space="0" w:color="auto"/>
        <w:right w:val="none" w:sz="0" w:space="0" w:color="auto"/>
      </w:divBdr>
    </w:div>
    <w:div w:id="204219918">
      <w:bodyDiv w:val="1"/>
      <w:marLeft w:val="0"/>
      <w:marRight w:val="0"/>
      <w:marTop w:val="0"/>
      <w:marBottom w:val="0"/>
      <w:divBdr>
        <w:top w:val="none" w:sz="0" w:space="0" w:color="auto"/>
        <w:left w:val="none" w:sz="0" w:space="0" w:color="auto"/>
        <w:bottom w:val="none" w:sz="0" w:space="0" w:color="auto"/>
        <w:right w:val="none" w:sz="0" w:space="0" w:color="auto"/>
      </w:divBdr>
    </w:div>
    <w:div w:id="235820614">
      <w:bodyDiv w:val="1"/>
      <w:marLeft w:val="0"/>
      <w:marRight w:val="0"/>
      <w:marTop w:val="0"/>
      <w:marBottom w:val="0"/>
      <w:divBdr>
        <w:top w:val="none" w:sz="0" w:space="0" w:color="auto"/>
        <w:left w:val="none" w:sz="0" w:space="0" w:color="auto"/>
        <w:bottom w:val="none" w:sz="0" w:space="0" w:color="auto"/>
        <w:right w:val="none" w:sz="0" w:space="0" w:color="auto"/>
      </w:divBdr>
    </w:div>
    <w:div w:id="237131543">
      <w:bodyDiv w:val="1"/>
      <w:marLeft w:val="0"/>
      <w:marRight w:val="0"/>
      <w:marTop w:val="0"/>
      <w:marBottom w:val="0"/>
      <w:divBdr>
        <w:top w:val="none" w:sz="0" w:space="0" w:color="auto"/>
        <w:left w:val="none" w:sz="0" w:space="0" w:color="auto"/>
        <w:bottom w:val="none" w:sz="0" w:space="0" w:color="auto"/>
        <w:right w:val="none" w:sz="0" w:space="0" w:color="auto"/>
      </w:divBdr>
    </w:div>
    <w:div w:id="295331076">
      <w:bodyDiv w:val="1"/>
      <w:marLeft w:val="0"/>
      <w:marRight w:val="0"/>
      <w:marTop w:val="0"/>
      <w:marBottom w:val="0"/>
      <w:divBdr>
        <w:top w:val="none" w:sz="0" w:space="0" w:color="auto"/>
        <w:left w:val="none" w:sz="0" w:space="0" w:color="auto"/>
        <w:bottom w:val="none" w:sz="0" w:space="0" w:color="auto"/>
        <w:right w:val="none" w:sz="0" w:space="0" w:color="auto"/>
      </w:divBdr>
    </w:div>
    <w:div w:id="309944978">
      <w:bodyDiv w:val="1"/>
      <w:marLeft w:val="0"/>
      <w:marRight w:val="0"/>
      <w:marTop w:val="0"/>
      <w:marBottom w:val="0"/>
      <w:divBdr>
        <w:top w:val="none" w:sz="0" w:space="0" w:color="auto"/>
        <w:left w:val="none" w:sz="0" w:space="0" w:color="auto"/>
        <w:bottom w:val="none" w:sz="0" w:space="0" w:color="auto"/>
        <w:right w:val="none" w:sz="0" w:space="0" w:color="auto"/>
      </w:divBdr>
    </w:div>
    <w:div w:id="314182390">
      <w:bodyDiv w:val="1"/>
      <w:marLeft w:val="0"/>
      <w:marRight w:val="0"/>
      <w:marTop w:val="0"/>
      <w:marBottom w:val="0"/>
      <w:divBdr>
        <w:top w:val="none" w:sz="0" w:space="0" w:color="auto"/>
        <w:left w:val="none" w:sz="0" w:space="0" w:color="auto"/>
        <w:bottom w:val="none" w:sz="0" w:space="0" w:color="auto"/>
        <w:right w:val="none" w:sz="0" w:space="0" w:color="auto"/>
      </w:divBdr>
    </w:div>
    <w:div w:id="351341381">
      <w:bodyDiv w:val="1"/>
      <w:marLeft w:val="0"/>
      <w:marRight w:val="0"/>
      <w:marTop w:val="0"/>
      <w:marBottom w:val="0"/>
      <w:divBdr>
        <w:top w:val="none" w:sz="0" w:space="0" w:color="auto"/>
        <w:left w:val="none" w:sz="0" w:space="0" w:color="auto"/>
        <w:bottom w:val="none" w:sz="0" w:space="0" w:color="auto"/>
        <w:right w:val="none" w:sz="0" w:space="0" w:color="auto"/>
      </w:divBdr>
    </w:div>
    <w:div w:id="351997300">
      <w:bodyDiv w:val="1"/>
      <w:marLeft w:val="0"/>
      <w:marRight w:val="0"/>
      <w:marTop w:val="0"/>
      <w:marBottom w:val="0"/>
      <w:divBdr>
        <w:top w:val="none" w:sz="0" w:space="0" w:color="auto"/>
        <w:left w:val="none" w:sz="0" w:space="0" w:color="auto"/>
        <w:bottom w:val="none" w:sz="0" w:space="0" w:color="auto"/>
        <w:right w:val="none" w:sz="0" w:space="0" w:color="auto"/>
      </w:divBdr>
    </w:div>
    <w:div w:id="360515732">
      <w:bodyDiv w:val="1"/>
      <w:marLeft w:val="0"/>
      <w:marRight w:val="0"/>
      <w:marTop w:val="0"/>
      <w:marBottom w:val="0"/>
      <w:divBdr>
        <w:top w:val="none" w:sz="0" w:space="0" w:color="auto"/>
        <w:left w:val="none" w:sz="0" w:space="0" w:color="auto"/>
        <w:bottom w:val="none" w:sz="0" w:space="0" w:color="auto"/>
        <w:right w:val="none" w:sz="0" w:space="0" w:color="auto"/>
      </w:divBdr>
    </w:div>
    <w:div w:id="370031238">
      <w:bodyDiv w:val="1"/>
      <w:marLeft w:val="0"/>
      <w:marRight w:val="0"/>
      <w:marTop w:val="0"/>
      <w:marBottom w:val="0"/>
      <w:divBdr>
        <w:top w:val="none" w:sz="0" w:space="0" w:color="auto"/>
        <w:left w:val="none" w:sz="0" w:space="0" w:color="auto"/>
        <w:bottom w:val="none" w:sz="0" w:space="0" w:color="auto"/>
        <w:right w:val="none" w:sz="0" w:space="0" w:color="auto"/>
      </w:divBdr>
    </w:div>
    <w:div w:id="465204368">
      <w:bodyDiv w:val="1"/>
      <w:marLeft w:val="0"/>
      <w:marRight w:val="0"/>
      <w:marTop w:val="0"/>
      <w:marBottom w:val="0"/>
      <w:divBdr>
        <w:top w:val="none" w:sz="0" w:space="0" w:color="auto"/>
        <w:left w:val="none" w:sz="0" w:space="0" w:color="auto"/>
        <w:bottom w:val="none" w:sz="0" w:space="0" w:color="auto"/>
        <w:right w:val="none" w:sz="0" w:space="0" w:color="auto"/>
      </w:divBdr>
    </w:div>
    <w:div w:id="493304360">
      <w:bodyDiv w:val="1"/>
      <w:marLeft w:val="0"/>
      <w:marRight w:val="0"/>
      <w:marTop w:val="0"/>
      <w:marBottom w:val="0"/>
      <w:divBdr>
        <w:top w:val="none" w:sz="0" w:space="0" w:color="auto"/>
        <w:left w:val="none" w:sz="0" w:space="0" w:color="auto"/>
        <w:bottom w:val="none" w:sz="0" w:space="0" w:color="auto"/>
        <w:right w:val="none" w:sz="0" w:space="0" w:color="auto"/>
      </w:divBdr>
    </w:div>
    <w:div w:id="521869077">
      <w:bodyDiv w:val="1"/>
      <w:marLeft w:val="0"/>
      <w:marRight w:val="0"/>
      <w:marTop w:val="0"/>
      <w:marBottom w:val="0"/>
      <w:divBdr>
        <w:top w:val="none" w:sz="0" w:space="0" w:color="auto"/>
        <w:left w:val="none" w:sz="0" w:space="0" w:color="auto"/>
        <w:bottom w:val="none" w:sz="0" w:space="0" w:color="auto"/>
        <w:right w:val="none" w:sz="0" w:space="0" w:color="auto"/>
      </w:divBdr>
    </w:div>
    <w:div w:id="529343291">
      <w:bodyDiv w:val="1"/>
      <w:marLeft w:val="0"/>
      <w:marRight w:val="0"/>
      <w:marTop w:val="0"/>
      <w:marBottom w:val="0"/>
      <w:divBdr>
        <w:top w:val="none" w:sz="0" w:space="0" w:color="auto"/>
        <w:left w:val="none" w:sz="0" w:space="0" w:color="auto"/>
        <w:bottom w:val="none" w:sz="0" w:space="0" w:color="auto"/>
        <w:right w:val="none" w:sz="0" w:space="0" w:color="auto"/>
      </w:divBdr>
    </w:div>
    <w:div w:id="532889352">
      <w:bodyDiv w:val="1"/>
      <w:marLeft w:val="0"/>
      <w:marRight w:val="0"/>
      <w:marTop w:val="0"/>
      <w:marBottom w:val="0"/>
      <w:divBdr>
        <w:top w:val="none" w:sz="0" w:space="0" w:color="auto"/>
        <w:left w:val="none" w:sz="0" w:space="0" w:color="auto"/>
        <w:bottom w:val="none" w:sz="0" w:space="0" w:color="auto"/>
        <w:right w:val="none" w:sz="0" w:space="0" w:color="auto"/>
      </w:divBdr>
    </w:div>
    <w:div w:id="538475075">
      <w:bodyDiv w:val="1"/>
      <w:marLeft w:val="0"/>
      <w:marRight w:val="0"/>
      <w:marTop w:val="0"/>
      <w:marBottom w:val="0"/>
      <w:divBdr>
        <w:top w:val="none" w:sz="0" w:space="0" w:color="auto"/>
        <w:left w:val="none" w:sz="0" w:space="0" w:color="auto"/>
        <w:bottom w:val="none" w:sz="0" w:space="0" w:color="auto"/>
        <w:right w:val="none" w:sz="0" w:space="0" w:color="auto"/>
      </w:divBdr>
    </w:div>
    <w:div w:id="569001113">
      <w:bodyDiv w:val="1"/>
      <w:marLeft w:val="0"/>
      <w:marRight w:val="0"/>
      <w:marTop w:val="0"/>
      <w:marBottom w:val="0"/>
      <w:divBdr>
        <w:top w:val="none" w:sz="0" w:space="0" w:color="auto"/>
        <w:left w:val="none" w:sz="0" w:space="0" w:color="auto"/>
        <w:bottom w:val="none" w:sz="0" w:space="0" w:color="auto"/>
        <w:right w:val="none" w:sz="0" w:space="0" w:color="auto"/>
      </w:divBdr>
    </w:div>
    <w:div w:id="593710307">
      <w:bodyDiv w:val="1"/>
      <w:marLeft w:val="0"/>
      <w:marRight w:val="0"/>
      <w:marTop w:val="0"/>
      <w:marBottom w:val="0"/>
      <w:divBdr>
        <w:top w:val="none" w:sz="0" w:space="0" w:color="auto"/>
        <w:left w:val="none" w:sz="0" w:space="0" w:color="auto"/>
        <w:bottom w:val="none" w:sz="0" w:space="0" w:color="auto"/>
        <w:right w:val="none" w:sz="0" w:space="0" w:color="auto"/>
      </w:divBdr>
    </w:div>
    <w:div w:id="598222462">
      <w:bodyDiv w:val="1"/>
      <w:marLeft w:val="0"/>
      <w:marRight w:val="0"/>
      <w:marTop w:val="0"/>
      <w:marBottom w:val="0"/>
      <w:divBdr>
        <w:top w:val="none" w:sz="0" w:space="0" w:color="auto"/>
        <w:left w:val="none" w:sz="0" w:space="0" w:color="auto"/>
        <w:bottom w:val="none" w:sz="0" w:space="0" w:color="auto"/>
        <w:right w:val="none" w:sz="0" w:space="0" w:color="auto"/>
      </w:divBdr>
    </w:div>
    <w:div w:id="601381701">
      <w:bodyDiv w:val="1"/>
      <w:marLeft w:val="0"/>
      <w:marRight w:val="0"/>
      <w:marTop w:val="0"/>
      <w:marBottom w:val="0"/>
      <w:divBdr>
        <w:top w:val="none" w:sz="0" w:space="0" w:color="auto"/>
        <w:left w:val="none" w:sz="0" w:space="0" w:color="auto"/>
        <w:bottom w:val="none" w:sz="0" w:space="0" w:color="auto"/>
        <w:right w:val="none" w:sz="0" w:space="0" w:color="auto"/>
      </w:divBdr>
    </w:div>
    <w:div w:id="656690962">
      <w:bodyDiv w:val="1"/>
      <w:marLeft w:val="0"/>
      <w:marRight w:val="0"/>
      <w:marTop w:val="0"/>
      <w:marBottom w:val="0"/>
      <w:divBdr>
        <w:top w:val="none" w:sz="0" w:space="0" w:color="auto"/>
        <w:left w:val="none" w:sz="0" w:space="0" w:color="auto"/>
        <w:bottom w:val="none" w:sz="0" w:space="0" w:color="auto"/>
        <w:right w:val="none" w:sz="0" w:space="0" w:color="auto"/>
      </w:divBdr>
    </w:div>
    <w:div w:id="662583954">
      <w:bodyDiv w:val="1"/>
      <w:marLeft w:val="0"/>
      <w:marRight w:val="0"/>
      <w:marTop w:val="0"/>
      <w:marBottom w:val="0"/>
      <w:divBdr>
        <w:top w:val="none" w:sz="0" w:space="0" w:color="auto"/>
        <w:left w:val="none" w:sz="0" w:space="0" w:color="auto"/>
        <w:bottom w:val="none" w:sz="0" w:space="0" w:color="auto"/>
        <w:right w:val="none" w:sz="0" w:space="0" w:color="auto"/>
      </w:divBdr>
    </w:div>
    <w:div w:id="665981727">
      <w:bodyDiv w:val="1"/>
      <w:marLeft w:val="0"/>
      <w:marRight w:val="0"/>
      <w:marTop w:val="0"/>
      <w:marBottom w:val="0"/>
      <w:divBdr>
        <w:top w:val="none" w:sz="0" w:space="0" w:color="auto"/>
        <w:left w:val="none" w:sz="0" w:space="0" w:color="auto"/>
        <w:bottom w:val="none" w:sz="0" w:space="0" w:color="auto"/>
        <w:right w:val="none" w:sz="0" w:space="0" w:color="auto"/>
      </w:divBdr>
    </w:div>
    <w:div w:id="675308761">
      <w:bodyDiv w:val="1"/>
      <w:marLeft w:val="0"/>
      <w:marRight w:val="0"/>
      <w:marTop w:val="0"/>
      <w:marBottom w:val="0"/>
      <w:divBdr>
        <w:top w:val="none" w:sz="0" w:space="0" w:color="auto"/>
        <w:left w:val="none" w:sz="0" w:space="0" w:color="auto"/>
        <w:bottom w:val="none" w:sz="0" w:space="0" w:color="auto"/>
        <w:right w:val="none" w:sz="0" w:space="0" w:color="auto"/>
      </w:divBdr>
    </w:div>
    <w:div w:id="684016558">
      <w:bodyDiv w:val="1"/>
      <w:marLeft w:val="0"/>
      <w:marRight w:val="0"/>
      <w:marTop w:val="0"/>
      <w:marBottom w:val="0"/>
      <w:divBdr>
        <w:top w:val="none" w:sz="0" w:space="0" w:color="auto"/>
        <w:left w:val="none" w:sz="0" w:space="0" w:color="auto"/>
        <w:bottom w:val="none" w:sz="0" w:space="0" w:color="auto"/>
        <w:right w:val="none" w:sz="0" w:space="0" w:color="auto"/>
      </w:divBdr>
    </w:div>
    <w:div w:id="689523799">
      <w:bodyDiv w:val="1"/>
      <w:marLeft w:val="0"/>
      <w:marRight w:val="0"/>
      <w:marTop w:val="0"/>
      <w:marBottom w:val="0"/>
      <w:divBdr>
        <w:top w:val="none" w:sz="0" w:space="0" w:color="auto"/>
        <w:left w:val="none" w:sz="0" w:space="0" w:color="auto"/>
        <w:bottom w:val="none" w:sz="0" w:space="0" w:color="auto"/>
        <w:right w:val="none" w:sz="0" w:space="0" w:color="auto"/>
      </w:divBdr>
    </w:div>
    <w:div w:id="701051042">
      <w:bodyDiv w:val="1"/>
      <w:marLeft w:val="0"/>
      <w:marRight w:val="0"/>
      <w:marTop w:val="0"/>
      <w:marBottom w:val="0"/>
      <w:divBdr>
        <w:top w:val="none" w:sz="0" w:space="0" w:color="auto"/>
        <w:left w:val="none" w:sz="0" w:space="0" w:color="auto"/>
        <w:bottom w:val="none" w:sz="0" w:space="0" w:color="auto"/>
        <w:right w:val="none" w:sz="0" w:space="0" w:color="auto"/>
      </w:divBdr>
    </w:div>
    <w:div w:id="722946127">
      <w:bodyDiv w:val="1"/>
      <w:marLeft w:val="0"/>
      <w:marRight w:val="0"/>
      <w:marTop w:val="0"/>
      <w:marBottom w:val="0"/>
      <w:divBdr>
        <w:top w:val="none" w:sz="0" w:space="0" w:color="auto"/>
        <w:left w:val="none" w:sz="0" w:space="0" w:color="auto"/>
        <w:bottom w:val="none" w:sz="0" w:space="0" w:color="auto"/>
        <w:right w:val="none" w:sz="0" w:space="0" w:color="auto"/>
      </w:divBdr>
    </w:div>
    <w:div w:id="743916580">
      <w:bodyDiv w:val="1"/>
      <w:marLeft w:val="0"/>
      <w:marRight w:val="0"/>
      <w:marTop w:val="0"/>
      <w:marBottom w:val="0"/>
      <w:divBdr>
        <w:top w:val="none" w:sz="0" w:space="0" w:color="auto"/>
        <w:left w:val="none" w:sz="0" w:space="0" w:color="auto"/>
        <w:bottom w:val="none" w:sz="0" w:space="0" w:color="auto"/>
        <w:right w:val="none" w:sz="0" w:space="0" w:color="auto"/>
      </w:divBdr>
    </w:div>
    <w:div w:id="748235719">
      <w:bodyDiv w:val="1"/>
      <w:marLeft w:val="0"/>
      <w:marRight w:val="0"/>
      <w:marTop w:val="0"/>
      <w:marBottom w:val="0"/>
      <w:divBdr>
        <w:top w:val="none" w:sz="0" w:space="0" w:color="auto"/>
        <w:left w:val="none" w:sz="0" w:space="0" w:color="auto"/>
        <w:bottom w:val="none" w:sz="0" w:space="0" w:color="auto"/>
        <w:right w:val="none" w:sz="0" w:space="0" w:color="auto"/>
      </w:divBdr>
    </w:div>
    <w:div w:id="811404083">
      <w:bodyDiv w:val="1"/>
      <w:marLeft w:val="0"/>
      <w:marRight w:val="0"/>
      <w:marTop w:val="0"/>
      <w:marBottom w:val="0"/>
      <w:divBdr>
        <w:top w:val="none" w:sz="0" w:space="0" w:color="auto"/>
        <w:left w:val="none" w:sz="0" w:space="0" w:color="auto"/>
        <w:bottom w:val="none" w:sz="0" w:space="0" w:color="auto"/>
        <w:right w:val="none" w:sz="0" w:space="0" w:color="auto"/>
      </w:divBdr>
    </w:div>
    <w:div w:id="821580390">
      <w:bodyDiv w:val="1"/>
      <w:marLeft w:val="0"/>
      <w:marRight w:val="0"/>
      <w:marTop w:val="0"/>
      <w:marBottom w:val="0"/>
      <w:divBdr>
        <w:top w:val="none" w:sz="0" w:space="0" w:color="auto"/>
        <w:left w:val="none" w:sz="0" w:space="0" w:color="auto"/>
        <w:bottom w:val="none" w:sz="0" w:space="0" w:color="auto"/>
        <w:right w:val="none" w:sz="0" w:space="0" w:color="auto"/>
      </w:divBdr>
    </w:div>
    <w:div w:id="890455489">
      <w:bodyDiv w:val="1"/>
      <w:marLeft w:val="0"/>
      <w:marRight w:val="0"/>
      <w:marTop w:val="0"/>
      <w:marBottom w:val="0"/>
      <w:divBdr>
        <w:top w:val="none" w:sz="0" w:space="0" w:color="auto"/>
        <w:left w:val="none" w:sz="0" w:space="0" w:color="auto"/>
        <w:bottom w:val="none" w:sz="0" w:space="0" w:color="auto"/>
        <w:right w:val="none" w:sz="0" w:space="0" w:color="auto"/>
      </w:divBdr>
    </w:div>
    <w:div w:id="917859805">
      <w:bodyDiv w:val="1"/>
      <w:marLeft w:val="0"/>
      <w:marRight w:val="0"/>
      <w:marTop w:val="0"/>
      <w:marBottom w:val="0"/>
      <w:divBdr>
        <w:top w:val="none" w:sz="0" w:space="0" w:color="auto"/>
        <w:left w:val="none" w:sz="0" w:space="0" w:color="auto"/>
        <w:bottom w:val="none" w:sz="0" w:space="0" w:color="auto"/>
        <w:right w:val="none" w:sz="0" w:space="0" w:color="auto"/>
      </w:divBdr>
    </w:div>
    <w:div w:id="976183909">
      <w:bodyDiv w:val="1"/>
      <w:marLeft w:val="0"/>
      <w:marRight w:val="0"/>
      <w:marTop w:val="0"/>
      <w:marBottom w:val="0"/>
      <w:divBdr>
        <w:top w:val="none" w:sz="0" w:space="0" w:color="auto"/>
        <w:left w:val="none" w:sz="0" w:space="0" w:color="auto"/>
        <w:bottom w:val="none" w:sz="0" w:space="0" w:color="auto"/>
        <w:right w:val="none" w:sz="0" w:space="0" w:color="auto"/>
      </w:divBdr>
    </w:div>
    <w:div w:id="981618381">
      <w:bodyDiv w:val="1"/>
      <w:marLeft w:val="0"/>
      <w:marRight w:val="0"/>
      <w:marTop w:val="0"/>
      <w:marBottom w:val="0"/>
      <w:divBdr>
        <w:top w:val="none" w:sz="0" w:space="0" w:color="auto"/>
        <w:left w:val="none" w:sz="0" w:space="0" w:color="auto"/>
        <w:bottom w:val="none" w:sz="0" w:space="0" w:color="auto"/>
        <w:right w:val="none" w:sz="0" w:space="0" w:color="auto"/>
      </w:divBdr>
    </w:div>
    <w:div w:id="989600657">
      <w:bodyDiv w:val="1"/>
      <w:marLeft w:val="0"/>
      <w:marRight w:val="0"/>
      <w:marTop w:val="0"/>
      <w:marBottom w:val="0"/>
      <w:divBdr>
        <w:top w:val="none" w:sz="0" w:space="0" w:color="auto"/>
        <w:left w:val="none" w:sz="0" w:space="0" w:color="auto"/>
        <w:bottom w:val="none" w:sz="0" w:space="0" w:color="auto"/>
        <w:right w:val="none" w:sz="0" w:space="0" w:color="auto"/>
      </w:divBdr>
    </w:div>
    <w:div w:id="990017738">
      <w:bodyDiv w:val="1"/>
      <w:marLeft w:val="0"/>
      <w:marRight w:val="0"/>
      <w:marTop w:val="0"/>
      <w:marBottom w:val="0"/>
      <w:divBdr>
        <w:top w:val="none" w:sz="0" w:space="0" w:color="auto"/>
        <w:left w:val="none" w:sz="0" w:space="0" w:color="auto"/>
        <w:bottom w:val="none" w:sz="0" w:space="0" w:color="auto"/>
        <w:right w:val="none" w:sz="0" w:space="0" w:color="auto"/>
      </w:divBdr>
    </w:div>
    <w:div w:id="994720991">
      <w:bodyDiv w:val="1"/>
      <w:marLeft w:val="0"/>
      <w:marRight w:val="0"/>
      <w:marTop w:val="0"/>
      <w:marBottom w:val="0"/>
      <w:divBdr>
        <w:top w:val="none" w:sz="0" w:space="0" w:color="auto"/>
        <w:left w:val="none" w:sz="0" w:space="0" w:color="auto"/>
        <w:bottom w:val="none" w:sz="0" w:space="0" w:color="auto"/>
        <w:right w:val="none" w:sz="0" w:space="0" w:color="auto"/>
      </w:divBdr>
    </w:div>
    <w:div w:id="995457511">
      <w:bodyDiv w:val="1"/>
      <w:marLeft w:val="0"/>
      <w:marRight w:val="0"/>
      <w:marTop w:val="0"/>
      <w:marBottom w:val="0"/>
      <w:divBdr>
        <w:top w:val="none" w:sz="0" w:space="0" w:color="auto"/>
        <w:left w:val="none" w:sz="0" w:space="0" w:color="auto"/>
        <w:bottom w:val="none" w:sz="0" w:space="0" w:color="auto"/>
        <w:right w:val="none" w:sz="0" w:space="0" w:color="auto"/>
      </w:divBdr>
    </w:div>
    <w:div w:id="1002582908">
      <w:bodyDiv w:val="1"/>
      <w:marLeft w:val="0"/>
      <w:marRight w:val="0"/>
      <w:marTop w:val="0"/>
      <w:marBottom w:val="0"/>
      <w:divBdr>
        <w:top w:val="none" w:sz="0" w:space="0" w:color="auto"/>
        <w:left w:val="none" w:sz="0" w:space="0" w:color="auto"/>
        <w:bottom w:val="none" w:sz="0" w:space="0" w:color="auto"/>
        <w:right w:val="none" w:sz="0" w:space="0" w:color="auto"/>
      </w:divBdr>
    </w:div>
    <w:div w:id="1025835495">
      <w:bodyDiv w:val="1"/>
      <w:marLeft w:val="0"/>
      <w:marRight w:val="0"/>
      <w:marTop w:val="0"/>
      <w:marBottom w:val="0"/>
      <w:divBdr>
        <w:top w:val="none" w:sz="0" w:space="0" w:color="auto"/>
        <w:left w:val="none" w:sz="0" w:space="0" w:color="auto"/>
        <w:bottom w:val="none" w:sz="0" w:space="0" w:color="auto"/>
        <w:right w:val="none" w:sz="0" w:space="0" w:color="auto"/>
      </w:divBdr>
    </w:div>
    <w:div w:id="1041172093">
      <w:bodyDiv w:val="1"/>
      <w:marLeft w:val="0"/>
      <w:marRight w:val="0"/>
      <w:marTop w:val="0"/>
      <w:marBottom w:val="0"/>
      <w:divBdr>
        <w:top w:val="none" w:sz="0" w:space="0" w:color="auto"/>
        <w:left w:val="none" w:sz="0" w:space="0" w:color="auto"/>
        <w:bottom w:val="none" w:sz="0" w:space="0" w:color="auto"/>
        <w:right w:val="none" w:sz="0" w:space="0" w:color="auto"/>
      </w:divBdr>
    </w:div>
    <w:div w:id="1046029701">
      <w:bodyDiv w:val="1"/>
      <w:marLeft w:val="0"/>
      <w:marRight w:val="0"/>
      <w:marTop w:val="0"/>
      <w:marBottom w:val="0"/>
      <w:divBdr>
        <w:top w:val="none" w:sz="0" w:space="0" w:color="auto"/>
        <w:left w:val="none" w:sz="0" w:space="0" w:color="auto"/>
        <w:bottom w:val="none" w:sz="0" w:space="0" w:color="auto"/>
        <w:right w:val="none" w:sz="0" w:space="0" w:color="auto"/>
      </w:divBdr>
    </w:div>
    <w:div w:id="1051416319">
      <w:bodyDiv w:val="1"/>
      <w:marLeft w:val="0"/>
      <w:marRight w:val="0"/>
      <w:marTop w:val="0"/>
      <w:marBottom w:val="0"/>
      <w:divBdr>
        <w:top w:val="none" w:sz="0" w:space="0" w:color="auto"/>
        <w:left w:val="none" w:sz="0" w:space="0" w:color="auto"/>
        <w:bottom w:val="none" w:sz="0" w:space="0" w:color="auto"/>
        <w:right w:val="none" w:sz="0" w:space="0" w:color="auto"/>
      </w:divBdr>
    </w:div>
    <w:div w:id="1051618273">
      <w:bodyDiv w:val="1"/>
      <w:marLeft w:val="0"/>
      <w:marRight w:val="0"/>
      <w:marTop w:val="0"/>
      <w:marBottom w:val="0"/>
      <w:divBdr>
        <w:top w:val="none" w:sz="0" w:space="0" w:color="auto"/>
        <w:left w:val="none" w:sz="0" w:space="0" w:color="auto"/>
        <w:bottom w:val="none" w:sz="0" w:space="0" w:color="auto"/>
        <w:right w:val="none" w:sz="0" w:space="0" w:color="auto"/>
      </w:divBdr>
    </w:div>
    <w:div w:id="1057628531">
      <w:bodyDiv w:val="1"/>
      <w:marLeft w:val="0"/>
      <w:marRight w:val="0"/>
      <w:marTop w:val="0"/>
      <w:marBottom w:val="0"/>
      <w:divBdr>
        <w:top w:val="none" w:sz="0" w:space="0" w:color="auto"/>
        <w:left w:val="none" w:sz="0" w:space="0" w:color="auto"/>
        <w:bottom w:val="none" w:sz="0" w:space="0" w:color="auto"/>
        <w:right w:val="none" w:sz="0" w:space="0" w:color="auto"/>
      </w:divBdr>
    </w:div>
    <w:div w:id="1082802610">
      <w:bodyDiv w:val="1"/>
      <w:marLeft w:val="0"/>
      <w:marRight w:val="0"/>
      <w:marTop w:val="0"/>
      <w:marBottom w:val="0"/>
      <w:divBdr>
        <w:top w:val="none" w:sz="0" w:space="0" w:color="auto"/>
        <w:left w:val="none" w:sz="0" w:space="0" w:color="auto"/>
        <w:bottom w:val="none" w:sz="0" w:space="0" w:color="auto"/>
        <w:right w:val="none" w:sz="0" w:space="0" w:color="auto"/>
      </w:divBdr>
    </w:div>
    <w:div w:id="1085568026">
      <w:bodyDiv w:val="1"/>
      <w:marLeft w:val="0"/>
      <w:marRight w:val="0"/>
      <w:marTop w:val="0"/>
      <w:marBottom w:val="0"/>
      <w:divBdr>
        <w:top w:val="none" w:sz="0" w:space="0" w:color="auto"/>
        <w:left w:val="none" w:sz="0" w:space="0" w:color="auto"/>
        <w:bottom w:val="none" w:sz="0" w:space="0" w:color="auto"/>
        <w:right w:val="none" w:sz="0" w:space="0" w:color="auto"/>
      </w:divBdr>
    </w:div>
    <w:div w:id="1107458029">
      <w:bodyDiv w:val="1"/>
      <w:marLeft w:val="0"/>
      <w:marRight w:val="0"/>
      <w:marTop w:val="0"/>
      <w:marBottom w:val="0"/>
      <w:divBdr>
        <w:top w:val="none" w:sz="0" w:space="0" w:color="auto"/>
        <w:left w:val="none" w:sz="0" w:space="0" w:color="auto"/>
        <w:bottom w:val="none" w:sz="0" w:space="0" w:color="auto"/>
        <w:right w:val="none" w:sz="0" w:space="0" w:color="auto"/>
      </w:divBdr>
    </w:div>
    <w:div w:id="1154103249">
      <w:bodyDiv w:val="1"/>
      <w:marLeft w:val="0"/>
      <w:marRight w:val="0"/>
      <w:marTop w:val="0"/>
      <w:marBottom w:val="0"/>
      <w:divBdr>
        <w:top w:val="none" w:sz="0" w:space="0" w:color="auto"/>
        <w:left w:val="none" w:sz="0" w:space="0" w:color="auto"/>
        <w:bottom w:val="none" w:sz="0" w:space="0" w:color="auto"/>
        <w:right w:val="none" w:sz="0" w:space="0" w:color="auto"/>
      </w:divBdr>
    </w:div>
    <w:div w:id="1215853274">
      <w:bodyDiv w:val="1"/>
      <w:marLeft w:val="0"/>
      <w:marRight w:val="0"/>
      <w:marTop w:val="0"/>
      <w:marBottom w:val="0"/>
      <w:divBdr>
        <w:top w:val="none" w:sz="0" w:space="0" w:color="auto"/>
        <w:left w:val="none" w:sz="0" w:space="0" w:color="auto"/>
        <w:bottom w:val="none" w:sz="0" w:space="0" w:color="auto"/>
        <w:right w:val="none" w:sz="0" w:space="0" w:color="auto"/>
      </w:divBdr>
    </w:div>
    <w:div w:id="1224027235">
      <w:bodyDiv w:val="1"/>
      <w:marLeft w:val="0"/>
      <w:marRight w:val="0"/>
      <w:marTop w:val="0"/>
      <w:marBottom w:val="0"/>
      <w:divBdr>
        <w:top w:val="none" w:sz="0" w:space="0" w:color="auto"/>
        <w:left w:val="none" w:sz="0" w:space="0" w:color="auto"/>
        <w:bottom w:val="none" w:sz="0" w:space="0" w:color="auto"/>
        <w:right w:val="none" w:sz="0" w:space="0" w:color="auto"/>
      </w:divBdr>
    </w:div>
    <w:div w:id="1229263443">
      <w:bodyDiv w:val="1"/>
      <w:marLeft w:val="0"/>
      <w:marRight w:val="0"/>
      <w:marTop w:val="0"/>
      <w:marBottom w:val="0"/>
      <w:divBdr>
        <w:top w:val="none" w:sz="0" w:space="0" w:color="auto"/>
        <w:left w:val="none" w:sz="0" w:space="0" w:color="auto"/>
        <w:bottom w:val="none" w:sz="0" w:space="0" w:color="auto"/>
        <w:right w:val="none" w:sz="0" w:space="0" w:color="auto"/>
      </w:divBdr>
    </w:div>
    <w:div w:id="1239941789">
      <w:bodyDiv w:val="1"/>
      <w:marLeft w:val="0"/>
      <w:marRight w:val="0"/>
      <w:marTop w:val="0"/>
      <w:marBottom w:val="0"/>
      <w:divBdr>
        <w:top w:val="none" w:sz="0" w:space="0" w:color="auto"/>
        <w:left w:val="none" w:sz="0" w:space="0" w:color="auto"/>
        <w:bottom w:val="none" w:sz="0" w:space="0" w:color="auto"/>
        <w:right w:val="none" w:sz="0" w:space="0" w:color="auto"/>
      </w:divBdr>
    </w:div>
    <w:div w:id="1243369754">
      <w:bodyDiv w:val="1"/>
      <w:marLeft w:val="0"/>
      <w:marRight w:val="0"/>
      <w:marTop w:val="0"/>
      <w:marBottom w:val="0"/>
      <w:divBdr>
        <w:top w:val="none" w:sz="0" w:space="0" w:color="auto"/>
        <w:left w:val="none" w:sz="0" w:space="0" w:color="auto"/>
        <w:bottom w:val="none" w:sz="0" w:space="0" w:color="auto"/>
        <w:right w:val="none" w:sz="0" w:space="0" w:color="auto"/>
      </w:divBdr>
    </w:div>
    <w:div w:id="1250505755">
      <w:bodyDiv w:val="1"/>
      <w:marLeft w:val="0"/>
      <w:marRight w:val="0"/>
      <w:marTop w:val="0"/>
      <w:marBottom w:val="0"/>
      <w:divBdr>
        <w:top w:val="none" w:sz="0" w:space="0" w:color="auto"/>
        <w:left w:val="none" w:sz="0" w:space="0" w:color="auto"/>
        <w:bottom w:val="none" w:sz="0" w:space="0" w:color="auto"/>
        <w:right w:val="none" w:sz="0" w:space="0" w:color="auto"/>
      </w:divBdr>
    </w:div>
    <w:div w:id="1251158466">
      <w:bodyDiv w:val="1"/>
      <w:marLeft w:val="0"/>
      <w:marRight w:val="0"/>
      <w:marTop w:val="0"/>
      <w:marBottom w:val="0"/>
      <w:divBdr>
        <w:top w:val="none" w:sz="0" w:space="0" w:color="auto"/>
        <w:left w:val="none" w:sz="0" w:space="0" w:color="auto"/>
        <w:bottom w:val="none" w:sz="0" w:space="0" w:color="auto"/>
        <w:right w:val="none" w:sz="0" w:space="0" w:color="auto"/>
      </w:divBdr>
    </w:div>
    <w:div w:id="1253851845">
      <w:bodyDiv w:val="1"/>
      <w:marLeft w:val="0"/>
      <w:marRight w:val="0"/>
      <w:marTop w:val="0"/>
      <w:marBottom w:val="0"/>
      <w:divBdr>
        <w:top w:val="none" w:sz="0" w:space="0" w:color="auto"/>
        <w:left w:val="none" w:sz="0" w:space="0" w:color="auto"/>
        <w:bottom w:val="none" w:sz="0" w:space="0" w:color="auto"/>
        <w:right w:val="none" w:sz="0" w:space="0" w:color="auto"/>
      </w:divBdr>
    </w:div>
    <w:div w:id="1260867033">
      <w:bodyDiv w:val="1"/>
      <w:marLeft w:val="0"/>
      <w:marRight w:val="0"/>
      <w:marTop w:val="0"/>
      <w:marBottom w:val="0"/>
      <w:divBdr>
        <w:top w:val="none" w:sz="0" w:space="0" w:color="auto"/>
        <w:left w:val="none" w:sz="0" w:space="0" w:color="auto"/>
        <w:bottom w:val="none" w:sz="0" w:space="0" w:color="auto"/>
        <w:right w:val="none" w:sz="0" w:space="0" w:color="auto"/>
      </w:divBdr>
    </w:div>
    <w:div w:id="1273321410">
      <w:bodyDiv w:val="1"/>
      <w:marLeft w:val="0"/>
      <w:marRight w:val="0"/>
      <w:marTop w:val="0"/>
      <w:marBottom w:val="0"/>
      <w:divBdr>
        <w:top w:val="none" w:sz="0" w:space="0" w:color="auto"/>
        <w:left w:val="none" w:sz="0" w:space="0" w:color="auto"/>
        <w:bottom w:val="none" w:sz="0" w:space="0" w:color="auto"/>
        <w:right w:val="none" w:sz="0" w:space="0" w:color="auto"/>
      </w:divBdr>
    </w:div>
    <w:div w:id="1293292708">
      <w:bodyDiv w:val="1"/>
      <w:marLeft w:val="0"/>
      <w:marRight w:val="0"/>
      <w:marTop w:val="0"/>
      <w:marBottom w:val="0"/>
      <w:divBdr>
        <w:top w:val="none" w:sz="0" w:space="0" w:color="auto"/>
        <w:left w:val="none" w:sz="0" w:space="0" w:color="auto"/>
        <w:bottom w:val="none" w:sz="0" w:space="0" w:color="auto"/>
        <w:right w:val="none" w:sz="0" w:space="0" w:color="auto"/>
      </w:divBdr>
    </w:div>
    <w:div w:id="1330250060">
      <w:bodyDiv w:val="1"/>
      <w:marLeft w:val="0"/>
      <w:marRight w:val="0"/>
      <w:marTop w:val="0"/>
      <w:marBottom w:val="0"/>
      <w:divBdr>
        <w:top w:val="none" w:sz="0" w:space="0" w:color="auto"/>
        <w:left w:val="none" w:sz="0" w:space="0" w:color="auto"/>
        <w:bottom w:val="none" w:sz="0" w:space="0" w:color="auto"/>
        <w:right w:val="none" w:sz="0" w:space="0" w:color="auto"/>
      </w:divBdr>
    </w:div>
    <w:div w:id="1330450842">
      <w:bodyDiv w:val="1"/>
      <w:marLeft w:val="0"/>
      <w:marRight w:val="0"/>
      <w:marTop w:val="0"/>
      <w:marBottom w:val="0"/>
      <w:divBdr>
        <w:top w:val="none" w:sz="0" w:space="0" w:color="auto"/>
        <w:left w:val="none" w:sz="0" w:space="0" w:color="auto"/>
        <w:bottom w:val="none" w:sz="0" w:space="0" w:color="auto"/>
        <w:right w:val="none" w:sz="0" w:space="0" w:color="auto"/>
      </w:divBdr>
    </w:div>
    <w:div w:id="1333921167">
      <w:bodyDiv w:val="1"/>
      <w:marLeft w:val="0"/>
      <w:marRight w:val="0"/>
      <w:marTop w:val="0"/>
      <w:marBottom w:val="0"/>
      <w:divBdr>
        <w:top w:val="none" w:sz="0" w:space="0" w:color="auto"/>
        <w:left w:val="none" w:sz="0" w:space="0" w:color="auto"/>
        <w:bottom w:val="none" w:sz="0" w:space="0" w:color="auto"/>
        <w:right w:val="none" w:sz="0" w:space="0" w:color="auto"/>
      </w:divBdr>
    </w:div>
    <w:div w:id="1334643809">
      <w:bodyDiv w:val="1"/>
      <w:marLeft w:val="0"/>
      <w:marRight w:val="0"/>
      <w:marTop w:val="0"/>
      <w:marBottom w:val="0"/>
      <w:divBdr>
        <w:top w:val="none" w:sz="0" w:space="0" w:color="auto"/>
        <w:left w:val="none" w:sz="0" w:space="0" w:color="auto"/>
        <w:bottom w:val="none" w:sz="0" w:space="0" w:color="auto"/>
        <w:right w:val="none" w:sz="0" w:space="0" w:color="auto"/>
      </w:divBdr>
    </w:div>
    <w:div w:id="1339774174">
      <w:bodyDiv w:val="1"/>
      <w:marLeft w:val="0"/>
      <w:marRight w:val="0"/>
      <w:marTop w:val="0"/>
      <w:marBottom w:val="0"/>
      <w:divBdr>
        <w:top w:val="none" w:sz="0" w:space="0" w:color="auto"/>
        <w:left w:val="none" w:sz="0" w:space="0" w:color="auto"/>
        <w:bottom w:val="none" w:sz="0" w:space="0" w:color="auto"/>
        <w:right w:val="none" w:sz="0" w:space="0" w:color="auto"/>
      </w:divBdr>
    </w:div>
    <w:div w:id="1349061362">
      <w:bodyDiv w:val="1"/>
      <w:marLeft w:val="0"/>
      <w:marRight w:val="0"/>
      <w:marTop w:val="0"/>
      <w:marBottom w:val="0"/>
      <w:divBdr>
        <w:top w:val="none" w:sz="0" w:space="0" w:color="auto"/>
        <w:left w:val="none" w:sz="0" w:space="0" w:color="auto"/>
        <w:bottom w:val="none" w:sz="0" w:space="0" w:color="auto"/>
        <w:right w:val="none" w:sz="0" w:space="0" w:color="auto"/>
      </w:divBdr>
    </w:div>
    <w:div w:id="1353990463">
      <w:bodyDiv w:val="1"/>
      <w:marLeft w:val="0"/>
      <w:marRight w:val="0"/>
      <w:marTop w:val="0"/>
      <w:marBottom w:val="0"/>
      <w:divBdr>
        <w:top w:val="none" w:sz="0" w:space="0" w:color="auto"/>
        <w:left w:val="none" w:sz="0" w:space="0" w:color="auto"/>
        <w:bottom w:val="none" w:sz="0" w:space="0" w:color="auto"/>
        <w:right w:val="none" w:sz="0" w:space="0" w:color="auto"/>
      </w:divBdr>
    </w:div>
    <w:div w:id="1370492908">
      <w:bodyDiv w:val="1"/>
      <w:marLeft w:val="0"/>
      <w:marRight w:val="0"/>
      <w:marTop w:val="0"/>
      <w:marBottom w:val="0"/>
      <w:divBdr>
        <w:top w:val="none" w:sz="0" w:space="0" w:color="auto"/>
        <w:left w:val="none" w:sz="0" w:space="0" w:color="auto"/>
        <w:bottom w:val="none" w:sz="0" w:space="0" w:color="auto"/>
        <w:right w:val="none" w:sz="0" w:space="0" w:color="auto"/>
      </w:divBdr>
    </w:div>
    <w:div w:id="1372657046">
      <w:bodyDiv w:val="1"/>
      <w:marLeft w:val="0"/>
      <w:marRight w:val="0"/>
      <w:marTop w:val="0"/>
      <w:marBottom w:val="0"/>
      <w:divBdr>
        <w:top w:val="none" w:sz="0" w:space="0" w:color="auto"/>
        <w:left w:val="none" w:sz="0" w:space="0" w:color="auto"/>
        <w:bottom w:val="none" w:sz="0" w:space="0" w:color="auto"/>
        <w:right w:val="none" w:sz="0" w:space="0" w:color="auto"/>
      </w:divBdr>
    </w:div>
    <w:div w:id="1378436590">
      <w:bodyDiv w:val="1"/>
      <w:marLeft w:val="0"/>
      <w:marRight w:val="0"/>
      <w:marTop w:val="0"/>
      <w:marBottom w:val="0"/>
      <w:divBdr>
        <w:top w:val="none" w:sz="0" w:space="0" w:color="auto"/>
        <w:left w:val="none" w:sz="0" w:space="0" w:color="auto"/>
        <w:bottom w:val="none" w:sz="0" w:space="0" w:color="auto"/>
        <w:right w:val="none" w:sz="0" w:space="0" w:color="auto"/>
      </w:divBdr>
    </w:div>
    <w:div w:id="1386414373">
      <w:bodyDiv w:val="1"/>
      <w:marLeft w:val="0"/>
      <w:marRight w:val="0"/>
      <w:marTop w:val="0"/>
      <w:marBottom w:val="0"/>
      <w:divBdr>
        <w:top w:val="none" w:sz="0" w:space="0" w:color="auto"/>
        <w:left w:val="none" w:sz="0" w:space="0" w:color="auto"/>
        <w:bottom w:val="none" w:sz="0" w:space="0" w:color="auto"/>
        <w:right w:val="none" w:sz="0" w:space="0" w:color="auto"/>
      </w:divBdr>
    </w:div>
    <w:div w:id="1399324713">
      <w:bodyDiv w:val="1"/>
      <w:marLeft w:val="0"/>
      <w:marRight w:val="0"/>
      <w:marTop w:val="0"/>
      <w:marBottom w:val="0"/>
      <w:divBdr>
        <w:top w:val="none" w:sz="0" w:space="0" w:color="auto"/>
        <w:left w:val="none" w:sz="0" w:space="0" w:color="auto"/>
        <w:bottom w:val="none" w:sz="0" w:space="0" w:color="auto"/>
        <w:right w:val="none" w:sz="0" w:space="0" w:color="auto"/>
      </w:divBdr>
    </w:div>
    <w:div w:id="1405949494">
      <w:bodyDiv w:val="1"/>
      <w:marLeft w:val="0"/>
      <w:marRight w:val="0"/>
      <w:marTop w:val="0"/>
      <w:marBottom w:val="0"/>
      <w:divBdr>
        <w:top w:val="none" w:sz="0" w:space="0" w:color="auto"/>
        <w:left w:val="none" w:sz="0" w:space="0" w:color="auto"/>
        <w:bottom w:val="none" w:sz="0" w:space="0" w:color="auto"/>
        <w:right w:val="none" w:sz="0" w:space="0" w:color="auto"/>
      </w:divBdr>
    </w:div>
    <w:div w:id="1412779190">
      <w:bodyDiv w:val="1"/>
      <w:marLeft w:val="0"/>
      <w:marRight w:val="0"/>
      <w:marTop w:val="0"/>
      <w:marBottom w:val="0"/>
      <w:divBdr>
        <w:top w:val="none" w:sz="0" w:space="0" w:color="auto"/>
        <w:left w:val="none" w:sz="0" w:space="0" w:color="auto"/>
        <w:bottom w:val="none" w:sz="0" w:space="0" w:color="auto"/>
        <w:right w:val="none" w:sz="0" w:space="0" w:color="auto"/>
      </w:divBdr>
    </w:div>
    <w:div w:id="1414861962">
      <w:bodyDiv w:val="1"/>
      <w:marLeft w:val="0"/>
      <w:marRight w:val="0"/>
      <w:marTop w:val="0"/>
      <w:marBottom w:val="0"/>
      <w:divBdr>
        <w:top w:val="none" w:sz="0" w:space="0" w:color="auto"/>
        <w:left w:val="none" w:sz="0" w:space="0" w:color="auto"/>
        <w:bottom w:val="none" w:sz="0" w:space="0" w:color="auto"/>
        <w:right w:val="none" w:sz="0" w:space="0" w:color="auto"/>
      </w:divBdr>
    </w:div>
    <w:div w:id="1419015247">
      <w:bodyDiv w:val="1"/>
      <w:marLeft w:val="0"/>
      <w:marRight w:val="0"/>
      <w:marTop w:val="0"/>
      <w:marBottom w:val="0"/>
      <w:divBdr>
        <w:top w:val="none" w:sz="0" w:space="0" w:color="auto"/>
        <w:left w:val="none" w:sz="0" w:space="0" w:color="auto"/>
        <w:bottom w:val="none" w:sz="0" w:space="0" w:color="auto"/>
        <w:right w:val="none" w:sz="0" w:space="0" w:color="auto"/>
      </w:divBdr>
    </w:div>
    <w:div w:id="1434126289">
      <w:bodyDiv w:val="1"/>
      <w:marLeft w:val="0"/>
      <w:marRight w:val="0"/>
      <w:marTop w:val="0"/>
      <w:marBottom w:val="0"/>
      <w:divBdr>
        <w:top w:val="none" w:sz="0" w:space="0" w:color="auto"/>
        <w:left w:val="none" w:sz="0" w:space="0" w:color="auto"/>
        <w:bottom w:val="none" w:sz="0" w:space="0" w:color="auto"/>
        <w:right w:val="none" w:sz="0" w:space="0" w:color="auto"/>
      </w:divBdr>
    </w:div>
    <w:div w:id="1441872432">
      <w:bodyDiv w:val="1"/>
      <w:marLeft w:val="0"/>
      <w:marRight w:val="0"/>
      <w:marTop w:val="0"/>
      <w:marBottom w:val="0"/>
      <w:divBdr>
        <w:top w:val="none" w:sz="0" w:space="0" w:color="auto"/>
        <w:left w:val="none" w:sz="0" w:space="0" w:color="auto"/>
        <w:bottom w:val="none" w:sz="0" w:space="0" w:color="auto"/>
        <w:right w:val="none" w:sz="0" w:space="0" w:color="auto"/>
      </w:divBdr>
    </w:div>
    <w:div w:id="1464418824">
      <w:bodyDiv w:val="1"/>
      <w:marLeft w:val="0"/>
      <w:marRight w:val="0"/>
      <w:marTop w:val="0"/>
      <w:marBottom w:val="0"/>
      <w:divBdr>
        <w:top w:val="none" w:sz="0" w:space="0" w:color="auto"/>
        <w:left w:val="none" w:sz="0" w:space="0" w:color="auto"/>
        <w:bottom w:val="none" w:sz="0" w:space="0" w:color="auto"/>
        <w:right w:val="none" w:sz="0" w:space="0" w:color="auto"/>
      </w:divBdr>
    </w:div>
    <w:div w:id="1472480387">
      <w:bodyDiv w:val="1"/>
      <w:marLeft w:val="0"/>
      <w:marRight w:val="0"/>
      <w:marTop w:val="0"/>
      <w:marBottom w:val="0"/>
      <w:divBdr>
        <w:top w:val="none" w:sz="0" w:space="0" w:color="auto"/>
        <w:left w:val="none" w:sz="0" w:space="0" w:color="auto"/>
        <w:bottom w:val="none" w:sz="0" w:space="0" w:color="auto"/>
        <w:right w:val="none" w:sz="0" w:space="0" w:color="auto"/>
      </w:divBdr>
    </w:div>
    <w:div w:id="1473329489">
      <w:bodyDiv w:val="1"/>
      <w:marLeft w:val="0"/>
      <w:marRight w:val="0"/>
      <w:marTop w:val="0"/>
      <w:marBottom w:val="0"/>
      <w:divBdr>
        <w:top w:val="none" w:sz="0" w:space="0" w:color="auto"/>
        <w:left w:val="none" w:sz="0" w:space="0" w:color="auto"/>
        <w:bottom w:val="none" w:sz="0" w:space="0" w:color="auto"/>
        <w:right w:val="none" w:sz="0" w:space="0" w:color="auto"/>
      </w:divBdr>
    </w:div>
    <w:div w:id="1476413426">
      <w:bodyDiv w:val="1"/>
      <w:marLeft w:val="0"/>
      <w:marRight w:val="0"/>
      <w:marTop w:val="0"/>
      <w:marBottom w:val="0"/>
      <w:divBdr>
        <w:top w:val="none" w:sz="0" w:space="0" w:color="auto"/>
        <w:left w:val="none" w:sz="0" w:space="0" w:color="auto"/>
        <w:bottom w:val="none" w:sz="0" w:space="0" w:color="auto"/>
        <w:right w:val="none" w:sz="0" w:space="0" w:color="auto"/>
      </w:divBdr>
    </w:div>
    <w:div w:id="1479110293">
      <w:bodyDiv w:val="1"/>
      <w:marLeft w:val="0"/>
      <w:marRight w:val="0"/>
      <w:marTop w:val="0"/>
      <w:marBottom w:val="0"/>
      <w:divBdr>
        <w:top w:val="none" w:sz="0" w:space="0" w:color="auto"/>
        <w:left w:val="none" w:sz="0" w:space="0" w:color="auto"/>
        <w:bottom w:val="none" w:sz="0" w:space="0" w:color="auto"/>
        <w:right w:val="none" w:sz="0" w:space="0" w:color="auto"/>
      </w:divBdr>
      <w:divsChild>
        <w:div w:id="672996920">
          <w:marLeft w:val="0"/>
          <w:marRight w:val="0"/>
          <w:marTop w:val="0"/>
          <w:marBottom w:val="0"/>
          <w:divBdr>
            <w:top w:val="none" w:sz="0" w:space="0" w:color="auto"/>
            <w:left w:val="none" w:sz="0" w:space="0" w:color="auto"/>
            <w:bottom w:val="none" w:sz="0" w:space="0" w:color="auto"/>
            <w:right w:val="none" w:sz="0" w:space="0" w:color="auto"/>
          </w:divBdr>
          <w:divsChild>
            <w:div w:id="2099325">
              <w:marLeft w:val="0"/>
              <w:marRight w:val="0"/>
              <w:marTop w:val="0"/>
              <w:marBottom w:val="0"/>
              <w:divBdr>
                <w:top w:val="none" w:sz="0" w:space="0" w:color="auto"/>
                <w:left w:val="none" w:sz="0" w:space="0" w:color="auto"/>
                <w:bottom w:val="none" w:sz="0" w:space="0" w:color="auto"/>
                <w:right w:val="none" w:sz="0" w:space="0" w:color="auto"/>
              </w:divBdr>
              <w:divsChild>
                <w:div w:id="376322862">
                  <w:marLeft w:val="0"/>
                  <w:marRight w:val="0"/>
                  <w:marTop w:val="0"/>
                  <w:marBottom w:val="0"/>
                  <w:divBdr>
                    <w:top w:val="none" w:sz="0" w:space="0" w:color="auto"/>
                    <w:left w:val="none" w:sz="0" w:space="0" w:color="auto"/>
                    <w:bottom w:val="none" w:sz="0" w:space="0" w:color="auto"/>
                    <w:right w:val="none" w:sz="0" w:space="0" w:color="auto"/>
                  </w:divBdr>
                  <w:divsChild>
                    <w:div w:id="1346832662">
                      <w:marLeft w:val="0"/>
                      <w:marRight w:val="0"/>
                      <w:marTop w:val="0"/>
                      <w:marBottom w:val="0"/>
                      <w:divBdr>
                        <w:top w:val="none" w:sz="0" w:space="0" w:color="auto"/>
                        <w:left w:val="none" w:sz="0" w:space="0" w:color="auto"/>
                        <w:bottom w:val="none" w:sz="0" w:space="0" w:color="auto"/>
                        <w:right w:val="none" w:sz="0" w:space="0" w:color="auto"/>
                      </w:divBdr>
                      <w:divsChild>
                        <w:div w:id="1578131978">
                          <w:marLeft w:val="0"/>
                          <w:marRight w:val="0"/>
                          <w:marTop w:val="0"/>
                          <w:marBottom w:val="0"/>
                          <w:divBdr>
                            <w:top w:val="none" w:sz="0" w:space="0" w:color="auto"/>
                            <w:left w:val="none" w:sz="0" w:space="0" w:color="auto"/>
                            <w:bottom w:val="none" w:sz="0" w:space="0" w:color="auto"/>
                            <w:right w:val="none" w:sz="0" w:space="0" w:color="auto"/>
                          </w:divBdr>
                          <w:divsChild>
                            <w:div w:id="132331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408689">
      <w:bodyDiv w:val="1"/>
      <w:marLeft w:val="0"/>
      <w:marRight w:val="0"/>
      <w:marTop w:val="0"/>
      <w:marBottom w:val="0"/>
      <w:divBdr>
        <w:top w:val="none" w:sz="0" w:space="0" w:color="auto"/>
        <w:left w:val="none" w:sz="0" w:space="0" w:color="auto"/>
        <w:bottom w:val="none" w:sz="0" w:space="0" w:color="auto"/>
        <w:right w:val="none" w:sz="0" w:space="0" w:color="auto"/>
      </w:divBdr>
    </w:div>
    <w:div w:id="1496917841">
      <w:bodyDiv w:val="1"/>
      <w:marLeft w:val="0"/>
      <w:marRight w:val="0"/>
      <w:marTop w:val="0"/>
      <w:marBottom w:val="0"/>
      <w:divBdr>
        <w:top w:val="none" w:sz="0" w:space="0" w:color="auto"/>
        <w:left w:val="none" w:sz="0" w:space="0" w:color="auto"/>
        <w:bottom w:val="none" w:sz="0" w:space="0" w:color="auto"/>
        <w:right w:val="none" w:sz="0" w:space="0" w:color="auto"/>
      </w:divBdr>
    </w:div>
    <w:div w:id="1499006654">
      <w:bodyDiv w:val="1"/>
      <w:marLeft w:val="0"/>
      <w:marRight w:val="0"/>
      <w:marTop w:val="0"/>
      <w:marBottom w:val="0"/>
      <w:divBdr>
        <w:top w:val="none" w:sz="0" w:space="0" w:color="auto"/>
        <w:left w:val="none" w:sz="0" w:space="0" w:color="auto"/>
        <w:bottom w:val="none" w:sz="0" w:space="0" w:color="auto"/>
        <w:right w:val="none" w:sz="0" w:space="0" w:color="auto"/>
      </w:divBdr>
    </w:div>
    <w:div w:id="1514999584">
      <w:bodyDiv w:val="1"/>
      <w:marLeft w:val="0"/>
      <w:marRight w:val="0"/>
      <w:marTop w:val="0"/>
      <w:marBottom w:val="0"/>
      <w:divBdr>
        <w:top w:val="none" w:sz="0" w:space="0" w:color="auto"/>
        <w:left w:val="none" w:sz="0" w:space="0" w:color="auto"/>
        <w:bottom w:val="none" w:sz="0" w:space="0" w:color="auto"/>
        <w:right w:val="none" w:sz="0" w:space="0" w:color="auto"/>
      </w:divBdr>
    </w:div>
    <w:div w:id="1524974143">
      <w:bodyDiv w:val="1"/>
      <w:marLeft w:val="0"/>
      <w:marRight w:val="0"/>
      <w:marTop w:val="0"/>
      <w:marBottom w:val="0"/>
      <w:divBdr>
        <w:top w:val="none" w:sz="0" w:space="0" w:color="auto"/>
        <w:left w:val="none" w:sz="0" w:space="0" w:color="auto"/>
        <w:bottom w:val="none" w:sz="0" w:space="0" w:color="auto"/>
        <w:right w:val="none" w:sz="0" w:space="0" w:color="auto"/>
      </w:divBdr>
    </w:div>
    <w:div w:id="1547568759">
      <w:bodyDiv w:val="1"/>
      <w:marLeft w:val="0"/>
      <w:marRight w:val="0"/>
      <w:marTop w:val="0"/>
      <w:marBottom w:val="0"/>
      <w:divBdr>
        <w:top w:val="none" w:sz="0" w:space="0" w:color="auto"/>
        <w:left w:val="none" w:sz="0" w:space="0" w:color="auto"/>
        <w:bottom w:val="none" w:sz="0" w:space="0" w:color="auto"/>
        <w:right w:val="none" w:sz="0" w:space="0" w:color="auto"/>
      </w:divBdr>
    </w:div>
    <w:div w:id="1563131216">
      <w:bodyDiv w:val="1"/>
      <w:marLeft w:val="0"/>
      <w:marRight w:val="0"/>
      <w:marTop w:val="0"/>
      <w:marBottom w:val="0"/>
      <w:divBdr>
        <w:top w:val="none" w:sz="0" w:space="0" w:color="auto"/>
        <w:left w:val="none" w:sz="0" w:space="0" w:color="auto"/>
        <w:bottom w:val="none" w:sz="0" w:space="0" w:color="auto"/>
        <w:right w:val="none" w:sz="0" w:space="0" w:color="auto"/>
      </w:divBdr>
    </w:div>
    <w:div w:id="1607301522">
      <w:bodyDiv w:val="1"/>
      <w:marLeft w:val="0"/>
      <w:marRight w:val="0"/>
      <w:marTop w:val="0"/>
      <w:marBottom w:val="0"/>
      <w:divBdr>
        <w:top w:val="none" w:sz="0" w:space="0" w:color="auto"/>
        <w:left w:val="none" w:sz="0" w:space="0" w:color="auto"/>
        <w:bottom w:val="none" w:sz="0" w:space="0" w:color="auto"/>
        <w:right w:val="none" w:sz="0" w:space="0" w:color="auto"/>
      </w:divBdr>
    </w:div>
    <w:div w:id="1648898681">
      <w:bodyDiv w:val="1"/>
      <w:marLeft w:val="0"/>
      <w:marRight w:val="0"/>
      <w:marTop w:val="0"/>
      <w:marBottom w:val="0"/>
      <w:divBdr>
        <w:top w:val="none" w:sz="0" w:space="0" w:color="auto"/>
        <w:left w:val="none" w:sz="0" w:space="0" w:color="auto"/>
        <w:bottom w:val="none" w:sz="0" w:space="0" w:color="auto"/>
        <w:right w:val="none" w:sz="0" w:space="0" w:color="auto"/>
      </w:divBdr>
    </w:div>
    <w:div w:id="1651128170">
      <w:bodyDiv w:val="1"/>
      <w:marLeft w:val="0"/>
      <w:marRight w:val="0"/>
      <w:marTop w:val="0"/>
      <w:marBottom w:val="0"/>
      <w:divBdr>
        <w:top w:val="none" w:sz="0" w:space="0" w:color="auto"/>
        <w:left w:val="none" w:sz="0" w:space="0" w:color="auto"/>
        <w:bottom w:val="none" w:sz="0" w:space="0" w:color="auto"/>
        <w:right w:val="none" w:sz="0" w:space="0" w:color="auto"/>
      </w:divBdr>
    </w:div>
    <w:div w:id="1689986948">
      <w:bodyDiv w:val="1"/>
      <w:marLeft w:val="0"/>
      <w:marRight w:val="0"/>
      <w:marTop w:val="0"/>
      <w:marBottom w:val="0"/>
      <w:divBdr>
        <w:top w:val="none" w:sz="0" w:space="0" w:color="auto"/>
        <w:left w:val="none" w:sz="0" w:space="0" w:color="auto"/>
        <w:bottom w:val="none" w:sz="0" w:space="0" w:color="auto"/>
        <w:right w:val="none" w:sz="0" w:space="0" w:color="auto"/>
      </w:divBdr>
    </w:div>
    <w:div w:id="1703630288">
      <w:bodyDiv w:val="1"/>
      <w:marLeft w:val="0"/>
      <w:marRight w:val="0"/>
      <w:marTop w:val="0"/>
      <w:marBottom w:val="0"/>
      <w:divBdr>
        <w:top w:val="none" w:sz="0" w:space="0" w:color="auto"/>
        <w:left w:val="none" w:sz="0" w:space="0" w:color="auto"/>
        <w:bottom w:val="none" w:sz="0" w:space="0" w:color="auto"/>
        <w:right w:val="none" w:sz="0" w:space="0" w:color="auto"/>
      </w:divBdr>
    </w:div>
    <w:div w:id="1705406520">
      <w:bodyDiv w:val="1"/>
      <w:marLeft w:val="0"/>
      <w:marRight w:val="0"/>
      <w:marTop w:val="0"/>
      <w:marBottom w:val="0"/>
      <w:divBdr>
        <w:top w:val="none" w:sz="0" w:space="0" w:color="auto"/>
        <w:left w:val="none" w:sz="0" w:space="0" w:color="auto"/>
        <w:bottom w:val="none" w:sz="0" w:space="0" w:color="auto"/>
        <w:right w:val="none" w:sz="0" w:space="0" w:color="auto"/>
      </w:divBdr>
    </w:div>
    <w:div w:id="1714117987">
      <w:bodyDiv w:val="1"/>
      <w:marLeft w:val="0"/>
      <w:marRight w:val="0"/>
      <w:marTop w:val="0"/>
      <w:marBottom w:val="0"/>
      <w:divBdr>
        <w:top w:val="none" w:sz="0" w:space="0" w:color="auto"/>
        <w:left w:val="none" w:sz="0" w:space="0" w:color="auto"/>
        <w:bottom w:val="none" w:sz="0" w:space="0" w:color="auto"/>
        <w:right w:val="none" w:sz="0" w:space="0" w:color="auto"/>
      </w:divBdr>
    </w:div>
    <w:div w:id="1771272413">
      <w:bodyDiv w:val="1"/>
      <w:marLeft w:val="0"/>
      <w:marRight w:val="0"/>
      <w:marTop w:val="0"/>
      <w:marBottom w:val="0"/>
      <w:divBdr>
        <w:top w:val="none" w:sz="0" w:space="0" w:color="auto"/>
        <w:left w:val="none" w:sz="0" w:space="0" w:color="auto"/>
        <w:bottom w:val="none" w:sz="0" w:space="0" w:color="auto"/>
        <w:right w:val="none" w:sz="0" w:space="0" w:color="auto"/>
      </w:divBdr>
    </w:div>
    <w:div w:id="1781994132">
      <w:bodyDiv w:val="1"/>
      <w:marLeft w:val="0"/>
      <w:marRight w:val="0"/>
      <w:marTop w:val="0"/>
      <w:marBottom w:val="0"/>
      <w:divBdr>
        <w:top w:val="none" w:sz="0" w:space="0" w:color="auto"/>
        <w:left w:val="none" w:sz="0" w:space="0" w:color="auto"/>
        <w:bottom w:val="none" w:sz="0" w:space="0" w:color="auto"/>
        <w:right w:val="none" w:sz="0" w:space="0" w:color="auto"/>
      </w:divBdr>
    </w:div>
    <w:div w:id="1803645373">
      <w:bodyDiv w:val="1"/>
      <w:marLeft w:val="0"/>
      <w:marRight w:val="0"/>
      <w:marTop w:val="0"/>
      <w:marBottom w:val="0"/>
      <w:divBdr>
        <w:top w:val="none" w:sz="0" w:space="0" w:color="auto"/>
        <w:left w:val="none" w:sz="0" w:space="0" w:color="auto"/>
        <w:bottom w:val="none" w:sz="0" w:space="0" w:color="auto"/>
        <w:right w:val="none" w:sz="0" w:space="0" w:color="auto"/>
      </w:divBdr>
    </w:div>
    <w:div w:id="1859388027">
      <w:bodyDiv w:val="1"/>
      <w:marLeft w:val="0"/>
      <w:marRight w:val="0"/>
      <w:marTop w:val="0"/>
      <w:marBottom w:val="0"/>
      <w:divBdr>
        <w:top w:val="none" w:sz="0" w:space="0" w:color="auto"/>
        <w:left w:val="none" w:sz="0" w:space="0" w:color="auto"/>
        <w:bottom w:val="none" w:sz="0" w:space="0" w:color="auto"/>
        <w:right w:val="none" w:sz="0" w:space="0" w:color="auto"/>
      </w:divBdr>
    </w:div>
    <w:div w:id="1866406075">
      <w:bodyDiv w:val="1"/>
      <w:marLeft w:val="0"/>
      <w:marRight w:val="0"/>
      <w:marTop w:val="0"/>
      <w:marBottom w:val="0"/>
      <w:divBdr>
        <w:top w:val="none" w:sz="0" w:space="0" w:color="auto"/>
        <w:left w:val="none" w:sz="0" w:space="0" w:color="auto"/>
        <w:bottom w:val="none" w:sz="0" w:space="0" w:color="auto"/>
        <w:right w:val="none" w:sz="0" w:space="0" w:color="auto"/>
      </w:divBdr>
    </w:div>
    <w:div w:id="1866408837">
      <w:bodyDiv w:val="1"/>
      <w:marLeft w:val="0"/>
      <w:marRight w:val="0"/>
      <w:marTop w:val="0"/>
      <w:marBottom w:val="0"/>
      <w:divBdr>
        <w:top w:val="none" w:sz="0" w:space="0" w:color="auto"/>
        <w:left w:val="none" w:sz="0" w:space="0" w:color="auto"/>
        <w:bottom w:val="none" w:sz="0" w:space="0" w:color="auto"/>
        <w:right w:val="none" w:sz="0" w:space="0" w:color="auto"/>
      </w:divBdr>
    </w:div>
    <w:div w:id="1892038793">
      <w:bodyDiv w:val="1"/>
      <w:marLeft w:val="0"/>
      <w:marRight w:val="0"/>
      <w:marTop w:val="0"/>
      <w:marBottom w:val="0"/>
      <w:divBdr>
        <w:top w:val="none" w:sz="0" w:space="0" w:color="auto"/>
        <w:left w:val="none" w:sz="0" w:space="0" w:color="auto"/>
        <w:bottom w:val="none" w:sz="0" w:space="0" w:color="auto"/>
        <w:right w:val="none" w:sz="0" w:space="0" w:color="auto"/>
      </w:divBdr>
    </w:div>
    <w:div w:id="1895313486">
      <w:bodyDiv w:val="1"/>
      <w:marLeft w:val="0"/>
      <w:marRight w:val="0"/>
      <w:marTop w:val="0"/>
      <w:marBottom w:val="0"/>
      <w:divBdr>
        <w:top w:val="none" w:sz="0" w:space="0" w:color="auto"/>
        <w:left w:val="none" w:sz="0" w:space="0" w:color="auto"/>
        <w:bottom w:val="none" w:sz="0" w:space="0" w:color="auto"/>
        <w:right w:val="none" w:sz="0" w:space="0" w:color="auto"/>
      </w:divBdr>
    </w:div>
    <w:div w:id="1926722683">
      <w:bodyDiv w:val="1"/>
      <w:marLeft w:val="0"/>
      <w:marRight w:val="0"/>
      <w:marTop w:val="0"/>
      <w:marBottom w:val="0"/>
      <w:divBdr>
        <w:top w:val="none" w:sz="0" w:space="0" w:color="auto"/>
        <w:left w:val="none" w:sz="0" w:space="0" w:color="auto"/>
        <w:bottom w:val="none" w:sz="0" w:space="0" w:color="auto"/>
        <w:right w:val="none" w:sz="0" w:space="0" w:color="auto"/>
      </w:divBdr>
    </w:div>
    <w:div w:id="1928687358">
      <w:bodyDiv w:val="1"/>
      <w:marLeft w:val="0"/>
      <w:marRight w:val="0"/>
      <w:marTop w:val="0"/>
      <w:marBottom w:val="0"/>
      <w:divBdr>
        <w:top w:val="none" w:sz="0" w:space="0" w:color="auto"/>
        <w:left w:val="none" w:sz="0" w:space="0" w:color="auto"/>
        <w:bottom w:val="none" w:sz="0" w:space="0" w:color="auto"/>
        <w:right w:val="none" w:sz="0" w:space="0" w:color="auto"/>
      </w:divBdr>
    </w:div>
    <w:div w:id="1940016650">
      <w:bodyDiv w:val="1"/>
      <w:marLeft w:val="0"/>
      <w:marRight w:val="0"/>
      <w:marTop w:val="0"/>
      <w:marBottom w:val="0"/>
      <w:divBdr>
        <w:top w:val="none" w:sz="0" w:space="0" w:color="auto"/>
        <w:left w:val="none" w:sz="0" w:space="0" w:color="auto"/>
        <w:bottom w:val="none" w:sz="0" w:space="0" w:color="auto"/>
        <w:right w:val="none" w:sz="0" w:space="0" w:color="auto"/>
      </w:divBdr>
    </w:div>
    <w:div w:id="1943878597">
      <w:bodyDiv w:val="1"/>
      <w:marLeft w:val="0"/>
      <w:marRight w:val="0"/>
      <w:marTop w:val="0"/>
      <w:marBottom w:val="0"/>
      <w:divBdr>
        <w:top w:val="none" w:sz="0" w:space="0" w:color="auto"/>
        <w:left w:val="none" w:sz="0" w:space="0" w:color="auto"/>
        <w:bottom w:val="none" w:sz="0" w:space="0" w:color="auto"/>
        <w:right w:val="none" w:sz="0" w:space="0" w:color="auto"/>
      </w:divBdr>
    </w:div>
    <w:div w:id="1975476813">
      <w:bodyDiv w:val="1"/>
      <w:marLeft w:val="0"/>
      <w:marRight w:val="0"/>
      <w:marTop w:val="0"/>
      <w:marBottom w:val="0"/>
      <w:divBdr>
        <w:top w:val="none" w:sz="0" w:space="0" w:color="auto"/>
        <w:left w:val="none" w:sz="0" w:space="0" w:color="auto"/>
        <w:bottom w:val="none" w:sz="0" w:space="0" w:color="auto"/>
        <w:right w:val="none" w:sz="0" w:space="0" w:color="auto"/>
      </w:divBdr>
    </w:div>
    <w:div w:id="1984314037">
      <w:bodyDiv w:val="1"/>
      <w:marLeft w:val="0"/>
      <w:marRight w:val="0"/>
      <w:marTop w:val="0"/>
      <w:marBottom w:val="0"/>
      <w:divBdr>
        <w:top w:val="none" w:sz="0" w:space="0" w:color="auto"/>
        <w:left w:val="none" w:sz="0" w:space="0" w:color="auto"/>
        <w:bottom w:val="none" w:sz="0" w:space="0" w:color="auto"/>
        <w:right w:val="none" w:sz="0" w:space="0" w:color="auto"/>
      </w:divBdr>
    </w:div>
    <w:div w:id="2004042811">
      <w:bodyDiv w:val="1"/>
      <w:marLeft w:val="0"/>
      <w:marRight w:val="0"/>
      <w:marTop w:val="0"/>
      <w:marBottom w:val="0"/>
      <w:divBdr>
        <w:top w:val="none" w:sz="0" w:space="0" w:color="auto"/>
        <w:left w:val="none" w:sz="0" w:space="0" w:color="auto"/>
        <w:bottom w:val="none" w:sz="0" w:space="0" w:color="auto"/>
        <w:right w:val="none" w:sz="0" w:space="0" w:color="auto"/>
      </w:divBdr>
    </w:div>
    <w:div w:id="2019648648">
      <w:bodyDiv w:val="1"/>
      <w:marLeft w:val="0"/>
      <w:marRight w:val="0"/>
      <w:marTop w:val="0"/>
      <w:marBottom w:val="0"/>
      <w:divBdr>
        <w:top w:val="none" w:sz="0" w:space="0" w:color="auto"/>
        <w:left w:val="none" w:sz="0" w:space="0" w:color="auto"/>
        <w:bottom w:val="none" w:sz="0" w:space="0" w:color="auto"/>
        <w:right w:val="none" w:sz="0" w:space="0" w:color="auto"/>
      </w:divBdr>
    </w:div>
    <w:div w:id="2033340694">
      <w:bodyDiv w:val="1"/>
      <w:marLeft w:val="0"/>
      <w:marRight w:val="0"/>
      <w:marTop w:val="0"/>
      <w:marBottom w:val="0"/>
      <w:divBdr>
        <w:top w:val="none" w:sz="0" w:space="0" w:color="auto"/>
        <w:left w:val="none" w:sz="0" w:space="0" w:color="auto"/>
        <w:bottom w:val="none" w:sz="0" w:space="0" w:color="auto"/>
        <w:right w:val="none" w:sz="0" w:space="0" w:color="auto"/>
      </w:divBdr>
    </w:div>
    <w:div w:id="2036033365">
      <w:bodyDiv w:val="1"/>
      <w:marLeft w:val="0"/>
      <w:marRight w:val="0"/>
      <w:marTop w:val="0"/>
      <w:marBottom w:val="0"/>
      <w:divBdr>
        <w:top w:val="none" w:sz="0" w:space="0" w:color="auto"/>
        <w:left w:val="none" w:sz="0" w:space="0" w:color="auto"/>
        <w:bottom w:val="none" w:sz="0" w:space="0" w:color="auto"/>
        <w:right w:val="none" w:sz="0" w:space="0" w:color="auto"/>
      </w:divBdr>
    </w:div>
    <w:div w:id="2049377107">
      <w:bodyDiv w:val="1"/>
      <w:marLeft w:val="0"/>
      <w:marRight w:val="0"/>
      <w:marTop w:val="0"/>
      <w:marBottom w:val="0"/>
      <w:divBdr>
        <w:top w:val="none" w:sz="0" w:space="0" w:color="auto"/>
        <w:left w:val="none" w:sz="0" w:space="0" w:color="auto"/>
        <w:bottom w:val="none" w:sz="0" w:space="0" w:color="auto"/>
        <w:right w:val="none" w:sz="0" w:space="0" w:color="auto"/>
      </w:divBdr>
    </w:div>
    <w:div w:id="2050913101">
      <w:bodyDiv w:val="1"/>
      <w:marLeft w:val="0"/>
      <w:marRight w:val="0"/>
      <w:marTop w:val="0"/>
      <w:marBottom w:val="0"/>
      <w:divBdr>
        <w:top w:val="none" w:sz="0" w:space="0" w:color="auto"/>
        <w:left w:val="none" w:sz="0" w:space="0" w:color="auto"/>
        <w:bottom w:val="none" w:sz="0" w:space="0" w:color="auto"/>
        <w:right w:val="none" w:sz="0" w:space="0" w:color="auto"/>
      </w:divBdr>
    </w:div>
    <w:div w:id="2059545481">
      <w:bodyDiv w:val="1"/>
      <w:marLeft w:val="0"/>
      <w:marRight w:val="0"/>
      <w:marTop w:val="0"/>
      <w:marBottom w:val="0"/>
      <w:divBdr>
        <w:top w:val="none" w:sz="0" w:space="0" w:color="auto"/>
        <w:left w:val="none" w:sz="0" w:space="0" w:color="auto"/>
        <w:bottom w:val="none" w:sz="0" w:space="0" w:color="auto"/>
        <w:right w:val="none" w:sz="0" w:space="0" w:color="auto"/>
      </w:divBdr>
    </w:div>
    <w:div w:id="2099210810">
      <w:bodyDiv w:val="1"/>
      <w:marLeft w:val="0"/>
      <w:marRight w:val="0"/>
      <w:marTop w:val="0"/>
      <w:marBottom w:val="0"/>
      <w:divBdr>
        <w:top w:val="none" w:sz="0" w:space="0" w:color="auto"/>
        <w:left w:val="none" w:sz="0" w:space="0" w:color="auto"/>
        <w:bottom w:val="none" w:sz="0" w:space="0" w:color="auto"/>
        <w:right w:val="none" w:sz="0" w:space="0" w:color="auto"/>
      </w:divBdr>
    </w:div>
    <w:div w:id="2101025994">
      <w:bodyDiv w:val="1"/>
      <w:marLeft w:val="0"/>
      <w:marRight w:val="0"/>
      <w:marTop w:val="0"/>
      <w:marBottom w:val="0"/>
      <w:divBdr>
        <w:top w:val="none" w:sz="0" w:space="0" w:color="auto"/>
        <w:left w:val="none" w:sz="0" w:space="0" w:color="auto"/>
        <w:bottom w:val="none" w:sz="0" w:space="0" w:color="auto"/>
        <w:right w:val="none" w:sz="0" w:space="0" w:color="auto"/>
      </w:divBdr>
    </w:div>
    <w:div w:id="2109421135">
      <w:bodyDiv w:val="1"/>
      <w:marLeft w:val="0"/>
      <w:marRight w:val="0"/>
      <w:marTop w:val="0"/>
      <w:marBottom w:val="0"/>
      <w:divBdr>
        <w:top w:val="none" w:sz="0" w:space="0" w:color="auto"/>
        <w:left w:val="none" w:sz="0" w:space="0" w:color="auto"/>
        <w:bottom w:val="none" w:sz="0" w:space="0" w:color="auto"/>
        <w:right w:val="none" w:sz="0" w:space="0" w:color="auto"/>
      </w:divBdr>
    </w:div>
    <w:div w:id="2134474094">
      <w:bodyDiv w:val="1"/>
      <w:marLeft w:val="0"/>
      <w:marRight w:val="0"/>
      <w:marTop w:val="0"/>
      <w:marBottom w:val="0"/>
      <w:divBdr>
        <w:top w:val="none" w:sz="0" w:space="0" w:color="auto"/>
        <w:left w:val="none" w:sz="0" w:space="0" w:color="auto"/>
        <w:bottom w:val="none" w:sz="0" w:space="0" w:color="auto"/>
        <w:right w:val="none" w:sz="0" w:space="0" w:color="auto"/>
      </w:divBdr>
    </w:div>
    <w:div w:id="2145730962">
      <w:bodyDiv w:val="1"/>
      <w:marLeft w:val="0"/>
      <w:marRight w:val="0"/>
      <w:marTop w:val="0"/>
      <w:marBottom w:val="0"/>
      <w:divBdr>
        <w:top w:val="none" w:sz="0" w:space="0" w:color="auto"/>
        <w:left w:val="none" w:sz="0" w:space="0" w:color="auto"/>
        <w:bottom w:val="none" w:sz="0" w:space="0" w:color="auto"/>
        <w:right w:val="none" w:sz="0" w:space="0" w:color="auto"/>
      </w:divBdr>
      <w:divsChild>
        <w:div w:id="284119751">
          <w:marLeft w:val="720"/>
          <w:marRight w:val="0"/>
          <w:marTop w:val="0"/>
          <w:marBottom w:val="0"/>
          <w:divBdr>
            <w:top w:val="none" w:sz="0" w:space="0" w:color="auto"/>
            <w:left w:val="none" w:sz="0" w:space="0" w:color="auto"/>
            <w:bottom w:val="none" w:sz="0" w:space="0" w:color="auto"/>
            <w:right w:val="none" w:sz="0" w:space="0" w:color="auto"/>
          </w:divBdr>
        </w:div>
        <w:div w:id="1953511208">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2.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07" Type="http://schemas.openxmlformats.org/officeDocument/2006/relationships/image" Target="media/image88.png"/><Relationship Id="rId11" Type="http://schemas.openxmlformats.org/officeDocument/2006/relationships/hyperlink" Target="file:////Users/Thony/Documents/Data_Analyst_DANE/DIC%202021/DOC_DIRECTIVO_IND_2021_20211203.docx" TargetMode="Externa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numbering" Target="numbering.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footer" Target="footer1.xml"/><Relationship Id="rId22" Type="http://schemas.openxmlformats.org/officeDocument/2006/relationships/image" Target="media/image3.png"/><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2" Type="http://schemas.openxmlformats.org/officeDocument/2006/relationships/hyperlink" Target="file:////Users/Thony/Documents/Data_Analyst_DANE/DIC%202021/DOC_DIRECTIVO_IND_2021_20211203.docx" TargetMode="External"/><Relationship Id="rId33" Type="http://schemas.openxmlformats.org/officeDocument/2006/relationships/image" Target="media/image14.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header" Target="header2.xml"/><Relationship Id="rId6" Type="http://schemas.openxmlformats.org/officeDocument/2006/relationships/styles" Target="styles.xml"/><Relationship Id="rId23" Type="http://schemas.openxmlformats.org/officeDocument/2006/relationships/image" Target="media/image4.png"/><Relationship Id="rId119" Type="http://schemas.openxmlformats.org/officeDocument/2006/relationships/image" Target="media/image100.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3" Type="http://schemas.openxmlformats.org/officeDocument/2006/relationships/hyperlink" Target="file:////Users/Thony/Documents/Data_Analyst_DANE/DIC%202021/DOC_DIRECTIVO_IND_2021_20211203.docx" TargetMode="External"/><Relationship Id="rId18" Type="http://schemas.openxmlformats.org/officeDocument/2006/relationships/hyperlink" Target="file:////Users/Thony/Documents/Data_Analyst_DANE/DIC%202021/DOC_DIRECTIVO_IND_2021_20211203.docx" TargetMode="External"/><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3.png"/><Relationship Id="rId183"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hyperlink" Target="file:////Users/Thony/Documents/Data_Analyst_DANE/DIC%202021/DOC_DIRECTIVO_IND_2021_20211203.docx" TargetMode="External"/><Relationship Id="rId14" Type="http://schemas.openxmlformats.org/officeDocument/2006/relationships/hyperlink" Target="file:////Users/Thony/Documents/Data_Analyst_DANE/DIC%202021/DOC_DIRECTIVO_IND_2021_20211203.docx"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5" Type="http://schemas.openxmlformats.org/officeDocument/2006/relationships/hyperlink" Target="file:////Users/Thony/Documents/Data_Analyst_DANE/DIC%202021/DOC_DIRECTIVO_IND_2021_20211203.docx"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eader" Target="header1.xm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hyperlink" Target="file:////Users/Thony/Documents/Data_Analyst_DANE/DIC%202021/DOC_DIRECTIVO_IND_2021_20211203.docx" TargetMode="Externa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hyperlink" Target="file:////Users/Thony/Documents/Data_Analyst_DANE/DIC%202021/DOC_DIRECTIVO_IND_2021_20211203.docx"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s>
</file>

<file path=word/_rels/footer2.xml.rels><?xml version="1.0" encoding="UTF-8" standalone="yes"?>
<Relationships xmlns="http://schemas.openxmlformats.org/package/2006/relationships"><Relationship Id="rId1" Type="http://schemas.openxmlformats.org/officeDocument/2006/relationships/image" Target="media/image163.png"/></Relationships>
</file>

<file path=word/_rels/header1.xml.rels><?xml version="1.0" encoding="UTF-8" standalone="yes"?>
<Relationships xmlns="http://schemas.openxmlformats.org/package/2006/relationships"><Relationship Id="rId1" Type="http://schemas.openxmlformats.org/officeDocument/2006/relationships/image" Target="media/image161.png"/></Relationships>
</file>

<file path=word/_rels/header2.xml.rels><?xml version="1.0" encoding="UTF-8" standalone="yes"?>
<Relationships xmlns="http://schemas.openxmlformats.org/package/2006/relationships"><Relationship Id="rId1" Type="http://schemas.openxmlformats.org/officeDocument/2006/relationships/image" Target="media/image1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071B0C79EC65C64C8028616C896BAA13" ma:contentTypeVersion="9" ma:contentTypeDescription="Crear nuevo documento." ma:contentTypeScope="" ma:versionID="149ae51354a7566bf9c8cb4bb66ebccd">
  <xsd:schema xmlns:xsd="http://www.w3.org/2001/XMLSchema" xmlns:xs="http://www.w3.org/2001/XMLSchema" xmlns:p="http://schemas.microsoft.com/office/2006/metadata/properties" xmlns:ns2="48190eb6-8e6e-4223-a66e-2e079989e3d0" xmlns:ns3="b841f3fa-9ef8-4e95-9162-d8f0c2a8a625" targetNamespace="http://schemas.microsoft.com/office/2006/metadata/properties" ma:root="true" ma:fieldsID="0c87d778f2515547ab17b95e4b4050fe" ns2:_="" ns3:_="">
    <xsd:import namespace="48190eb6-8e6e-4223-a66e-2e079989e3d0"/>
    <xsd:import namespace="b841f3fa-9ef8-4e95-9162-d8f0c2a8a62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190eb6-8e6e-4223-a66e-2e079989e3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841f3fa-9ef8-4e95-9162-d8f0c2a8a625" elementFormDefault="qualified">
    <xsd:import namespace="http://schemas.microsoft.com/office/2006/documentManagement/types"/>
    <xsd:import namespace="http://schemas.microsoft.com/office/infopath/2007/PartnerControls"/>
    <xsd:element name="SharedWithUsers" ma:index="15"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Llu21</b:Tag>
    <b:SourceType>InternetSite</b:SourceType>
    <b:Guid>{65BA7768-0D28-EC4F-A22F-CC4C622A88DD}</b:Guid>
    <b:Author>
      <b:Author>
        <b:NameList>
          <b:Person>
            <b:Last>Vicens</b:Last>
            <b:First>Lluís</b:First>
          </b:Person>
        </b:NameList>
      </b:Author>
    </b:Author>
    <b:Title>Introducción a GEODA: Analisis de autocorrelación espacial univariada</b:Title>
    <b:URL>https://www.youtube.com/watch?v=AdAAtcVKchA&amp;t=598s </b:URL>
    <b:Year>2021</b:Year>
    <b:Month>Mayo</b:Month>
    <b:Day>6</b:Day>
    <b:RefOrder>1</b:RefOrder>
  </b:Source>
  <b:Source>
    <b:Tag>GEA21</b:Tag>
    <b:SourceType>InternetSite</b:SourceType>
    <b:Guid>{45CB45B4-319B-944C-8E10-A7C315D8363C}</b:Guid>
    <b:Author>
      <b:Author>
        <b:Corporate>GEASIG</b:Corporate>
      </b:Author>
    </b:Author>
    <b:Title>Análisis de patrones espaciales</b:Title>
    <b:InternetSiteTitle>GEASIG</b:InternetSiteTitle>
    <b:URL>https://www.geasig.com/analisis-de-patrones-espaciales-con-arcgis/</b:URL>
    <b:Year>2021</b:Year>
    <b:RefOrder>2</b:RefOrder>
  </b:Source>
  <b:Source>
    <b:Tag>Min16</b:Tag>
    <b:SourceType>InternetSite</b:SourceType>
    <b:Guid>{34662260-3D74-5940-8C30-D852CBECCB1F}</b:Guid>
    <b:Author>
      <b:Author>
        <b:Corporate>Minitab Blog Editor</b:Corporate>
      </b:Author>
    </b:Author>
    <b:Title>Understanding Analysis of Variance (ANOVA) and the F-test</b:Title>
    <b:InternetSiteTitle>MiniTab Blog</b:InternetSiteTitle>
    <b:URL>https://blog.minitab.com/en/adventures-in-statistics-2/understanding-analysis-of-variance-anova-and-the-f-test</b:URL>
    <b:Year>2016</b:Year>
    <b:Month>Mayo</b:Month>
    <b:Day>18</b:Day>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C6AC18A-11A0-42D4-99AE-86E6DA83D3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190eb6-8e6e-4223-a66e-2e079989e3d0"/>
    <ds:schemaRef ds:uri="b841f3fa-9ef8-4e95-9162-d8f0c2a8a6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A594BB2-2757-4931-8E04-DC2E66293A8B}">
  <ds:schemaRefs>
    <ds:schemaRef ds:uri="http://schemas.microsoft.com/sharepoint/v3/contenttype/forms"/>
  </ds:schemaRefs>
</ds:datastoreItem>
</file>

<file path=customXml/itemProps3.xml><?xml version="1.0" encoding="utf-8"?>
<ds:datastoreItem xmlns:ds="http://schemas.openxmlformats.org/officeDocument/2006/customXml" ds:itemID="{81F3B83A-9325-D142-86BC-770B8E397CE3}">
  <ds:schemaRefs>
    <ds:schemaRef ds:uri="http://schemas.openxmlformats.org/officeDocument/2006/bibliography"/>
  </ds:schemaRefs>
</ds:datastoreItem>
</file>

<file path=customXml/itemProps4.xml><?xml version="1.0" encoding="utf-8"?>
<ds:datastoreItem xmlns:ds="http://schemas.openxmlformats.org/officeDocument/2006/customXml" ds:itemID="{99F4942F-A569-4FFE-ABE1-D4E7A424257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1430</TotalTime>
  <Pages>94</Pages>
  <Words>17179</Words>
  <Characters>94485</Characters>
  <Application>Microsoft Office Word</Application>
  <DocSecurity>0</DocSecurity>
  <Lines>787</Lines>
  <Paragraphs>222</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111442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Enrique Jimenez Garcia</dc:creator>
  <cp:lastModifiedBy>Ronaldo Hernandez</cp:lastModifiedBy>
  <cp:revision>1264</cp:revision>
  <cp:lastPrinted>2019-01-09T20:30:00Z</cp:lastPrinted>
  <dcterms:created xsi:type="dcterms:W3CDTF">2020-09-18T22:40:00Z</dcterms:created>
  <dcterms:modified xsi:type="dcterms:W3CDTF">2021-12-20T16:03:00Z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0x010100071B0C79EC65C64C8028616C896BAA13</vt:lpwstr>
  </property>
</Properties>
</file>